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756DC" w14:textId="77777777" w:rsidR="00F36B56" w:rsidRPr="00BB490C" w:rsidRDefault="00F36B56" w:rsidP="001571C5">
      <w:pPr>
        <w:spacing w:after="0" w:line="240" w:lineRule="auto"/>
        <w:jc w:val="center"/>
        <w:rPr>
          <w:rFonts w:ascii="Verdana" w:hAnsi="Verdana" w:cs="Arial"/>
          <w:b/>
        </w:rPr>
      </w:pPr>
    </w:p>
    <w:p w14:paraId="4ADCA401" w14:textId="35A2308D" w:rsidR="00E91195" w:rsidRPr="00EB6474" w:rsidRDefault="00196AB2" w:rsidP="00196AB2">
      <w:pPr>
        <w:spacing w:after="0" w:line="276" w:lineRule="auto"/>
        <w:jc w:val="both"/>
        <w:rPr>
          <w:rFonts w:ascii="Verdana" w:hAnsi="Verdana" w:cs="Arial"/>
        </w:rPr>
      </w:pPr>
      <w:r w:rsidRPr="00BB490C">
        <w:rPr>
          <w:rFonts w:ascii="Verdana" w:hAnsi="Verdana" w:cs="Arial"/>
        </w:rPr>
        <w:t xml:space="preserve">Yo </w:t>
      </w:r>
      <w:r w:rsidRPr="00EB6474">
        <w:rPr>
          <w:rFonts w:ascii="Verdana" w:hAnsi="Verdana" w:cs="Arial"/>
        </w:rPr>
        <w:t>_____________</w:t>
      </w:r>
      <w:r w:rsidR="00E91195" w:rsidRPr="00EB6474">
        <w:rPr>
          <w:rFonts w:ascii="Verdana" w:hAnsi="Verdana" w:cs="Arial"/>
        </w:rPr>
        <w:t>___________________________________</w:t>
      </w:r>
      <w:r w:rsidR="00E91195" w:rsidRPr="00EB6474">
        <w:rPr>
          <w:rFonts w:ascii="Verdana" w:hAnsi="Verdana" w:cs="Arial"/>
          <w:color w:val="D9D9D9" w:themeColor="background1" w:themeShade="D9"/>
        </w:rPr>
        <w:t>,</w:t>
      </w:r>
      <w:r w:rsidR="00E91195" w:rsidRPr="00EB6474">
        <w:rPr>
          <w:rFonts w:ascii="Verdana" w:hAnsi="Verdana" w:cs="Arial"/>
        </w:rPr>
        <w:t xml:space="preserve"> identificado</w:t>
      </w:r>
      <w:r w:rsidR="00BD01B0" w:rsidRPr="00EB6474">
        <w:rPr>
          <w:rFonts w:ascii="Verdana" w:hAnsi="Verdana" w:cs="Arial"/>
        </w:rPr>
        <w:t xml:space="preserve">(a) </w:t>
      </w:r>
      <w:r w:rsidR="00E91195" w:rsidRPr="00EB6474">
        <w:rPr>
          <w:rFonts w:ascii="Verdana" w:hAnsi="Verdana" w:cs="Arial"/>
        </w:rPr>
        <w:t xml:space="preserve">con </w:t>
      </w:r>
      <w:r w:rsidR="00BB490C" w:rsidRPr="00EB6474">
        <w:rPr>
          <w:rFonts w:ascii="Verdana" w:hAnsi="Verdana" w:cs="Arial"/>
        </w:rPr>
        <w:t>cédula de ciudadanía</w:t>
      </w:r>
      <w:r w:rsidR="00E91195" w:rsidRPr="00EB6474">
        <w:rPr>
          <w:rFonts w:ascii="Verdana" w:hAnsi="Verdana" w:cs="Arial"/>
        </w:rPr>
        <w:t xml:space="preserve"> No. _______________</w:t>
      </w:r>
      <w:r w:rsidRPr="00EB6474">
        <w:rPr>
          <w:rFonts w:ascii="Verdana" w:hAnsi="Verdana" w:cs="Arial"/>
        </w:rPr>
        <w:t xml:space="preserve"> </w:t>
      </w:r>
      <w:r w:rsidR="00696B2A" w:rsidRPr="00EB6474">
        <w:rPr>
          <w:rFonts w:ascii="Verdana" w:hAnsi="Verdana" w:cs="Arial"/>
        </w:rPr>
        <w:t xml:space="preserve">expedida en </w:t>
      </w:r>
      <w:r w:rsidRPr="00EB6474">
        <w:rPr>
          <w:rFonts w:ascii="Verdana" w:hAnsi="Verdana" w:cs="Arial"/>
        </w:rPr>
        <w:t>___________________________</w:t>
      </w:r>
      <w:r w:rsidR="00E91195" w:rsidRPr="00EB6474">
        <w:rPr>
          <w:rFonts w:ascii="Verdana" w:hAnsi="Verdana" w:cs="Arial"/>
        </w:rPr>
        <w:t xml:space="preserve">, de manera libre y espontánea declaro que </w:t>
      </w:r>
      <w:r w:rsidR="00ED7C61" w:rsidRPr="00EB6474">
        <w:rPr>
          <w:rFonts w:ascii="Verdana" w:hAnsi="Verdana" w:cs="Arial"/>
        </w:rPr>
        <w:t xml:space="preserve">no </w:t>
      </w:r>
      <w:r w:rsidR="00EF4650" w:rsidRPr="00EB6474">
        <w:rPr>
          <w:rFonts w:ascii="Verdana" w:hAnsi="Verdana" w:cs="Arial"/>
        </w:rPr>
        <w:t xml:space="preserve">he sido </w:t>
      </w:r>
      <w:r w:rsidR="00ED7C61" w:rsidRPr="00EB6474">
        <w:rPr>
          <w:rFonts w:ascii="Verdana" w:hAnsi="Verdana" w:cs="Arial"/>
        </w:rPr>
        <w:t xml:space="preserve">condenado </w:t>
      </w:r>
      <w:r w:rsidR="00AB5462" w:rsidRPr="00EB6474">
        <w:rPr>
          <w:rFonts w:ascii="Verdana" w:hAnsi="Verdana" w:cs="Arial"/>
        </w:rPr>
        <w:t>por delitos contra la libertad, integridad y formación sexuales cometidos contra niños, niñas y adolescentes</w:t>
      </w:r>
      <w:r w:rsidRPr="00EB6474">
        <w:rPr>
          <w:rFonts w:ascii="Verdana" w:hAnsi="Verdana" w:cs="Arial"/>
        </w:rPr>
        <w:t xml:space="preserve">, </w:t>
      </w:r>
      <w:r w:rsidR="00BB490C" w:rsidRPr="00EB6474">
        <w:rPr>
          <w:rFonts w:ascii="Verdana" w:hAnsi="Verdana" w:cs="Arial"/>
        </w:rPr>
        <w:t>y,</w:t>
      </w:r>
      <w:r w:rsidR="00923242" w:rsidRPr="00EB6474">
        <w:rPr>
          <w:rFonts w:ascii="Verdana" w:hAnsi="Verdana" w:cs="Arial"/>
        </w:rPr>
        <w:t xml:space="preserve"> en consecuencia, </w:t>
      </w:r>
      <w:r w:rsidR="00E91195" w:rsidRPr="00EB6474">
        <w:rPr>
          <w:rFonts w:ascii="Verdana" w:hAnsi="Verdana" w:cs="Arial"/>
        </w:rPr>
        <w:t>no me encuentro</w:t>
      </w:r>
      <w:r w:rsidR="00333EF2" w:rsidRPr="00EB6474">
        <w:rPr>
          <w:rFonts w:ascii="Verdana" w:hAnsi="Verdana" w:cs="Arial"/>
        </w:rPr>
        <w:t xml:space="preserve"> registrado en las bases de datos </w:t>
      </w:r>
      <w:r w:rsidR="00BE6223" w:rsidRPr="00EB6474">
        <w:rPr>
          <w:rFonts w:ascii="Verdana" w:hAnsi="Verdana" w:cs="Arial"/>
        </w:rPr>
        <w:t xml:space="preserve">de agresores sexuales </w:t>
      </w:r>
      <w:r w:rsidR="00E83BBE" w:rsidRPr="00EB6474">
        <w:rPr>
          <w:rFonts w:ascii="Verdana" w:hAnsi="Verdana" w:cs="Arial"/>
        </w:rPr>
        <w:t xml:space="preserve">de que trata la Ley 1918 </w:t>
      </w:r>
      <w:r w:rsidR="001C1707" w:rsidRPr="00EB6474">
        <w:rPr>
          <w:rFonts w:ascii="Verdana" w:hAnsi="Verdana" w:cs="Arial"/>
        </w:rPr>
        <w:t xml:space="preserve">de 2018 </w:t>
      </w:r>
      <w:r w:rsidR="00E83BBE" w:rsidRPr="00EB6474">
        <w:rPr>
          <w:rFonts w:ascii="Verdana" w:hAnsi="Verdana" w:cs="Arial"/>
        </w:rPr>
        <w:t xml:space="preserve">y </w:t>
      </w:r>
      <w:r w:rsidR="001C1707" w:rsidRPr="00EB6474">
        <w:rPr>
          <w:rFonts w:ascii="Verdana" w:hAnsi="Verdana" w:cs="Arial"/>
        </w:rPr>
        <w:t xml:space="preserve">el </w:t>
      </w:r>
      <w:r w:rsidR="00E83BBE" w:rsidRPr="00EB6474">
        <w:rPr>
          <w:rFonts w:ascii="Verdana" w:hAnsi="Verdana" w:cs="Arial"/>
        </w:rPr>
        <w:t xml:space="preserve">Decreto 753 de 2019 </w:t>
      </w:r>
      <w:r w:rsidR="00923242" w:rsidRPr="00EB6474">
        <w:rPr>
          <w:rFonts w:ascii="Verdana" w:hAnsi="Verdana" w:cs="Arial"/>
        </w:rPr>
        <w:t xml:space="preserve">ni </w:t>
      </w:r>
      <w:r w:rsidR="00E83BBE" w:rsidRPr="00EB6474">
        <w:rPr>
          <w:rFonts w:ascii="Verdana" w:hAnsi="Verdana" w:cs="Arial"/>
        </w:rPr>
        <w:t xml:space="preserve">inhabilitado para </w:t>
      </w:r>
      <w:r w:rsidR="00DE2191" w:rsidRPr="00EB6474">
        <w:rPr>
          <w:rFonts w:ascii="Verdana" w:hAnsi="Verdana" w:cs="Arial"/>
        </w:rPr>
        <w:t>vincularme en una</w:t>
      </w:r>
      <w:r w:rsidR="00E83BBE" w:rsidRPr="00EB6474">
        <w:rPr>
          <w:rFonts w:ascii="Verdana" w:hAnsi="Verdana" w:cs="Arial"/>
        </w:rPr>
        <w:t xml:space="preserve"> entidad estatal</w:t>
      </w:r>
      <w:r w:rsidR="00DE2191" w:rsidRPr="00EB6474">
        <w:rPr>
          <w:rFonts w:ascii="Verdana" w:hAnsi="Verdana" w:cs="Arial"/>
        </w:rPr>
        <w:t>.</w:t>
      </w:r>
    </w:p>
    <w:p w14:paraId="0D8C8B97" w14:textId="77777777" w:rsidR="001C1707" w:rsidRPr="00EB6474" w:rsidRDefault="001C1707" w:rsidP="00196AB2">
      <w:pPr>
        <w:spacing w:after="0" w:line="276" w:lineRule="auto"/>
        <w:jc w:val="both"/>
        <w:rPr>
          <w:rFonts w:ascii="Verdana" w:hAnsi="Verdana" w:cs="Arial"/>
        </w:rPr>
      </w:pPr>
    </w:p>
    <w:p w14:paraId="63D3CF6F" w14:textId="3E62EE85" w:rsidR="00BE6223" w:rsidRPr="00EB6474" w:rsidRDefault="00EF4650" w:rsidP="00196AB2">
      <w:pPr>
        <w:spacing w:after="0" w:line="276" w:lineRule="auto"/>
        <w:jc w:val="both"/>
        <w:rPr>
          <w:rFonts w:ascii="Verdana" w:hAnsi="Verdana" w:cs="Arial"/>
        </w:rPr>
      </w:pPr>
      <w:r w:rsidRPr="00EB6474">
        <w:rPr>
          <w:rFonts w:ascii="Verdana" w:hAnsi="Verdana" w:cs="Arial"/>
        </w:rPr>
        <w:t xml:space="preserve">Por lo anterior, </w:t>
      </w:r>
      <w:r w:rsidR="007F06A8" w:rsidRPr="00EB6474">
        <w:rPr>
          <w:rFonts w:ascii="Verdana" w:hAnsi="Verdana" w:cs="Arial"/>
        </w:rPr>
        <w:t xml:space="preserve">manifiesto </w:t>
      </w:r>
      <w:r w:rsidR="001C1707" w:rsidRPr="00EB6474">
        <w:rPr>
          <w:rFonts w:ascii="Verdana" w:hAnsi="Verdana" w:cs="Arial"/>
        </w:rPr>
        <w:t xml:space="preserve">expresamente </w:t>
      </w:r>
      <w:r w:rsidR="007F06A8" w:rsidRPr="00EB6474">
        <w:rPr>
          <w:rFonts w:ascii="Verdana" w:hAnsi="Verdana" w:cs="Arial"/>
        </w:rPr>
        <w:t xml:space="preserve">que autorizo al </w:t>
      </w:r>
      <w:r w:rsidR="001C1707" w:rsidRPr="00EB6474">
        <w:rPr>
          <w:rFonts w:ascii="Verdana" w:hAnsi="Verdana" w:cs="Arial"/>
        </w:rPr>
        <w:t xml:space="preserve">MINISTERIO DE VIVIENDA, CIUDAD Y TERRITORIO </w:t>
      </w:r>
      <w:r w:rsidRPr="00EB6474">
        <w:rPr>
          <w:rFonts w:ascii="Verdana" w:hAnsi="Verdana" w:cs="Arial"/>
        </w:rPr>
        <w:t xml:space="preserve">– MVCT, </w:t>
      </w:r>
      <w:r w:rsidR="00710AD9" w:rsidRPr="00EB6474">
        <w:rPr>
          <w:rFonts w:ascii="Verdana" w:hAnsi="Verdana" w:cs="Arial"/>
        </w:rPr>
        <w:t xml:space="preserve">identificado </w:t>
      </w:r>
      <w:r w:rsidR="007F06A8" w:rsidRPr="00EB6474">
        <w:rPr>
          <w:rFonts w:ascii="Verdana" w:hAnsi="Verdana" w:cs="Arial"/>
        </w:rPr>
        <w:t>con NIT</w:t>
      </w:r>
      <w:r w:rsidR="00710AD9" w:rsidRPr="00EB6474">
        <w:rPr>
          <w:rFonts w:ascii="Verdana" w:hAnsi="Verdana" w:cs="Arial"/>
        </w:rPr>
        <w:t>. No.</w:t>
      </w:r>
      <w:r w:rsidR="007F06A8" w:rsidRPr="00EB6474">
        <w:rPr>
          <w:rFonts w:ascii="Verdana" w:hAnsi="Verdana" w:cs="Arial"/>
        </w:rPr>
        <w:t xml:space="preserve"> </w:t>
      </w:r>
      <w:r w:rsidR="00BD01B0" w:rsidRPr="00EB6474">
        <w:rPr>
          <w:rFonts w:ascii="Verdana" w:hAnsi="Verdana" w:cs="Arial"/>
        </w:rPr>
        <w:t>900.463.725</w:t>
      </w:r>
      <w:r w:rsidR="00D47A6F" w:rsidRPr="00EB6474">
        <w:rPr>
          <w:rFonts w:ascii="Verdana" w:hAnsi="Verdana" w:cs="Arial"/>
        </w:rPr>
        <w:t>-</w:t>
      </w:r>
      <w:r w:rsidR="003105F5" w:rsidRPr="00EB6474">
        <w:rPr>
          <w:rFonts w:ascii="Verdana" w:hAnsi="Verdana" w:cs="Arial"/>
        </w:rPr>
        <w:t>2</w:t>
      </w:r>
      <w:r w:rsidR="00BD01B0" w:rsidRPr="00EB6474">
        <w:rPr>
          <w:rFonts w:ascii="Verdana" w:hAnsi="Verdana" w:cs="Arial"/>
        </w:rPr>
        <w:t xml:space="preserve"> </w:t>
      </w:r>
      <w:r w:rsidR="007F06A8" w:rsidRPr="00EB6474">
        <w:rPr>
          <w:rFonts w:ascii="Verdana" w:hAnsi="Verdana" w:cs="Arial"/>
        </w:rPr>
        <w:t>para que</w:t>
      </w:r>
      <w:r w:rsidR="001C1707" w:rsidRPr="00EB6474">
        <w:rPr>
          <w:rFonts w:ascii="Verdana" w:hAnsi="Verdana" w:cs="Arial"/>
        </w:rPr>
        <w:t>,</w:t>
      </w:r>
      <w:r w:rsidR="007F06A8" w:rsidRPr="00EB6474">
        <w:rPr>
          <w:rFonts w:ascii="Verdana" w:hAnsi="Verdana" w:cs="Arial"/>
        </w:rPr>
        <w:t xml:space="preserve"> a través de sus </w:t>
      </w:r>
      <w:r w:rsidR="00710AD9" w:rsidRPr="00EB6474">
        <w:rPr>
          <w:rFonts w:ascii="Verdana" w:hAnsi="Verdana" w:cs="Arial"/>
        </w:rPr>
        <w:t>servidores públicos</w:t>
      </w:r>
      <w:r w:rsidR="007F06A8" w:rsidRPr="00EB6474">
        <w:rPr>
          <w:rFonts w:ascii="Verdana" w:hAnsi="Verdana" w:cs="Arial"/>
        </w:rPr>
        <w:t xml:space="preserve"> </w:t>
      </w:r>
      <w:r w:rsidR="001C1707" w:rsidRPr="00EB6474">
        <w:rPr>
          <w:rFonts w:ascii="Verdana" w:hAnsi="Verdana" w:cs="Arial"/>
        </w:rPr>
        <w:t>y</w:t>
      </w:r>
      <w:r w:rsidRPr="00EB6474">
        <w:rPr>
          <w:rFonts w:ascii="Verdana" w:hAnsi="Verdana" w:cs="Arial"/>
        </w:rPr>
        <w:t>/o</w:t>
      </w:r>
      <w:r w:rsidR="007F06A8" w:rsidRPr="00EB6474">
        <w:rPr>
          <w:rFonts w:ascii="Verdana" w:hAnsi="Verdana" w:cs="Arial"/>
        </w:rPr>
        <w:t xml:space="preserve"> contratistas del Grupo </w:t>
      </w:r>
      <w:r w:rsidR="00710AD9" w:rsidRPr="00EB6474">
        <w:rPr>
          <w:rFonts w:ascii="Verdana" w:hAnsi="Verdana" w:cs="Arial"/>
        </w:rPr>
        <w:t>de Talento Humano</w:t>
      </w:r>
      <w:r w:rsidR="00BD01B0" w:rsidRPr="00EB6474">
        <w:rPr>
          <w:rFonts w:ascii="Verdana" w:hAnsi="Verdana" w:cs="Arial"/>
        </w:rPr>
        <w:t xml:space="preserve">, </w:t>
      </w:r>
      <w:r w:rsidR="00696B2A" w:rsidRPr="00EB6474">
        <w:rPr>
          <w:rFonts w:ascii="Verdana" w:hAnsi="Verdana" w:cs="Arial"/>
        </w:rPr>
        <w:t xml:space="preserve">adelante los trámites </w:t>
      </w:r>
      <w:r w:rsidR="00535178" w:rsidRPr="00EB6474">
        <w:rPr>
          <w:rFonts w:ascii="Verdana" w:hAnsi="Verdana" w:cs="Arial"/>
        </w:rPr>
        <w:t xml:space="preserve">de </w:t>
      </w:r>
      <w:r w:rsidR="00535178" w:rsidRPr="00EB6474">
        <w:rPr>
          <w:rFonts w:ascii="Verdana" w:hAnsi="Verdana" w:cs="Arial"/>
          <w:i/>
          <w:iCs/>
        </w:rPr>
        <w:t xml:space="preserve">consulta </w:t>
      </w:r>
      <w:r w:rsidR="00BE6223" w:rsidRPr="00EB6474">
        <w:rPr>
          <w:rFonts w:ascii="Verdana" w:hAnsi="Verdana" w:cs="Arial"/>
          <w:i/>
          <w:iCs/>
        </w:rPr>
        <w:t>de certificado de inhabilidades por delitos contra la libertad, integridad y formación sexuales cometidos contra niños, niñas y adolescentes</w:t>
      </w:r>
      <w:r w:rsidR="00BE6223" w:rsidRPr="00EB6474">
        <w:rPr>
          <w:rFonts w:ascii="Verdana" w:hAnsi="Verdana" w:cs="Arial"/>
        </w:rPr>
        <w:t xml:space="preserve">, </w:t>
      </w:r>
      <w:r w:rsidR="001C1707" w:rsidRPr="00EB6474">
        <w:rPr>
          <w:rFonts w:ascii="Verdana" w:hAnsi="Verdana" w:cs="Arial"/>
        </w:rPr>
        <w:t>a través</w:t>
      </w:r>
      <w:r w:rsidR="00A65A89" w:rsidRPr="00EB6474">
        <w:rPr>
          <w:rFonts w:ascii="Verdana" w:hAnsi="Verdana" w:cs="Arial"/>
        </w:rPr>
        <w:t>,</w:t>
      </w:r>
      <w:r w:rsidR="001C1707" w:rsidRPr="00EB6474">
        <w:rPr>
          <w:rFonts w:ascii="Verdana" w:hAnsi="Verdana" w:cs="Arial"/>
        </w:rPr>
        <w:t xml:space="preserve"> del </w:t>
      </w:r>
      <w:r w:rsidR="00BE6223" w:rsidRPr="00EB6474">
        <w:rPr>
          <w:rFonts w:ascii="Verdana" w:hAnsi="Verdana" w:cs="Arial"/>
        </w:rPr>
        <w:t xml:space="preserve">aplicativo virtual que </w:t>
      </w:r>
      <w:r w:rsidR="001C1707" w:rsidRPr="00EB6474">
        <w:rPr>
          <w:rFonts w:ascii="Verdana" w:hAnsi="Verdana" w:cs="Arial"/>
        </w:rPr>
        <w:t>determine la autoridad competente</w:t>
      </w:r>
      <w:r w:rsidR="004D2EAF" w:rsidRPr="00EB6474">
        <w:rPr>
          <w:rFonts w:ascii="Verdana" w:hAnsi="Verdana" w:cs="Arial"/>
        </w:rPr>
        <w:t>,</w:t>
      </w:r>
      <w:r w:rsidR="005223A1" w:rsidRPr="00EB6474">
        <w:rPr>
          <w:rFonts w:ascii="Verdana" w:hAnsi="Verdana" w:cs="Arial"/>
        </w:rPr>
        <w:t xml:space="preserve"> </w:t>
      </w:r>
      <w:r w:rsidR="00710AD9" w:rsidRPr="00EB6474">
        <w:rPr>
          <w:rFonts w:ascii="Verdana" w:hAnsi="Verdana" w:cs="Arial"/>
        </w:rPr>
        <w:t xml:space="preserve">como soporte de la documentación previa </w:t>
      </w:r>
      <w:r w:rsidR="005223A1" w:rsidRPr="00EB6474">
        <w:rPr>
          <w:rFonts w:ascii="Verdana" w:hAnsi="Verdana" w:cs="Arial"/>
        </w:rPr>
        <w:t xml:space="preserve">para la </w:t>
      </w:r>
      <w:r w:rsidR="00710AD9" w:rsidRPr="00EB6474">
        <w:rPr>
          <w:rFonts w:ascii="Verdana" w:hAnsi="Verdana" w:cs="Arial"/>
        </w:rPr>
        <w:t xml:space="preserve">vinculación legal y reglamentaria </w:t>
      </w:r>
      <w:r w:rsidR="005223A1" w:rsidRPr="00EB6474">
        <w:rPr>
          <w:rFonts w:ascii="Verdana" w:hAnsi="Verdana" w:cs="Arial"/>
        </w:rPr>
        <w:t xml:space="preserve">con </w:t>
      </w:r>
      <w:r w:rsidR="00710AD9" w:rsidRPr="00EB6474">
        <w:rPr>
          <w:rFonts w:ascii="Verdana" w:hAnsi="Verdana" w:cs="Arial"/>
        </w:rPr>
        <w:t>el MVCT</w:t>
      </w:r>
      <w:r w:rsidR="005223A1" w:rsidRPr="00EB6474">
        <w:rPr>
          <w:rFonts w:ascii="Verdana" w:hAnsi="Verdana" w:cs="Arial"/>
        </w:rPr>
        <w:t>.</w:t>
      </w:r>
    </w:p>
    <w:p w14:paraId="4FC9BC46" w14:textId="77777777" w:rsidR="005223A1" w:rsidRPr="00EB6474" w:rsidRDefault="005223A1" w:rsidP="00196AB2">
      <w:pPr>
        <w:spacing w:after="0" w:line="276" w:lineRule="auto"/>
        <w:jc w:val="both"/>
        <w:rPr>
          <w:rFonts w:ascii="Verdana" w:hAnsi="Verdana" w:cs="Arial"/>
        </w:rPr>
      </w:pPr>
    </w:p>
    <w:p w14:paraId="0948B94D" w14:textId="77777777" w:rsidR="005223A1" w:rsidRPr="00EB6474" w:rsidRDefault="00EF4650" w:rsidP="00196AB2">
      <w:pPr>
        <w:spacing w:after="0" w:line="276" w:lineRule="auto"/>
        <w:jc w:val="both"/>
        <w:rPr>
          <w:rFonts w:ascii="Verdana" w:hAnsi="Verdana" w:cs="Arial"/>
        </w:rPr>
      </w:pPr>
      <w:r w:rsidRPr="00EB6474">
        <w:rPr>
          <w:rFonts w:ascii="Verdana" w:hAnsi="Verdana" w:cs="Arial"/>
        </w:rPr>
        <w:t xml:space="preserve">Esta </w:t>
      </w:r>
      <w:r w:rsidR="005223A1" w:rsidRPr="00EB6474">
        <w:rPr>
          <w:rFonts w:ascii="Verdana" w:hAnsi="Verdana" w:cs="Arial"/>
        </w:rPr>
        <w:t xml:space="preserve">autorización se extiende </w:t>
      </w:r>
      <w:r w:rsidR="00696B2A" w:rsidRPr="00EB6474">
        <w:rPr>
          <w:rFonts w:ascii="Verdana" w:hAnsi="Verdana" w:cs="Arial"/>
        </w:rPr>
        <w:t xml:space="preserve">por el </w:t>
      </w:r>
      <w:r w:rsidR="005223A1" w:rsidRPr="00EB6474">
        <w:rPr>
          <w:rFonts w:ascii="Verdana" w:hAnsi="Verdana" w:cs="Arial"/>
        </w:rPr>
        <w:t xml:space="preserve">término de </w:t>
      </w:r>
      <w:r w:rsidR="00DE2191" w:rsidRPr="00EB6474">
        <w:rPr>
          <w:rFonts w:ascii="Verdana" w:hAnsi="Verdana" w:cs="Arial"/>
        </w:rPr>
        <w:t xml:space="preserve">la </w:t>
      </w:r>
      <w:r w:rsidR="00710AD9" w:rsidRPr="00EB6474">
        <w:rPr>
          <w:rFonts w:ascii="Verdana" w:hAnsi="Verdana" w:cs="Arial"/>
        </w:rPr>
        <w:t>vinculación en servicio activo</w:t>
      </w:r>
      <w:r w:rsidR="005223A1" w:rsidRPr="00EB6474">
        <w:rPr>
          <w:rFonts w:ascii="Verdana" w:hAnsi="Verdana" w:cs="Arial"/>
        </w:rPr>
        <w:t>, lo cual implica que el MINISTERIO DE VIVIENDA, CIUDAD Y TERRITORIO podrá realizar solicitudes de certificados de antecedentes de manera periódica</w:t>
      </w:r>
      <w:r w:rsidR="00710AD9" w:rsidRPr="00EB6474">
        <w:rPr>
          <w:rFonts w:ascii="Verdana" w:hAnsi="Verdana" w:cs="Arial"/>
        </w:rPr>
        <w:t xml:space="preserve"> </w:t>
      </w:r>
      <w:r w:rsidR="00696B2A" w:rsidRPr="00EB6474">
        <w:rPr>
          <w:rFonts w:ascii="Verdana" w:hAnsi="Verdana" w:cs="Arial"/>
        </w:rPr>
        <w:t xml:space="preserve">y de acuerdo </w:t>
      </w:r>
      <w:r w:rsidR="00710AD9" w:rsidRPr="00EB6474">
        <w:rPr>
          <w:rFonts w:ascii="Verdana" w:hAnsi="Verdana" w:cs="Arial"/>
        </w:rPr>
        <w:t>como lo determin</w:t>
      </w:r>
      <w:r w:rsidR="00696B2A" w:rsidRPr="00EB6474">
        <w:rPr>
          <w:rFonts w:ascii="Verdana" w:hAnsi="Verdana" w:cs="Arial"/>
        </w:rPr>
        <w:t>e</w:t>
      </w:r>
      <w:r w:rsidR="00710AD9" w:rsidRPr="00EB6474">
        <w:rPr>
          <w:rFonts w:ascii="Verdana" w:hAnsi="Verdana" w:cs="Arial"/>
        </w:rPr>
        <w:t xml:space="preserve"> la ley</w:t>
      </w:r>
      <w:r w:rsidR="005223A1" w:rsidRPr="00EB6474">
        <w:rPr>
          <w:rFonts w:ascii="Verdana" w:hAnsi="Verdana" w:cs="Arial"/>
        </w:rPr>
        <w:t>.</w:t>
      </w:r>
    </w:p>
    <w:p w14:paraId="45F979B7" w14:textId="77777777" w:rsidR="001C1707" w:rsidRPr="00EB6474" w:rsidRDefault="001C1707" w:rsidP="00196AB2">
      <w:pPr>
        <w:spacing w:after="0" w:line="276" w:lineRule="auto"/>
        <w:jc w:val="both"/>
        <w:rPr>
          <w:rFonts w:ascii="Verdana" w:hAnsi="Verdana" w:cs="Arial"/>
        </w:rPr>
      </w:pPr>
    </w:p>
    <w:p w14:paraId="0EBF4AE8" w14:textId="35C46F12" w:rsidR="00FA66C4" w:rsidRPr="00EB6474" w:rsidRDefault="00FA66C4" w:rsidP="00FA66C4">
      <w:pPr>
        <w:spacing w:after="0" w:line="240" w:lineRule="auto"/>
        <w:jc w:val="both"/>
        <w:rPr>
          <w:rFonts w:ascii="Verdana" w:hAnsi="Verdana" w:cs="Arial"/>
        </w:rPr>
      </w:pPr>
      <w:r w:rsidRPr="00EB6474">
        <w:rPr>
          <w:rFonts w:ascii="Verdana" w:hAnsi="Verdana" w:cs="Arial"/>
        </w:rPr>
        <w:t>Dad</w:t>
      </w:r>
      <w:r w:rsidR="00710AD9" w:rsidRPr="00EB6474">
        <w:rPr>
          <w:rFonts w:ascii="Verdana" w:hAnsi="Verdana" w:cs="Arial"/>
        </w:rPr>
        <w:t>o</w:t>
      </w:r>
      <w:r w:rsidRPr="00EB6474">
        <w:rPr>
          <w:rFonts w:ascii="Verdana" w:hAnsi="Verdana" w:cs="Arial"/>
        </w:rPr>
        <w:t xml:space="preserve"> a los ____</w:t>
      </w:r>
      <w:r w:rsidR="00976CAF" w:rsidRPr="00EB6474">
        <w:rPr>
          <w:rFonts w:ascii="Verdana" w:hAnsi="Verdana" w:cs="Arial"/>
        </w:rPr>
        <w:t>________</w:t>
      </w:r>
      <w:r w:rsidRPr="00EB6474">
        <w:rPr>
          <w:rFonts w:ascii="Verdana" w:hAnsi="Verdana" w:cs="Arial"/>
        </w:rPr>
        <w:t>_ días del mes de _______</w:t>
      </w:r>
      <w:r w:rsidR="00976CAF" w:rsidRPr="00EB6474">
        <w:rPr>
          <w:rFonts w:ascii="Verdana" w:hAnsi="Verdana" w:cs="Arial"/>
        </w:rPr>
        <w:t>____</w:t>
      </w:r>
      <w:r w:rsidR="00BB490C" w:rsidRPr="00EB6474">
        <w:rPr>
          <w:rFonts w:ascii="Verdana" w:hAnsi="Verdana" w:cs="Arial"/>
        </w:rPr>
        <w:t xml:space="preserve"> </w:t>
      </w:r>
      <w:r w:rsidRPr="00EB6474">
        <w:rPr>
          <w:rFonts w:ascii="Verdana" w:hAnsi="Verdana" w:cs="Arial"/>
        </w:rPr>
        <w:t>del año ___</w:t>
      </w:r>
      <w:r w:rsidR="00976CAF" w:rsidRPr="00EB6474">
        <w:rPr>
          <w:rFonts w:ascii="Verdana" w:hAnsi="Verdana" w:cs="Arial"/>
        </w:rPr>
        <w:t>__</w:t>
      </w:r>
      <w:r w:rsidRPr="00EB6474">
        <w:rPr>
          <w:rFonts w:ascii="Verdana" w:hAnsi="Verdana" w:cs="Arial"/>
        </w:rPr>
        <w:t>_____</w:t>
      </w:r>
    </w:p>
    <w:p w14:paraId="5BA96F8F" w14:textId="77777777" w:rsidR="00FA66C4" w:rsidRPr="00EB6474" w:rsidRDefault="00FA66C4" w:rsidP="00FA66C4">
      <w:pPr>
        <w:spacing w:after="0" w:line="240" w:lineRule="auto"/>
        <w:jc w:val="both"/>
        <w:rPr>
          <w:rFonts w:ascii="Verdana" w:hAnsi="Verdana" w:cs="Arial"/>
        </w:rPr>
      </w:pPr>
    </w:p>
    <w:p w14:paraId="0E29B385" w14:textId="77777777" w:rsidR="00FA66C4" w:rsidRPr="00EB6474" w:rsidRDefault="00710AD9" w:rsidP="00FA66C4">
      <w:pPr>
        <w:spacing w:after="0" w:line="240" w:lineRule="auto"/>
        <w:jc w:val="both"/>
        <w:rPr>
          <w:rFonts w:ascii="Verdana" w:hAnsi="Verdana" w:cs="Arial"/>
        </w:rPr>
      </w:pPr>
      <w:r w:rsidRPr="00EB6474">
        <w:rPr>
          <w:rFonts w:ascii="Verdana" w:hAnsi="Verdana" w:cs="Arial"/>
        </w:rPr>
        <w:t>Atenta</w:t>
      </w:r>
      <w:r w:rsidR="00FA66C4" w:rsidRPr="00EB6474">
        <w:rPr>
          <w:rFonts w:ascii="Verdana" w:hAnsi="Verdana" w:cs="Arial"/>
        </w:rPr>
        <w:t xml:space="preserve">mente, </w:t>
      </w:r>
    </w:p>
    <w:p w14:paraId="70D89E60" w14:textId="77777777" w:rsidR="00FA66C4" w:rsidRPr="00EB6474" w:rsidRDefault="00FA66C4" w:rsidP="00FA66C4">
      <w:pPr>
        <w:spacing w:after="0" w:line="240" w:lineRule="auto"/>
        <w:jc w:val="both"/>
        <w:rPr>
          <w:rFonts w:ascii="Verdana" w:hAnsi="Verdana" w:cs="Arial"/>
        </w:rPr>
      </w:pPr>
    </w:p>
    <w:p w14:paraId="4140B765" w14:textId="77777777" w:rsidR="00FA66C4" w:rsidRPr="00EB6474" w:rsidRDefault="00FA66C4" w:rsidP="00FA66C4">
      <w:pPr>
        <w:spacing w:after="0" w:line="240" w:lineRule="auto"/>
        <w:jc w:val="both"/>
        <w:rPr>
          <w:rFonts w:ascii="Verdana" w:hAnsi="Verdana" w:cs="Arial"/>
        </w:rPr>
      </w:pPr>
    </w:p>
    <w:p w14:paraId="3261F0F9" w14:textId="77777777" w:rsidR="0059757B" w:rsidRPr="004628E0" w:rsidRDefault="0059757B" w:rsidP="0059757B">
      <w:pPr>
        <w:spacing w:after="0" w:line="240" w:lineRule="auto"/>
        <w:jc w:val="both"/>
        <w:rPr>
          <w:rFonts w:ascii="Arial" w:hAnsi="Arial" w:cs="Arial"/>
        </w:rPr>
      </w:pPr>
    </w:p>
    <w:p w14:paraId="72663F65" w14:textId="77777777" w:rsidR="0059757B" w:rsidRPr="004628E0" w:rsidRDefault="0059757B" w:rsidP="0059757B">
      <w:pPr>
        <w:spacing w:after="0" w:line="240" w:lineRule="auto"/>
        <w:jc w:val="both"/>
        <w:rPr>
          <w:rFonts w:ascii="Arial" w:hAnsi="Arial" w:cs="Arial"/>
        </w:rPr>
      </w:pPr>
      <w:r w:rsidRPr="004628E0">
        <w:rPr>
          <w:rFonts w:ascii="Arial" w:hAnsi="Arial" w:cs="Arial"/>
        </w:rPr>
        <w:t>_____________________________________Firma: ________________</w:t>
      </w:r>
      <w:r>
        <w:rPr>
          <w:rFonts w:ascii="Arial" w:hAnsi="Arial" w:cs="Arial"/>
        </w:rPr>
        <w:t>_</w:t>
      </w:r>
      <w:r w:rsidRPr="004628E0">
        <w:rPr>
          <w:rFonts w:ascii="Arial" w:hAnsi="Arial" w:cs="Arial"/>
        </w:rPr>
        <w:t>____________</w:t>
      </w:r>
    </w:p>
    <w:p w14:paraId="579AF5B5" w14:textId="77777777" w:rsidR="0059757B" w:rsidRPr="004628E0" w:rsidRDefault="0059757B" w:rsidP="0059757B">
      <w:pPr>
        <w:spacing w:after="0" w:line="240" w:lineRule="auto"/>
        <w:jc w:val="both"/>
        <w:rPr>
          <w:rFonts w:ascii="Arial" w:hAnsi="Arial" w:cs="Arial"/>
          <w:color w:val="BFBFBF" w:themeColor="background1" w:themeShade="BF"/>
        </w:rPr>
      </w:pPr>
      <w:r w:rsidRPr="004628E0">
        <w:rPr>
          <w:rFonts w:ascii="Arial" w:hAnsi="Arial" w:cs="Arial"/>
          <w:color w:val="BFBFBF" w:themeColor="background1" w:themeShade="BF"/>
        </w:rPr>
        <w:t>(Nombre completo)</w:t>
      </w:r>
    </w:p>
    <w:p w14:paraId="48F1432E" w14:textId="77777777" w:rsidR="00196AB2" w:rsidRPr="00EB6474" w:rsidRDefault="00196AB2" w:rsidP="001571C5">
      <w:pPr>
        <w:spacing w:after="0" w:line="240" w:lineRule="auto"/>
        <w:jc w:val="both"/>
        <w:rPr>
          <w:rFonts w:ascii="Verdana" w:hAnsi="Verdana" w:cs="Arial"/>
        </w:rPr>
      </w:pPr>
    </w:p>
    <w:p w14:paraId="6AAB08E3" w14:textId="77777777" w:rsidR="001C1707" w:rsidRPr="00EB6474" w:rsidRDefault="00C628D4" w:rsidP="001571C5">
      <w:pPr>
        <w:spacing w:after="0" w:line="240" w:lineRule="auto"/>
        <w:jc w:val="both"/>
        <w:rPr>
          <w:rFonts w:ascii="Verdana" w:hAnsi="Verdana" w:cs="Arial"/>
        </w:rPr>
      </w:pPr>
      <w:r w:rsidRPr="00EB6474">
        <w:rPr>
          <w:rFonts w:ascii="Verdana" w:hAnsi="Verdana" w:cs="Arial"/>
        </w:rPr>
        <w:t>Número de cédula</w:t>
      </w:r>
      <w:r w:rsidR="00196AB2" w:rsidRPr="00EB6474">
        <w:rPr>
          <w:rFonts w:ascii="Verdana" w:hAnsi="Verdana" w:cs="Arial"/>
        </w:rPr>
        <w:t>:</w:t>
      </w:r>
      <w:r w:rsidR="001C1707" w:rsidRPr="00EB6474">
        <w:rPr>
          <w:rFonts w:ascii="Verdana" w:hAnsi="Verdana" w:cs="Arial"/>
        </w:rPr>
        <w:t xml:space="preserve"> ________</w:t>
      </w:r>
      <w:r w:rsidR="003105F5" w:rsidRPr="00EB6474">
        <w:rPr>
          <w:rFonts w:ascii="Verdana" w:hAnsi="Verdana" w:cs="Arial"/>
        </w:rPr>
        <w:t>___</w:t>
      </w:r>
      <w:r w:rsidR="00196AB2" w:rsidRPr="00EB6474">
        <w:rPr>
          <w:rFonts w:ascii="Verdana" w:hAnsi="Verdana" w:cs="Arial"/>
        </w:rPr>
        <w:t>_______________</w:t>
      </w:r>
    </w:p>
    <w:p w14:paraId="3E80C9C0" w14:textId="77777777" w:rsidR="00976CAF" w:rsidRPr="00EB6474" w:rsidRDefault="00976CAF" w:rsidP="001571C5">
      <w:pPr>
        <w:spacing w:after="0" w:line="240" w:lineRule="auto"/>
        <w:jc w:val="both"/>
        <w:rPr>
          <w:rFonts w:ascii="Verdana" w:hAnsi="Verdana" w:cs="Arial"/>
        </w:rPr>
      </w:pPr>
    </w:p>
    <w:p w14:paraId="6DC8AA0E" w14:textId="77777777" w:rsidR="00535178" w:rsidRPr="00EB6474" w:rsidRDefault="00535178" w:rsidP="001571C5">
      <w:pPr>
        <w:spacing w:after="0" w:line="240" w:lineRule="auto"/>
        <w:jc w:val="both"/>
        <w:rPr>
          <w:rFonts w:ascii="Verdana" w:hAnsi="Verdana" w:cs="Arial"/>
        </w:rPr>
      </w:pPr>
      <w:r w:rsidRPr="00EB6474">
        <w:rPr>
          <w:rFonts w:ascii="Verdana" w:hAnsi="Verdana" w:cs="Arial"/>
        </w:rPr>
        <w:t>Lugar de Expedición</w:t>
      </w:r>
      <w:r w:rsidR="00C628D4" w:rsidRPr="00EB6474">
        <w:rPr>
          <w:rFonts w:ascii="Verdana" w:hAnsi="Verdana" w:cs="Arial"/>
        </w:rPr>
        <w:t>: ________________________</w:t>
      </w:r>
    </w:p>
    <w:p w14:paraId="4630DD16" w14:textId="77777777" w:rsidR="00976CAF" w:rsidRPr="00EB6474" w:rsidRDefault="00976CAF" w:rsidP="001571C5">
      <w:pPr>
        <w:spacing w:after="0" w:line="240" w:lineRule="auto"/>
        <w:jc w:val="both"/>
        <w:rPr>
          <w:rFonts w:ascii="Verdana" w:hAnsi="Verdana" w:cs="Arial"/>
        </w:rPr>
      </w:pPr>
    </w:p>
    <w:p w14:paraId="49FCFC7B" w14:textId="734BF55C" w:rsidR="00AB3458" w:rsidRPr="00EB6474" w:rsidRDefault="00535178" w:rsidP="00BB490C">
      <w:pPr>
        <w:spacing w:after="0" w:line="240" w:lineRule="auto"/>
        <w:jc w:val="both"/>
        <w:rPr>
          <w:rFonts w:ascii="Verdana" w:hAnsi="Verdana" w:cs="Arial"/>
        </w:rPr>
      </w:pPr>
      <w:r w:rsidRPr="00EB6474">
        <w:rPr>
          <w:rFonts w:ascii="Verdana" w:hAnsi="Verdana" w:cs="Arial"/>
        </w:rPr>
        <w:t>Fecha de Expedición: (</w:t>
      </w:r>
      <w:r w:rsidRPr="00EB6474">
        <w:rPr>
          <w:rFonts w:ascii="Verdana" w:hAnsi="Verdana" w:cs="Arial"/>
          <w:color w:val="BFBFBF" w:themeColor="background1" w:themeShade="BF"/>
        </w:rPr>
        <w:t>Día</w:t>
      </w:r>
      <w:r w:rsidRPr="00EB6474">
        <w:rPr>
          <w:rFonts w:ascii="Verdana" w:hAnsi="Verdana" w:cs="Arial"/>
        </w:rPr>
        <w:t>/</w:t>
      </w:r>
      <w:r w:rsidRPr="00EB6474">
        <w:rPr>
          <w:rFonts w:ascii="Verdana" w:hAnsi="Verdana" w:cs="Arial"/>
          <w:color w:val="BFBFBF" w:themeColor="background1" w:themeShade="BF"/>
        </w:rPr>
        <w:t>Mes</w:t>
      </w:r>
      <w:r w:rsidRPr="00EB6474">
        <w:rPr>
          <w:rFonts w:ascii="Verdana" w:hAnsi="Verdana" w:cs="Arial"/>
        </w:rPr>
        <w:t>/</w:t>
      </w:r>
      <w:r w:rsidRPr="00EB6474">
        <w:rPr>
          <w:rFonts w:ascii="Verdana" w:hAnsi="Verdana" w:cs="Arial"/>
          <w:color w:val="BFBFBF" w:themeColor="background1" w:themeShade="BF"/>
        </w:rPr>
        <w:t>Año</w:t>
      </w:r>
      <w:r w:rsidRPr="00EB6474">
        <w:rPr>
          <w:rFonts w:ascii="Verdana" w:hAnsi="Verdana" w:cs="Arial"/>
        </w:rPr>
        <w:t>/)</w:t>
      </w:r>
    </w:p>
    <w:sectPr w:rsidR="00AB3458" w:rsidRPr="00EB6474" w:rsidSect="00FA66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F2B1F" w14:textId="77777777" w:rsidR="008721C6" w:rsidRDefault="008721C6" w:rsidP="001571C5">
      <w:pPr>
        <w:spacing w:after="0" w:line="240" w:lineRule="auto"/>
      </w:pPr>
      <w:r>
        <w:separator/>
      </w:r>
    </w:p>
  </w:endnote>
  <w:endnote w:type="continuationSeparator" w:id="0">
    <w:p w14:paraId="25FB7BD8" w14:textId="77777777" w:rsidR="008721C6" w:rsidRDefault="008721C6" w:rsidP="0015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FFE12" w14:textId="77777777" w:rsidR="00AD6DD9" w:rsidRDefault="00AD6D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82F1A" w14:textId="5B7AE83F" w:rsidR="00511A64" w:rsidRPr="00511A64" w:rsidRDefault="00511A64" w:rsidP="00511A64">
    <w:pPr>
      <w:jc w:val="both"/>
      <w:rPr>
        <w:rFonts w:ascii="Verdana" w:hAnsi="Verdana"/>
        <w:sz w:val="16"/>
        <w:szCs w:val="16"/>
      </w:rPr>
    </w:pPr>
    <w:bookmarkStart w:id="2" w:name="_Hlk140562698"/>
    <w:r w:rsidRPr="00CF5E89">
      <w:rPr>
        <w:rFonts w:ascii="Verdana" w:hAnsi="Verdana" w:cs="Arial"/>
        <w:sz w:val="16"/>
        <w:szCs w:val="16"/>
      </w:rPr>
      <w:t xml:space="preserve">Nota: </w:t>
    </w:r>
    <w:r w:rsidRPr="00CF5E89">
      <w:rPr>
        <w:rFonts w:ascii="Verdana" w:hAnsi="Verdana" w:cs="Arial"/>
        <w:i/>
        <w:sz w:val="16"/>
        <w:szCs w:val="16"/>
      </w:rPr>
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</w:r>
    <w:hyperlink r:id="rId1" w:history="1">
      <w:r w:rsidRPr="001D750A">
        <w:rPr>
          <w:rStyle w:val="Hipervnculo"/>
          <w:rFonts w:ascii="Verdana" w:hAnsi="Verdana"/>
          <w:sz w:val="16"/>
          <w:szCs w:val="16"/>
        </w:rPr>
        <w:t>https://minvivienda.gov.co/sites/default/files/procesos/0783_2021.pdf</w:t>
      </w:r>
    </w:hyperlink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5D69D" w14:textId="77777777" w:rsidR="00AD6DD9" w:rsidRDefault="00AD6D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04A36" w14:textId="77777777" w:rsidR="008721C6" w:rsidRDefault="008721C6" w:rsidP="001571C5">
      <w:pPr>
        <w:spacing w:after="0" w:line="240" w:lineRule="auto"/>
      </w:pPr>
      <w:r>
        <w:separator/>
      </w:r>
    </w:p>
  </w:footnote>
  <w:footnote w:type="continuationSeparator" w:id="0">
    <w:p w14:paraId="7DFE946D" w14:textId="77777777" w:rsidR="008721C6" w:rsidRDefault="008721C6" w:rsidP="0015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23DE0" w14:textId="77777777" w:rsidR="00AD6DD9" w:rsidRDefault="00AD6D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FBCA8" w14:textId="08E23A65" w:rsidR="00E551AA" w:rsidRDefault="00AD6DD9" w:rsidP="00E551AA">
    <w:pPr>
      <w:pStyle w:val="Encabezado"/>
    </w:pPr>
    <w:r>
      <w:rPr>
        <w:rFonts w:ascii="Verdana" w:hAnsi="Verdana" w:cs="Arial"/>
        <w:noProof/>
        <w:sz w:val="20"/>
        <w:szCs w:val="20"/>
        <w:lang w:eastAsia="es-CO"/>
      </w:rPr>
      <w:drawing>
        <wp:anchor distT="0" distB="0" distL="114300" distR="114300" simplePos="0" relativeHeight="251658240" behindDoc="1" locked="0" layoutInCell="1" allowOverlap="1" wp14:anchorId="1E7FB806" wp14:editId="69E6E05F">
          <wp:simplePos x="0" y="0"/>
          <wp:positionH relativeFrom="column">
            <wp:posOffset>2244090</wp:posOffset>
          </wp:positionH>
          <wp:positionV relativeFrom="paragraph">
            <wp:posOffset>-468630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C91D64" w14:textId="77777777" w:rsidR="00E551AA" w:rsidRDefault="00E551AA" w:rsidP="00AD6DD9">
    <w:pPr>
      <w:pStyle w:val="Encabezado"/>
      <w:rPr>
        <w:rFonts w:ascii="Verdana" w:hAnsi="Verdana"/>
        <w:sz w:val="20"/>
      </w:rPr>
    </w:pPr>
  </w:p>
  <w:p w14:paraId="44EDEE97" w14:textId="144DD49D" w:rsidR="001759F0" w:rsidRPr="001759F0" w:rsidRDefault="00E551AA" w:rsidP="00E551AA">
    <w:pPr>
      <w:pStyle w:val="Encabezado"/>
      <w:pBdr>
        <w:top w:val="single" w:sz="4" w:space="1" w:color="auto"/>
      </w:pBdr>
      <w:jc w:val="center"/>
      <w:rPr>
        <w:rFonts w:ascii="Verdana" w:hAnsi="Verdana" w:cs="Arial"/>
        <w:sz w:val="20"/>
        <w:szCs w:val="20"/>
      </w:rPr>
    </w:pPr>
    <w:r w:rsidRPr="001759F0">
      <w:rPr>
        <w:rFonts w:ascii="Verdana" w:hAnsi="Verdana"/>
        <w:sz w:val="20"/>
        <w:szCs w:val="20"/>
      </w:rPr>
      <w:t xml:space="preserve">FORMATO: </w:t>
    </w:r>
    <w:bookmarkStart w:id="0" w:name="_Hlk141118429"/>
    <w:r w:rsidR="00E125B7">
      <w:rPr>
        <w:rFonts w:ascii="Verdana" w:hAnsi="Verdana"/>
        <w:sz w:val="20"/>
        <w:szCs w:val="20"/>
      </w:rPr>
      <w:t>AUTORIZACIÓN CONSULTA</w:t>
    </w:r>
    <w:r w:rsidR="00B10499">
      <w:rPr>
        <w:rFonts w:ascii="Verdana" w:hAnsi="Verdana"/>
        <w:sz w:val="20"/>
        <w:szCs w:val="20"/>
      </w:rPr>
      <w:t xml:space="preserve"> </w:t>
    </w:r>
    <w:r w:rsidRPr="001759F0">
      <w:rPr>
        <w:rFonts w:ascii="Verdana" w:hAnsi="Verdana" w:cs="Arial"/>
        <w:sz w:val="20"/>
        <w:szCs w:val="20"/>
      </w:rPr>
      <w:t>DE INHABILIDADES POR DELITOS CONTRA LA LIBERTAD, INTEGRIDAD Y FORMACIÓN SEXUALES COMETIDOS CONTRA NIÑOS, NIÑAS Y ADOLESCENTES</w:t>
    </w:r>
    <w:bookmarkEnd w:id="0"/>
    <w:r w:rsidRPr="001759F0">
      <w:rPr>
        <w:rFonts w:ascii="Verdana" w:hAnsi="Verdana" w:cs="Arial"/>
        <w:sz w:val="20"/>
        <w:szCs w:val="20"/>
      </w:rPr>
      <w:t>.</w:t>
    </w:r>
  </w:p>
  <w:p w14:paraId="70FA8C2F" w14:textId="0A499BE2" w:rsidR="00E551AA" w:rsidRPr="001759F0" w:rsidRDefault="00E551AA" w:rsidP="00E551AA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1759F0">
      <w:rPr>
        <w:rFonts w:ascii="Verdana" w:hAnsi="Verdana"/>
        <w:sz w:val="20"/>
        <w:szCs w:val="20"/>
      </w:rPr>
      <w:t xml:space="preserve">PROCESO: </w:t>
    </w:r>
    <w:r w:rsidRPr="001759F0">
      <w:rPr>
        <w:rFonts w:ascii="Verdana" w:hAnsi="Verdana" w:cs="Arial"/>
        <w:sz w:val="20"/>
        <w:szCs w:val="20"/>
      </w:rPr>
      <w:t>GESTIÓN ESTRATÉGICA DEL TALENTO HUMANO</w:t>
    </w:r>
  </w:p>
  <w:p w14:paraId="3BB63D80" w14:textId="23D39B78" w:rsidR="001571C5" w:rsidRPr="00E551AA" w:rsidRDefault="00E551AA" w:rsidP="001759F0">
    <w:pPr>
      <w:pStyle w:val="Encabezado"/>
      <w:pBdr>
        <w:top w:val="single" w:sz="4" w:space="1" w:color="auto"/>
      </w:pBdr>
      <w:jc w:val="center"/>
    </w:pPr>
    <w:r w:rsidRPr="001759F0">
      <w:rPr>
        <w:rFonts w:ascii="Verdana" w:hAnsi="Verdana"/>
        <w:sz w:val="20"/>
        <w:szCs w:val="20"/>
      </w:rPr>
      <w:t>Versión:</w:t>
    </w:r>
    <w:r w:rsidR="00AD6DD9">
      <w:rPr>
        <w:rFonts w:ascii="Verdana" w:hAnsi="Verdana"/>
        <w:sz w:val="20"/>
        <w:szCs w:val="20"/>
      </w:rPr>
      <w:t xml:space="preserve"> 4.0</w:t>
    </w:r>
    <w:r w:rsidRPr="001759F0">
      <w:rPr>
        <w:rFonts w:ascii="Verdana" w:hAnsi="Verdana"/>
        <w:sz w:val="20"/>
        <w:szCs w:val="20"/>
      </w:rPr>
      <w:t xml:space="preserve"> Fecha: </w:t>
    </w:r>
    <w:r w:rsidR="00AD6DD9">
      <w:rPr>
        <w:rFonts w:ascii="Verdana" w:hAnsi="Verdana"/>
        <w:sz w:val="20"/>
        <w:szCs w:val="20"/>
      </w:rPr>
      <w:t>2</w:t>
    </w:r>
    <w:r w:rsidR="00993654">
      <w:rPr>
        <w:rFonts w:ascii="Verdana" w:hAnsi="Verdana"/>
        <w:sz w:val="20"/>
        <w:szCs w:val="20"/>
      </w:rPr>
      <w:t>2</w:t>
    </w:r>
    <w:r w:rsidRPr="001759F0">
      <w:rPr>
        <w:rFonts w:ascii="Verdana" w:hAnsi="Verdana"/>
        <w:sz w:val="20"/>
        <w:szCs w:val="20"/>
      </w:rPr>
      <w:t>/0</w:t>
    </w:r>
    <w:r w:rsidR="00AD6DD9">
      <w:rPr>
        <w:rFonts w:ascii="Verdana" w:hAnsi="Verdana"/>
        <w:sz w:val="20"/>
        <w:szCs w:val="20"/>
      </w:rPr>
      <w:t>7/2024</w:t>
    </w:r>
    <w:bookmarkStart w:id="1" w:name="_GoBack"/>
    <w:bookmarkEnd w:id="1"/>
    <w:r w:rsidRPr="001759F0">
      <w:rPr>
        <w:rFonts w:ascii="Verdana" w:hAnsi="Verdana"/>
        <w:sz w:val="20"/>
        <w:szCs w:val="20"/>
      </w:rPr>
      <w:t xml:space="preserve"> Código: </w:t>
    </w:r>
    <w:r w:rsidRPr="001759F0">
      <w:rPr>
        <w:rFonts w:ascii="Verdana" w:hAnsi="Verdana" w:cs="Arial"/>
        <w:sz w:val="20"/>
        <w:szCs w:val="20"/>
        <w:lang w:val="es-ES_tradnl"/>
      </w:rPr>
      <w:t>GTH-F-</w:t>
    </w:r>
    <w:r w:rsidR="001759F0">
      <w:rPr>
        <w:rFonts w:ascii="Verdana" w:hAnsi="Verdana" w:cs="Arial"/>
        <w:sz w:val="20"/>
        <w:szCs w:val="20"/>
        <w:lang w:val="es-ES_tradnl"/>
      </w:rPr>
      <w:t>84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562B" w14:textId="77777777" w:rsidR="00AD6DD9" w:rsidRDefault="00AD6D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95"/>
    <w:rsid w:val="0006088F"/>
    <w:rsid w:val="000E0B1A"/>
    <w:rsid w:val="00100948"/>
    <w:rsid w:val="00142EF6"/>
    <w:rsid w:val="00155DDD"/>
    <w:rsid w:val="001571C5"/>
    <w:rsid w:val="001759F0"/>
    <w:rsid w:val="00196AB2"/>
    <w:rsid w:val="001A5342"/>
    <w:rsid w:val="001C1707"/>
    <w:rsid w:val="00211CDD"/>
    <w:rsid w:val="00233264"/>
    <w:rsid w:val="00254BFA"/>
    <w:rsid w:val="002F21A8"/>
    <w:rsid w:val="003005F1"/>
    <w:rsid w:val="003105F5"/>
    <w:rsid w:val="00312F43"/>
    <w:rsid w:val="00333EF2"/>
    <w:rsid w:val="003B424A"/>
    <w:rsid w:val="003E6F40"/>
    <w:rsid w:val="00404016"/>
    <w:rsid w:val="00443F94"/>
    <w:rsid w:val="00446902"/>
    <w:rsid w:val="004628E0"/>
    <w:rsid w:val="004812F5"/>
    <w:rsid w:val="004D2EAF"/>
    <w:rsid w:val="004F0EB5"/>
    <w:rsid w:val="00511A64"/>
    <w:rsid w:val="005223A1"/>
    <w:rsid w:val="00535178"/>
    <w:rsid w:val="00545FE5"/>
    <w:rsid w:val="0059757B"/>
    <w:rsid w:val="005F2B46"/>
    <w:rsid w:val="0069045D"/>
    <w:rsid w:val="00696B2A"/>
    <w:rsid w:val="00710AD9"/>
    <w:rsid w:val="007E72D7"/>
    <w:rsid w:val="007F06A8"/>
    <w:rsid w:val="0081022E"/>
    <w:rsid w:val="008721C6"/>
    <w:rsid w:val="00923242"/>
    <w:rsid w:val="00962D26"/>
    <w:rsid w:val="00976CAF"/>
    <w:rsid w:val="00993654"/>
    <w:rsid w:val="009C00D2"/>
    <w:rsid w:val="009D2538"/>
    <w:rsid w:val="00A261E6"/>
    <w:rsid w:val="00A65A89"/>
    <w:rsid w:val="00AB3458"/>
    <w:rsid w:val="00AB5462"/>
    <w:rsid w:val="00AD6DD9"/>
    <w:rsid w:val="00B07705"/>
    <w:rsid w:val="00B10499"/>
    <w:rsid w:val="00B16AFE"/>
    <w:rsid w:val="00B251B0"/>
    <w:rsid w:val="00B53C5D"/>
    <w:rsid w:val="00BA3354"/>
    <w:rsid w:val="00BB490C"/>
    <w:rsid w:val="00BD01B0"/>
    <w:rsid w:val="00BE6223"/>
    <w:rsid w:val="00C50621"/>
    <w:rsid w:val="00C628D4"/>
    <w:rsid w:val="00C91BEB"/>
    <w:rsid w:val="00D47A6F"/>
    <w:rsid w:val="00D62BB5"/>
    <w:rsid w:val="00DC3E7A"/>
    <w:rsid w:val="00DE2191"/>
    <w:rsid w:val="00E125B7"/>
    <w:rsid w:val="00E271DA"/>
    <w:rsid w:val="00E468E6"/>
    <w:rsid w:val="00E551AA"/>
    <w:rsid w:val="00E83BBE"/>
    <w:rsid w:val="00E91195"/>
    <w:rsid w:val="00EB6474"/>
    <w:rsid w:val="00ED7C61"/>
    <w:rsid w:val="00EF4650"/>
    <w:rsid w:val="00F111BC"/>
    <w:rsid w:val="00F36B56"/>
    <w:rsid w:val="00FA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75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1571C5"/>
  </w:style>
  <w:style w:type="paragraph" w:styleId="Piedepgina">
    <w:name w:val="footer"/>
    <w:basedOn w:val="Normal"/>
    <w:link w:val="Piedepgina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1C5"/>
  </w:style>
  <w:style w:type="character" w:styleId="Hipervnculo">
    <w:name w:val="Hyperlink"/>
    <w:basedOn w:val="Fuentedeprrafopredeter"/>
    <w:unhideWhenUsed/>
    <w:rsid w:val="001571C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11A6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1571C5"/>
  </w:style>
  <w:style w:type="paragraph" w:styleId="Piedepgina">
    <w:name w:val="footer"/>
    <w:basedOn w:val="Normal"/>
    <w:link w:val="Piedepgina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1C5"/>
  </w:style>
  <w:style w:type="character" w:styleId="Hipervnculo">
    <w:name w:val="Hyperlink"/>
    <w:basedOn w:val="Fuentedeprrafopredeter"/>
    <w:unhideWhenUsed/>
    <w:rsid w:val="001571C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11A6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invivienda.gov.co/sites/default/files/procesos/0783_20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Estratégica del Talento Humano</Nueva_x0020_columna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36BFB-96B8-48A1-9D89-582CA4645C8B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DF3A0C3C-F1A7-4F2F-BCA3-F6C81F884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F3AE1-7172-40B0-B518-99F7F0FA7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GTH-F-84 Autorización de solicitud certificado inhabilidad por delito sexuales 2.0</vt:lpstr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GTH-F-84 Autorización de solicitud certificado inhabilidad por delito sexuales 2.0</dc:title>
  <dc:subject/>
  <dc:creator>Sergio Nicolas Perez Rodriguez</dc:creator>
  <cp:keywords/>
  <dc:description/>
  <cp:lastModifiedBy>HP</cp:lastModifiedBy>
  <cp:revision>3</cp:revision>
  <dcterms:created xsi:type="dcterms:W3CDTF">2023-08-08T15:52:00Z</dcterms:created>
  <dcterms:modified xsi:type="dcterms:W3CDTF">2024-07-22T14:02:00Z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