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C9917" w14:textId="51FBA009" w:rsidR="00E714B4" w:rsidRDefault="00E714B4" w:rsidP="003F69D6">
      <w:pPr>
        <w:ind w:left="0"/>
        <w:jc w:val="left"/>
        <w:rPr>
          <w:rFonts w:ascii="Verdana" w:hAnsi="Verdana" w:cs="Arial"/>
          <w:b/>
          <w:i/>
          <w:iCs/>
          <w:sz w:val="20"/>
        </w:rPr>
      </w:pPr>
    </w:p>
    <w:p w14:paraId="5CDD70E8" w14:textId="77777777" w:rsidR="0068491D" w:rsidRPr="004F5CA1" w:rsidRDefault="0068491D" w:rsidP="003F69D6">
      <w:pPr>
        <w:ind w:left="0"/>
        <w:jc w:val="left"/>
        <w:rPr>
          <w:rFonts w:ascii="Verdana" w:hAnsi="Verdana" w:cs="Arial"/>
          <w:b/>
          <w:i/>
          <w:iCs/>
          <w:sz w:val="20"/>
        </w:rPr>
      </w:pPr>
    </w:p>
    <w:p w14:paraId="1AA343EB" w14:textId="4721709C" w:rsidR="009B0751" w:rsidRDefault="002027FA" w:rsidP="00545E7A">
      <w:pPr>
        <w:pStyle w:val="Prrafodelista"/>
        <w:numPr>
          <w:ilvl w:val="0"/>
          <w:numId w:val="2"/>
        </w:numPr>
        <w:ind w:left="426" w:hanging="426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INFORMACIÓN GENERAL</w:t>
      </w:r>
    </w:p>
    <w:p w14:paraId="7126F1A3" w14:textId="6C46EDE9" w:rsidR="002027FA" w:rsidRDefault="002027FA" w:rsidP="002027FA">
      <w:pPr>
        <w:ind w:left="360"/>
        <w:rPr>
          <w:rFonts w:ascii="Verdana" w:hAnsi="Verdana" w:cs="Arial"/>
          <w:b/>
          <w:sz w:val="22"/>
          <w:szCs w:val="22"/>
        </w:rPr>
      </w:pPr>
    </w:p>
    <w:p w14:paraId="7FADA309" w14:textId="77777777" w:rsidR="002027FA" w:rsidRPr="002027FA" w:rsidRDefault="002027FA" w:rsidP="00D95C61">
      <w:pPr>
        <w:spacing w:line="276" w:lineRule="auto"/>
        <w:ind w:left="360"/>
        <w:rPr>
          <w:rFonts w:ascii="Verdana" w:hAnsi="Verdana" w:cs="Arial"/>
          <w:b/>
          <w:sz w:val="22"/>
          <w:szCs w:val="22"/>
          <w:lang w:val="es-419"/>
        </w:rPr>
      </w:pPr>
      <w:r w:rsidRPr="002027FA">
        <w:rPr>
          <w:rFonts w:ascii="Verdana" w:hAnsi="Verdana" w:cs="Arial"/>
          <w:b/>
          <w:sz w:val="22"/>
          <w:szCs w:val="22"/>
          <w:lang w:val="es-419"/>
        </w:rPr>
        <w:t>· Sede:</w:t>
      </w:r>
    </w:p>
    <w:p w14:paraId="43548AED" w14:textId="77777777" w:rsidR="002027FA" w:rsidRPr="002027FA" w:rsidRDefault="002027FA" w:rsidP="00D95C61">
      <w:pPr>
        <w:spacing w:line="276" w:lineRule="auto"/>
        <w:ind w:left="360"/>
        <w:rPr>
          <w:rFonts w:ascii="Verdana" w:hAnsi="Verdana" w:cs="Arial"/>
          <w:b/>
          <w:sz w:val="22"/>
          <w:szCs w:val="22"/>
          <w:lang w:val="es-419"/>
        </w:rPr>
      </w:pPr>
      <w:r w:rsidRPr="002027FA">
        <w:rPr>
          <w:rFonts w:ascii="Verdana" w:hAnsi="Verdana" w:cs="Arial"/>
          <w:b/>
          <w:sz w:val="22"/>
          <w:szCs w:val="22"/>
          <w:lang w:val="es-419"/>
        </w:rPr>
        <w:t>· Fecha de inspección:</w:t>
      </w:r>
    </w:p>
    <w:p w14:paraId="1D628D47" w14:textId="77777777" w:rsidR="002027FA" w:rsidRPr="002027FA" w:rsidRDefault="002027FA" w:rsidP="00D95C61">
      <w:pPr>
        <w:spacing w:line="276" w:lineRule="auto"/>
        <w:ind w:left="360"/>
        <w:rPr>
          <w:rFonts w:ascii="Verdana" w:hAnsi="Verdana" w:cs="Arial"/>
          <w:b/>
          <w:sz w:val="22"/>
          <w:szCs w:val="22"/>
          <w:lang w:val="es-419"/>
        </w:rPr>
      </w:pPr>
      <w:r w:rsidRPr="002027FA">
        <w:rPr>
          <w:rFonts w:ascii="Verdana" w:hAnsi="Verdana" w:cs="Arial"/>
          <w:b/>
          <w:sz w:val="22"/>
          <w:szCs w:val="22"/>
          <w:lang w:val="es-419"/>
        </w:rPr>
        <w:t>· Responsable de la inspección:</w:t>
      </w:r>
    </w:p>
    <w:p w14:paraId="4156A190" w14:textId="0401667F" w:rsidR="002027FA" w:rsidRDefault="002027FA" w:rsidP="00D95C61">
      <w:pPr>
        <w:spacing w:line="276" w:lineRule="auto"/>
        <w:ind w:left="360"/>
        <w:rPr>
          <w:rFonts w:ascii="Verdana" w:hAnsi="Verdana" w:cs="Arial"/>
          <w:b/>
          <w:sz w:val="22"/>
          <w:szCs w:val="22"/>
          <w:lang w:val="es-419"/>
        </w:rPr>
      </w:pPr>
      <w:r w:rsidRPr="002027FA">
        <w:rPr>
          <w:rFonts w:ascii="Verdana" w:hAnsi="Verdana" w:cs="Arial"/>
          <w:b/>
          <w:sz w:val="22"/>
          <w:szCs w:val="22"/>
          <w:lang w:val="es-419"/>
        </w:rPr>
        <w:t>· Periodicidad de la inspección:</w:t>
      </w:r>
    </w:p>
    <w:p w14:paraId="028FAABD" w14:textId="77777777" w:rsidR="0068491D" w:rsidRPr="002027FA" w:rsidRDefault="0068491D" w:rsidP="00D95C61">
      <w:pPr>
        <w:spacing w:line="276" w:lineRule="auto"/>
        <w:ind w:left="360"/>
        <w:rPr>
          <w:rFonts w:ascii="Verdana" w:hAnsi="Verdana" w:cs="Arial"/>
          <w:b/>
          <w:sz w:val="22"/>
          <w:szCs w:val="22"/>
          <w:lang w:val="es-419"/>
        </w:rPr>
      </w:pPr>
    </w:p>
    <w:p w14:paraId="4B5BEFAF" w14:textId="77777777" w:rsidR="00436938" w:rsidRDefault="00436938" w:rsidP="00436938">
      <w:pPr>
        <w:pStyle w:val="Prrafodelista"/>
        <w:ind w:left="720"/>
        <w:rPr>
          <w:rFonts w:ascii="Verdana" w:hAnsi="Verdana" w:cs="Arial"/>
          <w:b/>
          <w:sz w:val="22"/>
          <w:szCs w:val="22"/>
        </w:rPr>
      </w:pPr>
    </w:p>
    <w:p w14:paraId="68518219" w14:textId="02E71B6F" w:rsidR="00436938" w:rsidRDefault="00436938" w:rsidP="00545E7A">
      <w:pPr>
        <w:pStyle w:val="Prrafodelista"/>
        <w:numPr>
          <w:ilvl w:val="0"/>
          <w:numId w:val="2"/>
        </w:numPr>
        <w:ind w:left="426" w:hanging="426"/>
        <w:rPr>
          <w:rFonts w:ascii="Verdana" w:hAnsi="Verdana" w:cs="Arial"/>
          <w:b/>
          <w:sz w:val="22"/>
          <w:szCs w:val="22"/>
        </w:rPr>
      </w:pPr>
      <w:r w:rsidRPr="001159BA">
        <w:rPr>
          <w:rFonts w:ascii="Verdana" w:hAnsi="Verdana" w:cs="Arial"/>
          <w:b/>
          <w:sz w:val="22"/>
          <w:szCs w:val="22"/>
        </w:rPr>
        <w:t>C</w:t>
      </w:r>
      <w:r w:rsidR="002027FA">
        <w:rPr>
          <w:rFonts w:ascii="Verdana" w:hAnsi="Verdana" w:cs="Arial"/>
          <w:b/>
          <w:sz w:val="22"/>
          <w:szCs w:val="22"/>
        </w:rPr>
        <w:t>RITERIOS DE EVALUACIÓN</w:t>
      </w:r>
    </w:p>
    <w:p w14:paraId="67530C90" w14:textId="77777777" w:rsidR="00FE27D3" w:rsidRDefault="00FE27D3" w:rsidP="00FE27D3">
      <w:pPr>
        <w:pStyle w:val="Prrafodelista"/>
        <w:ind w:left="720"/>
        <w:rPr>
          <w:rFonts w:ascii="Verdana" w:hAnsi="Verdana" w:cs="Arial"/>
          <w:b/>
          <w:sz w:val="22"/>
          <w:szCs w:val="22"/>
        </w:rPr>
      </w:pPr>
    </w:p>
    <w:tbl>
      <w:tblPr>
        <w:tblStyle w:val="NormalTable0"/>
        <w:tblpPr w:leftFromText="141" w:rightFromText="141" w:vertAnchor="text" w:horzAnchor="margin" w:tblpXSpec="center" w:tblpY="353"/>
        <w:tblOverlap w:val="never"/>
        <w:tblW w:w="519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68"/>
        <w:gridCol w:w="2500"/>
        <w:gridCol w:w="1101"/>
        <w:gridCol w:w="2474"/>
        <w:gridCol w:w="2121"/>
      </w:tblGrid>
      <w:tr w:rsidR="009F7349" w:rsidRPr="009F7349" w14:paraId="73FD1AEF" w14:textId="77777777" w:rsidTr="004822C4">
        <w:trPr>
          <w:trHeight w:val="416"/>
          <w:tblHeader/>
          <w:jc w:val="center"/>
        </w:trPr>
        <w:tc>
          <w:tcPr>
            <w:tcW w:w="803" w:type="pct"/>
            <w:shd w:val="clear" w:color="auto" w:fill="auto"/>
            <w:vAlign w:val="center"/>
          </w:tcPr>
          <w:p w14:paraId="4E525AEC" w14:textId="7BF36A90" w:rsidR="00FE27D3" w:rsidRPr="009F7349" w:rsidRDefault="0068491D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>
              <w:rPr>
                <w:rFonts w:ascii="Verdana" w:hAnsi="Verdana" w:cs="Arial"/>
                <w:b/>
                <w:lang w:val="es-CO"/>
              </w:rPr>
              <w:t>INSPECCIÓN</w:t>
            </w:r>
          </w:p>
        </w:tc>
        <w:tc>
          <w:tcPr>
            <w:tcW w:w="1280" w:type="pct"/>
            <w:shd w:val="clear" w:color="auto" w:fill="auto"/>
            <w:vAlign w:val="center"/>
          </w:tcPr>
          <w:p w14:paraId="4876DC16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9F7349">
              <w:rPr>
                <w:rFonts w:ascii="Verdana" w:hAnsi="Verdana" w:cs="Arial"/>
                <w:b/>
                <w:lang w:val="es-CO"/>
              </w:rPr>
              <w:t>CRITERIO DE EVALUACIÓN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12E6155B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9F7349">
              <w:rPr>
                <w:rFonts w:ascii="Verdana" w:hAnsi="Verdana" w:cs="Arial"/>
                <w:b/>
                <w:lang w:val="es-CO"/>
              </w:rPr>
              <w:t>CUMPLE</w:t>
            </w:r>
          </w:p>
          <w:p w14:paraId="1FCE03FA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9F7349">
              <w:rPr>
                <w:rFonts w:ascii="Verdana" w:hAnsi="Verdana" w:cs="Arial"/>
                <w:b/>
                <w:lang w:val="es-CO"/>
              </w:rPr>
              <w:t>(SI/NO)</w:t>
            </w:r>
          </w:p>
        </w:tc>
        <w:tc>
          <w:tcPr>
            <w:tcW w:w="1267" w:type="pct"/>
            <w:shd w:val="clear" w:color="auto" w:fill="auto"/>
            <w:vAlign w:val="center"/>
          </w:tcPr>
          <w:p w14:paraId="3D7B3EF9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9F7349">
              <w:rPr>
                <w:rFonts w:ascii="Verdana" w:hAnsi="Verdana" w:cs="Arial"/>
                <w:b/>
                <w:lang w:val="es-CO"/>
              </w:rPr>
              <w:t>OBSERVACIONES</w:t>
            </w:r>
          </w:p>
        </w:tc>
        <w:tc>
          <w:tcPr>
            <w:tcW w:w="1086" w:type="pct"/>
            <w:shd w:val="clear" w:color="auto" w:fill="auto"/>
            <w:vAlign w:val="center"/>
          </w:tcPr>
          <w:p w14:paraId="3C2BB64A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9F7349">
              <w:rPr>
                <w:rFonts w:ascii="Verdana" w:hAnsi="Verdana" w:cs="Arial"/>
                <w:b/>
                <w:lang w:val="es-CO"/>
              </w:rPr>
              <w:t>ACCIONES CORRECTIVAS</w:t>
            </w:r>
          </w:p>
        </w:tc>
      </w:tr>
      <w:tr w:rsidR="009F7349" w:rsidRPr="009F7349" w14:paraId="1273F8DC" w14:textId="77777777" w:rsidTr="004822C4">
        <w:trPr>
          <w:trHeight w:val="731"/>
          <w:jc w:val="center"/>
        </w:trPr>
        <w:tc>
          <w:tcPr>
            <w:tcW w:w="803" w:type="pct"/>
            <w:vMerge w:val="restart"/>
            <w:shd w:val="clear" w:color="auto" w:fill="auto"/>
            <w:vAlign w:val="center"/>
          </w:tcPr>
          <w:p w14:paraId="4FFF2BCC" w14:textId="77777777" w:rsidR="00EB15EF" w:rsidRPr="0068491D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68491D">
              <w:rPr>
                <w:rFonts w:ascii="Verdana" w:hAnsi="Verdana" w:cs="Arial"/>
                <w:b/>
                <w:lang w:val="es-CO"/>
              </w:rPr>
              <w:t>Gestión de Residuos</w:t>
            </w:r>
          </w:p>
        </w:tc>
        <w:tc>
          <w:tcPr>
            <w:tcW w:w="1280" w:type="pct"/>
            <w:shd w:val="clear" w:color="auto" w:fill="auto"/>
            <w:vAlign w:val="center"/>
          </w:tcPr>
          <w:p w14:paraId="0B401D62" w14:textId="77777777" w:rsidR="00EB15EF" w:rsidRPr="009F7349" w:rsidRDefault="00EB15EF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1. Los residuos están correctamente separados (orgánicos, reciclables, no reciclables).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35B3FE23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35D55FEB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4912406E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675EF2A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5D1B24D8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307A0738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55294DC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2C995C3A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24EBF904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061ED6F5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68292FF8" w14:textId="77777777" w:rsidR="00EB15EF" w:rsidRPr="009F7349" w:rsidRDefault="00EB15EF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2. Los contenedores de residuos están en buen estado y debidamente etiquetados.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0F223B6D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753F8CAE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3061DE47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4AE55E78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05A9DAC3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3680AF2" w14:textId="77777777" w:rsidR="009F7349" w:rsidRPr="009F7349" w:rsidRDefault="009F7349" w:rsidP="0025785E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2F4E8184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71CB7247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356EADCF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0BBCE599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68C0DB92" w14:textId="77777777" w:rsidR="00EB15EF" w:rsidRPr="009F7349" w:rsidRDefault="00EB15EF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3. Existe un registro actualizado de la cantidad de residuos generados y gestionados.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49B46AB2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5544E49B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E7ED199" w14:textId="77777777" w:rsidR="009F7349" w:rsidRPr="009F7349" w:rsidRDefault="009F7349" w:rsidP="0025785E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307E314C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558E5B8A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1A254E3A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96E15C4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7F45D7A4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56E9BDCD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720EA228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366FCF12" w14:textId="77777777" w:rsidR="00EB15EF" w:rsidRPr="009F7349" w:rsidRDefault="00EB15EF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4. Se cumple con el plan de recolección y disposición final de residuos.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7A67A6CC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66A1905C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37CC18B9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14DAD471" w14:textId="77777777" w:rsidR="009F7349" w:rsidRPr="009F7349" w:rsidRDefault="009F7349" w:rsidP="0025785E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7622B0C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5866CD82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7576E853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6DBBC10B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4F4FC003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60235695" w14:textId="77777777" w:rsidR="00EB15EF" w:rsidRPr="009F7349" w:rsidRDefault="00EB15EF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46BD8EA9" w14:textId="77777777" w:rsidR="00EB15EF" w:rsidRPr="009F7349" w:rsidRDefault="00EB15EF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5. No hay acumulación de residuos en áreas no autorizadas.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7116BEE3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1836FF35" w14:textId="77777777" w:rsid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58C15045" w14:textId="77777777" w:rsidR="004822C4" w:rsidRPr="009F7349" w:rsidRDefault="004822C4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02554C2D" w14:textId="77777777" w:rsid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49622481" w14:textId="77777777" w:rsidR="00FE27D3" w:rsidRPr="009F7349" w:rsidRDefault="00FE27D3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10A5EDF9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48A72553" w14:textId="77777777" w:rsidR="00EB15EF" w:rsidRPr="009F7349" w:rsidRDefault="00EB15EF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76EEF565" w14:textId="77777777" w:rsidTr="004822C4">
        <w:trPr>
          <w:trHeight w:val="731"/>
          <w:jc w:val="center"/>
        </w:trPr>
        <w:tc>
          <w:tcPr>
            <w:tcW w:w="803" w:type="pct"/>
            <w:vMerge w:val="restart"/>
            <w:shd w:val="clear" w:color="auto" w:fill="auto"/>
            <w:vAlign w:val="center"/>
          </w:tcPr>
          <w:p w14:paraId="41860B48" w14:textId="3A0AF41E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9F7349">
              <w:rPr>
                <w:rFonts w:ascii="Verdana" w:hAnsi="Verdana" w:cs="Arial"/>
                <w:b/>
                <w:lang w:val="es-CO"/>
              </w:rPr>
              <w:lastRenderedPageBreak/>
              <w:t>Uso Eficiente del Agua</w:t>
            </w:r>
          </w:p>
        </w:tc>
        <w:tc>
          <w:tcPr>
            <w:tcW w:w="1280" w:type="pct"/>
            <w:shd w:val="clear" w:color="auto" w:fill="auto"/>
            <w:vAlign w:val="center"/>
          </w:tcPr>
          <w:p w14:paraId="4E6B9AFA" w14:textId="77777777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1. No se observan fugas o desperdicios de agua en grifos, tuberías o sistemas.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11255026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02E521FB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0249414E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72CD6B2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08DC3BFC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5F8087C9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60E61CE2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6716B602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48492817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3993D2B2" w14:textId="77777777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2. Se utilizan dispositivos ahorradores de agua (grifos, inodoros, etc.).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7706D66B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0AF96C31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43060FC8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1F6F822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B062E62" w14:textId="77777777" w:rsid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198064F9" w14:textId="77777777" w:rsidR="0025785E" w:rsidRPr="009F7349" w:rsidRDefault="0025785E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5C5CCC5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6F172C98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4A0BE24B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6D514F0E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6352AE3D" w14:textId="77777777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3. Existe un registro del consumo mensual de agua y se compara con metas de reducción.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75F35890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3A5F0DAE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71FA452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0D00FB4" w14:textId="77777777" w:rsidR="009F7349" w:rsidRDefault="009F7349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7BD61E32" w14:textId="77777777" w:rsidR="00424478" w:rsidRPr="009F7349" w:rsidRDefault="00424478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6FB7BAC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13997690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01663BAC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4FFF71D9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44F5228D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0B3B4F39" w14:textId="77777777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4. Se promueve la reutilización de agua (ej.: aguas grises para riego).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7D5AE291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67335D3F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1C08E0E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63C050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6F7DA68A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22B2E2F7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43B9F52C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74FB6332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5A887121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3F68E005" w14:textId="1159075C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5. Se realizan mantenimientos preventivos a los sistemas hidráulicos.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35670246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1DB85D0F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7D13E358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6C047934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6753DB9B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4BCF04D5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5FF92B34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23F919B9" w14:textId="77777777" w:rsidTr="004822C4">
        <w:trPr>
          <w:trHeight w:val="731"/>
          <w:jc w:val="center"/>
        </w:trPr>
        <w:tc>
          <w:tcPr>
            <w:tcW w:w="803" w:type="pct"/>
            <w:vMerge w:val="restart"/>
            <w:shd w:val="clear" w:color="auto" w:fill="auto"/>
            <w:vAlign w:val="center"/>
          </w:tcPr>
          <w:p w14:paraId="6FB147C3" w14:textId="412130C5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9F7349">
              <w:rPr>
                <w:rFonts w:ascii="Verdana" w:hAnsi="Verdana" w:cs="Arial"/>
                <w:b/>
                <w:lang w:val="es-CO"/>
              </w:rPr>
              <w:t>Uso Eficiente de Energía</w:t>
            </w:r>
          </w:p>
        </w:tc>
        <w:tc>
          <w:tcPr>
            <w:tcW w:w="1280" w:type="pct"/>
            <w:shd w:val="clear" w:color="auto" w:fill="auto"/>
            <w:vAlign w:val="center"/>
          </w:tcPr>
          <w:p w14:paraId="7F1AE997" w14:textId="52972DF5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1. Los equipos y luces están apagados cuando no están en uso.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46803978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316D6471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01146E83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41D7E66B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402994EC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164303E5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229A29F1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6F53288A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64471943" w14:textId="76E64ED5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2. Se utilizan equipos y luminarias de bajo consumo energético.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16A1052C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2B385FF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22D34A02" w14:textId="77777777" w:rsidR="009F7349" w:rsidRPr="009F7349" w:rsidRDefault="009F7349" w:rsidP="0025785E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69040EAC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3A5016B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2D835680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6BCF7A29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65F13DB9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72D9DE83" w14:textId="2DAA9A20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3. Existe un registro del consumo mensual de energía y se compara con metas de reducción.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2B3A2E8B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1AE762FD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1103807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C19611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7467C138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72185426" w14:textId="77777777" w:rsidR="009F7349" w:rsidRPr="009F7349" w:rsidRDefault="009F7349" w:rsidP="0025785E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2A6124DA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37DB51E9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04F9B93B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7B43BBB6" w14:textId="67F2D0BA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4. Se promueve el uso de energías renovables (ej.: paneles solares).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7085268E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6156A40D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64EA8332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2C2BB6BF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3F251617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0CCD379E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9F7349" w:rsidRPr="009F7349" w14:paraId="247D2CA8" w14:textId="77777777" w:rsidTr="004822C4">
        <w:trPr>
          <w:trHeight w:val="731"/>
          <w:jc w:val="center"/>
        </w:trPr>
        <w:tc>
          <w:tcPr>
            <w:tcW w:w="803" w:type="pct"/>
            <w:vMerge/>
            <w:shd w:val="clear" w:color="auto" w:fill="auto"/>
            <w:vAlign w:val="center"/>
          </w:tcPr>
          <w:p w14:paraId="73E2233F" w14:textId="77777777" w:rsidR="00326951" w:rsidRPr="009F7349" w:rsidRDefault="00326951" w:rsidP="004822C4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80" w:type="pct"/>
            <w:shd w:val="clear" w:color="auto" w:fill="auto"/>
            <w:vAlign w:val="center"/>
          </w:tcPr>
          <w:p w14:paraId="456F0C4A" w14:textId="615108BF" w:rsidR="00326951" w:rsidRPr="009F7349" w:rsidRDefault="00326951" w:rsidP="004822C4">
            <w:pPr>
              <w:pStyle w:val="TableParagraph"/>
              <w:spacing w:after="0" w:line="240" w:lineRule="auto"/>
              <w:ind w:left="138" w:right="105"/>
              <w:jc w:val="both"/>
              <w:rPr>
                <w:rFonts w:ascii="Verdana" w:hAnsi="Verdana" w:cs="Arial"/>
                <w:bCs/>
                <w:lang w:val="es-CO"/>
              </w:rPr>
            </w:pPr>
            <w:r w:rsidRPr="009F7349">
              <w:rPr>
                <w:rFonts w:ascii="Verdana" w:hAnsi="Verdana" w:cs="Arial"/>
                <w:bCs/>
                <w:lang w:val="es-CO"/>
              </w:rPr>
              <w:t>5. Se realizan mantenimientos preventivos a los sistemas eléctricos.</w:t>
            </w:r>
          </w:p>
        </w:tc>
        <w:tc>
          <w:tcPr>
            <w:tcW w:w="564" w:type="pct"/>
            <w:shd w:val="clear" w:color="auto" w:fill="auto"/>
            <w:vAlign w:val="center"/>
          </w:tcPr>
          <w:p w14:paraId="50375C02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7" w:type="pct"/>
            <w:shd w:val="clear" w:color="auto" w:fill="auto"/>
            <w:vAlign w:val="center"/>
          </w:tcPr>
          <w:p w14:paraId="5C487AB6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09162C64" w14:textId="77777777" w:rsidR="009F7349" w:rsidRPr="009F7349" w:rsidRDefault="009F7349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rPr>
                <w:rFonts w:ascii="Verdana" w:hAnsi="Verdana" w:cs="Arial"/>
                <w:lang w:val="es-CO"/>
              </w:rPr>
            </w:pPr>
          </w:p>
          <w:p w14:paraId="67B3B181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61D135AA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76B3ED02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  <w:p w14:paraId="76D18C7E" w14:textId="77777777" w:rsidR="009F7349" w:rsidRPr="009F7349" w:rsidRDefault="009F7349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086" w:type="pct"/>
            <w:shd w:val="clear" w:color="auto" w:fill="auto"/>
            <w:vAlign w:val="center"/>
          </w:tcPr>
          <w:p w14:paraId="6007C0D2" w14:textId="77777777" w:rsidR="00326951" w:rsidRPr="009F7349" w:rsidRDefault="00326951" w:rsidP="004822C4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</w:tbl>
    <w:p w14:paraId="58B83675" w14:textId="77777777" w:rsidR="002027FA" w:rsidRPr="001159BA" w:rsidRDefault="002027FA" w:rsidP="002027FA">
      <w:pPr>
        <w:pStyle w:val="Prrafodelista"/>
        <w:ind w:left="720"/>
        <w:rPr>
          <w:rFonts w:ascii="Verdana" w:hAnsi="Verdana" w:cs="Arial"/>
          <w:b/>
          <w:sz w:val="22"/>
          <w:szCs w:val="22"/>
        </w:rPr>
      </w:pPr>
    </w:p>
    <w:p w14:paraId="42DE8B98" w14:textId="4DFE7A9A" w:rsidR="00326951" w:rsidRDefault="00326951" w:rsidP="00545E7A">
      <w:pPr>
        <w:pStyle w:val="Prrafodelista"/>
        <w:numPr>
          <w:ilvl w:val="0"/>
          <w:numId w:val="2"/>
        </w:numPr>
        <w:ind w:left="426" w:hanging="426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OBSERVACIONES GENERALES</w:t>
      </w:r>
    </w:p>
    <w:p w14:paraId="434FAA42" w14:textId="77777777" w:rsidR="009F7349" w:rsidRDefault="009F7349" w:rsidP="009F7349">
      <w:pPr>
        <w:pStyle w:val="Prrafodelista"/>
        <w:ind w:left="720"/>
        <w:rPr>
          <w:rFonts w:ascii="Verdana" w:hAnsi="Verdana" w:cs="Arial"/>
          <w:b/>
          <w:sz w:val="22"/>
          <w:szCs w:val="22"/>
        </w:rPr>
      </w:pPr>
    </w:p>
    <w:p w14:paraId="66BC35A9" w14:textId="77777777" w:rsidR="00326951" w:rsidRDefault="00326951" w:rsidP="00326951">
      <w:pPr>
        <w:pStyle w:val="Prrafodelista"/>
        <w:ind w:left="720"/>
        <w:rPr>
          <w:rFonts w:ascii="Verdana" w:hAnsi="Verdana" w:cs="Arial"/>
          <w:b/>
          <w:sz w:val="22"/>
          <w:szCs w:val="22"/>
        </w:rPr>
      </w:pPr>
    </w:p>
    <w:p w14:paraId="5F0D6A2C" w14:textId="7B9EE82D" w:rsidR="00326951" w:rsidRDefault="00326951" w:rsidP="00545E7A">
      <w:pPr>
        <w:pStyle w:val="Prrafodelista"/>
        <w:numPr>
          <w:ilvl w:val="0"/>
          <w:numId w:val="3"/>
        </w:num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Hallazgos principales:</w:t>
      </w:r>
    </w:p>
    <w:p w14:paraId="56075E24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77D27482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0A891E4A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5D10D086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080E64E2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3D38F25D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7A845368" w14:textId="77777777" w:rsidR="009F7349" w:rsidRDefault="009F7349" w:rsidP="009F7349">
      <w:pPr>
        <w:ind w:left="0"/>
        <w:rPr>
          <w:rFonts w:ascii="Verdana" w:hAnsi="Verdana" w:cs="Arial"/>
          <w:b/>
          <w:sz w:val="22"/>
          <w:szCs w:val="22"/>
        </w:rPr>
      </w:pPr>
    </w:p>
    <w:p w14:paraId="7FD9A427" w14:textId="77777777" w:rsidR="009F7349" w:rsidRDefault="009F7349" w:rsidP="009F7349">
      <w:pPr>
        <w:ind w:left="0"/>
        <w:rPr>
          <w:rFonts w:ascii="Verdana" w:hAnsi="Verdana" w:cs="Arial"/>
          <w:b/>
          <w:sz w:val="22"/>
          <w:szCs w:val="22"/>
        </w:rPr>
      </w:pPr>
    </w:p>
    <w:p w14:paraId="44023F44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49C8C26E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1CF5C745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0933B7E9" w14:textId="36C7F9FB" w:rsidR="00326951" w:rsidRDefault="00326951" w:rsidP="00545E7A">
      <w:pPr>
        <w:pStyle w:val="Prrafodelista"/>
        <w:numPr>
          <w:ilvl w:val="0"/>
          <w:numId w:val="3"/>
        </w:num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Recomendaciones:</w:t>
      </w:r>
    </w:p>
    <w:p w14:paraId="4D5D24E1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69A8B02E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51C4EF85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3F0B64B1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5534BCF3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64318CDB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7674B8EC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1B5594AB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3BFBF60B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31C407CA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627D0043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51771C57" w14:textId="2331009A" w:rsidR="009F7349" w:rsidRPr="0025785E" w:rsidRDefault="00326951" w:rsidP="00545E7A">
      <w:pPr>
        <w:pStyle w:val="Prrafodelista"/>
        <w:numPr>
          <w:ilvl w:val="0"/>
          <w:numId w:val="3"/>
        </w:numPr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t>Prioridad de acción: (Alta/Baja/Media)</w:t>
      </w:r>
    </w:p>
    <w:p w14:paraId="21CDF139" w14:textId="77777777" w:rsidR="009F7349" w:rsidRDefault="009F7349" w:rsidP="00326951">
      <w:pPr>
        <w:rPr>
          <w:rFonts w:ascii="Verdana" w:hAnsi="Verdana" w:cs="Arial"/>
          <w:b/>
          <w:sz w:val="22"/>
          <w:szCs w:val="22"/>
        </w:rPr>
      </w:pPr>
    </w:p>
    <w:p w14:paraId="572C2E01" w14:textId="77777777" w:rsidR="0025785E" w:rsidRDefault="0025785E" w:rsidP="00326951">
      <w:pPr>
        <w:rPr>
          <w:rFonts w:ascii="Verdana" w:hAnsi="Verdana" w:cs="Arial"/>
          <w:b/>
          <w:sz w:val="22"/>
          <w:szCs w:val="22"/>
        </w:rPr>
      </w:pPr>
    </w:p>
    <w:p w14:paraId="405C6494" w14:textId="77777777" w:rsidR="0025785E" w:rsidRDefault="0025785E" w:rsidP="00326951">
      <w:pPr>
        <w:rPr>
          <w:rFonts w:ascii="Verdana" w:hAnsi="Verdana" w:cs="Arial"/>
          <w:b/>
          <w:sz w:val="22"/>
          <w:szCs w:val="22"/>
        </w:rPr>
      </w:pPr>
    </w:p>
    <w:p w14:paraId="02B3AD17" w14:textId="77777777" w:rsidR="0025785E" w:rsidRDefault="0025785E" w:rsidP="00326951">
      <w:pPr>
        <w:rPr>
          <w:rFonts w:ascii="Verdana" w:hAnsi="Verdana" w:cs="Arial"/>
          <w:b/>
          <w:sz w:val="22"/>
          <w:szCs w:val="22"/>
        </w:rPr>
      </w:pPr>
    </w:p>
    <w:p w14:paraId="2E7C413E" w14:textId="77777777" w:rsidR="0025785E" w:rsidRDefault="0025785E" w:rsidP="00326951">
      <w:pPr>
        <w:rPr>
          <w:rFonts w:ascii="Verdana" w:hAnsi="Verdana" w:cs="Arial"/>
          <w:b/>
          <w:sz w:val="22"/>
          <w:szCs w:val="22"/>
        </w:rPr>
      </w:pPr>
    </w:p>
    <w:p w14:paraId="768578E5" w14:textId="77777777" w:rsidR="0025785E" w:rsidRDefault="0025785E" w:rsidP="00326951">
      <w:pPr>
        <w:rPr>
          <w:rFonts w:ascii="Verdana" w:hAnsi="Verdana" w:cs="Arial"/>
          <w:b/>
          <w:sz w:val="22"/>
          <w:szCs w:val="22"/>
        </w:rPr>
      </w:pPr>
    </w:p>
    <w:p w14:paraId="1F887EF3" w14:textId="77777777" w:rsidR="00326951" w:rsidRDefault="00326951" w:rsidP="00326951">
      <w:pPr>
        <w:rPr>
          <w:rFonts w:ascii="Verdana" w:hAnsi="Verdana" w:cs="Arial"/>
          <w:b/>
          <w:sz w:val="22"/>
          <w:szCs w:val="22"/>
        </w:rPr>
      </w:pPr>
    </w:p>
    <w:p w14:paraId="4F077A37" w14:textId="3A9B5C0F" w:rsidR="00326951" w:rsidRPr="00326951" w:rsidRDefault="00326951" w:rsidP="00545E7A">
      <w:pPr>
        <w:pStyle w:val="Prrafodelista"/>
        <w:numPr>
          <w:ilvl w:val="0"/>
          <w:numId w:val="2"/>
        </w:numPr>
        <w:ind w:left="567" w:hanging="567"/>
        <w:rPr>
          <w:rFonts w:ascii="Verdana" w:hAnsi="Verdana" w:cs="Arial"/>
          <w:b/>
          <w:sz w:val="22"/>
          <w:szCs w:val="22"/>
        </w:rPr>
      </w:pPr>
      <w:r>
        <w:rPr>
          <w:rFonts w:ascii="Verdana" w:hAnsi="Verdana" w:cs="Arial"/>
          <w:b/>
          <w:sz w:val="22"/>
          <w:szCs w:val="22"/>
        </w:rPr>
        <w:lastRenderedPageBreak/>
        <w:t>PLAN DE ACCIÓN CORRECTIVO</w:t>
      </w:r>
    </w:p>
    <w:p w14:paraId="10B0E03D" w14:textId="77777777" w:rsidR="00326951" w:rsidRPr="00424478" w:rsidRDefault="00326951" w:rsidP="00424478">
      <w:pPr>
        <w:ind w:left="0"/>
        <w:rPr>
          <w:rFonts w:ascii="Verdana" w:hAnsi="Verdana" w:cs="Arial"/>
          <w:bCs/>
          <w:sz w:val="20"/>
        </w:rPr>
      </w:pPr>
    </w:p>
    <w:tbl>
      <w:tblPr>
        <w:tblStyle w:val="NormalTable0"/>
        <w:tblpPr w:leftFromText="141" w:rightFromText="141" w:vertAnchor="text" w:horzAnchor="margin" w:tblpXSpec="center" w:tblpY="353"/>
        <w:tblOverlap w:val="never"/>
        <w:tblW w:w="5196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4"/>
        <w:gridCol w:w="2434"/>
        <w:gridCol w:w="1645"/>
        <w:gridCol w:w="1093"/>
        <w:gridCol w:w="2468"/>
      </w:tblGrid>
      <w:tr w:rsidR="00FE27D3" w:rsidRPr="00FE27D3" w14:paraId="1F0DF63B" w14:textId="77777777" w:rsidTr="00424478">
        <w:trPr>
          <w:trHeight w:val="416"/>
          <w:tblHeader/>
          <w:jc w:val="center"/>
        </w:trPr>
        <w:tc>
          <w:tcPr>
            <w:tcW w:w="1089" w:type="pct"/>
            <w:shd w:val="clear" w:color="auto" w:fill="auto"/>
            <w:vAlign w:val="center"/>
          </w:tcPr>
          <w:p w14:paraId="1E6B9C67" w14:textId="19B4AC73" w:rsidR="00326951" w:rsidRPr="00FE27D3" w:rsidRDefault="00326951" w:rsidP="00424478">
            <w:pPr>
              <w:pStyle w:val="TableParagraph"/>
              <w:spacing w:after="0" w:line="240" w:lineRule="auto"/>
              <w:ind w:right="233"/>
              <w:jc w:val="center"/>
              <w:rPr>
                <w:rFonts w:ascii="Verdana" w:hAnsi="Verdana" w:cs="Arial"/>
                <w:b/>
                <w:lang w:val="es-CO"/>
              </w:rPr>
            </w:pPr>
            <w:r w:rsidRPr="00FE27D3">
              <w:rPr>
                <w:rFonts w:ascii="Verdana" w:hAnsi="Verdana" w:cs="Arial"/>
                <w:b/>
                <w:lang w:val="es-CO"/>
              </w:rPr>
              <w:t>No. CONFORMIDAD</w:t>
            </w:r>
          </w:p>
        </w:tc>
        <w:tc>
          <w:tcPr>
            <w:tcW w:w="1248" w:type="pct"/>
            <w:shd w:val="clear" w:color="auto" w:fill="auto"/>
            <w:vAlign w:val="center"/>
          </w:tcPr>
          <w:p w14:paraId="215BDABC" w14:textId="50BFAB3C" w:rsidR="0032695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FE27D3">
              <w:rPr>
                <w:rFonts w:ascii="Verdana" w:hAnsi="Verdana" w:cs="Arial"/>
                <w:b/>
                <w:lang w:val="es-CO"/>
              </w:rPr>
              <w:t>DESCRIPCIÓN DEL PROBLEMA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33F96A67" w14:textId="6C6138EC" w:rsidR="0032695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FE27D3">
              <w:rPr>
                <w:rFonts w:ascii="Verdana" w:hAnsi="Verdana" w:cs="Arial"/>
                <w:b/>
                <w:lang w:val="es-CO"/>
              </w:rPr>
              <w:t>RESPONSABLE</w:t>
            </w:r>
          </w:p>
        </w:tc>
        <w:tc>
          <w:tcPr>
            <w:tcW w:w="561" w:type="pct"/>
            <w:shd w:val="clear" w:color="auto" w:fill="auto"/>
            <w:vAlign w:val="center"/>
          </w:tcPr>
          <w:p w14:paraId="0273AE1D" w14:textId="41486CE9" w:rsidR="0032695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FE27D3">
              <w:rPr>
                <w:rFonts w:ascii="Verdana" w:hAnsi="Verdana" w:cs="Arial"/>
                <w:b/>
                <w:lang w:val="es-CO"/>
              </w:rPr>
              <w:t>FECHA LIMITE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2AEB46F5" w14:textId="248FC765" w:rsidR="0032695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/>
                <w:lang w:val="es-CO"/>
              </w:rPr>
            </w:pPr>
            <w:r w:rsidRPr="00FE27D3">
              <w:rPr>
                <w:rFonts w:ascii="Verdana" w:hAnsi="Verdana" w:cs="Arial"/>
                <w:b/>
                <w:lang w:val="es-CO"/>
              </w:rPr>
              <w:t>ESTADO (ABIERTO/CERRADO)</w:t>
            </w:r>
          </w:p>
        </w:tc>
      </w:tr>
      <w:tr w:rsidR="00FE27D3" w:rsidRPr="00FE27D3" w14:paraId="2514A60F" w14:textId="77777777" w:rsidTr="00424478">
        <w:trPr>
          <w:trHeight w:val="731"/>
          <w:jc w:val="center"/>
        </w:trPr>
        <w:tc>
          <w:tcPr>
            <w:tcW w:w="1089" w:type="pct"/>
            <w:shd w:val="clear" w:color="auto" w:fill="auto"/>
            <w:vAlign w:val="center"/>
          </w:tcPr>
          <w:p w14:paraId="728969C5" w14:textId="77777777" w:rsidR="00D95C61" w:rsidRPr="00FE27D3" w:rsidRDefault="00D95C61" w:rsidP="00424478">
            <w:pPr>
              <w:pStyle w:val="TableParagraph"/>
              <w:spacing w:after="0" w:line="240" w:lineRule="auto"/>
              <w:rPr>
                <w:rFonts w:ascii="Verdana" w:hAnsi="Verdana" w:cs="Arial"/>
                <w:bCs/>
                <w:lang w:val="es-CO"/>
              </w:rPr>
            </w:pPr>
          </w:p>
          <w:p w14:paraId="4C0F9DFA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56503BE0" w14:textId="77777777" w:rsidR="00326951" w:rsidRPr="00FE27D3" w:rsidRDefault="0032695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  <w:r w:rsidRPr="00FE27D3">
              <w:rPr>
                <w:rFonts w:ascii="Verdana" w:hAnsi="Verdana" w:cs="Arial"/>
                <w:bCs/>
                <w:lang w:val="es-CO"/>
              </w:rPr>
              <w:t>1</w:t>
            </w:r>
          </w:p>
          <w:p w14:paraId="6735A10F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75ABFC03" w14:textId="134B552F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48" w:type="pct"/>
            <w:shd w:val="clear" w:color="auto" w:fill="auto"/>
            <w:vAlign w:val="center"/>
          </w:tcPr>
          <w:p w14:paraId="009E1938" w14:textId="77777777" w:rsidR="00326951" w:rsidRPr="00FE27D3" w:rsidRDefault="00326951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709C7187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1A3B77F4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1896E5AA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32583F0A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3EFBC3C5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49CBF162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5DA6C605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4F9D5583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5FA2608B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0E61C117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61F00356" w14:textId="4ACFF911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4FBCEB02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14:paraId="1D9093BB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1" w:type="pct"/>
            <w:shd w:val="clear" w:color="auto" w:fill="auto"/>
            <w:vAlign w:val="center"/>
          </w:tcPr>
          <w:p w14:paraId="4E8024E8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FE27D3" w:rsidRPr="00FE27D3" w14:paraId="71A58425" w14:textId="77777777" w:rsidTr="00424478">
        <w:trPr>
          <w:trHeight w:val="731"/>
          <w:jc w:val="center"/>
        </w:trPr>
        <w:tc>
          <w:tcPr>
            <w:tcW w:w="1089" w:type="pct"/>
            <w:shd w:val="clear" w:color="auto" w:fill="auto"/>
            <w:vAlign w:val="center"/>
          </w:tcPr>
          <w:p w14:paraId="6ECA065A" w14:textId="77777777" w:rsidR="00326951" w:rsidRPr="00FE27D3" w:rsidRDefault="0032695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7E79D45A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3DB5CAD8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  <w:r w:rsidRPr="00FE27D3">
              <w:rPr>
                <w:rFonts w:ascii="Verdana" w:hAnsi="Verdana" w:cs="Arial"/>
                <w:bCs/>
                <w:lang w:val="es-CO"/>
              </w:rPr>
              <w:t>2</w:t>
            </w:r>
          </w:p>
          <w:p w14:paraId="118850CE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243355C2" w14:textId="22D474FC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48" w:type="pct"/>
            <w:shd w:val="clear" w:color="auto" w:fill="auto"/>
            <w:vAlign w:val="center"/>
          </w:tcPr>
          <w:p w14:paraId="0FF6AB38" w14:textId="77777777" w:rsidR="00326951" w:rsidRPr="00FE27D3" w:rsidRDefault="00326951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4F36106C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51B8629B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5CEEB902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1F947B38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47B39DA3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076F7927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1CB51C3A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446F8572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31DA932B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606DB1D1" w14:textId="2792CB9E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6B4B7D8F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14:paraId="4A1CC099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1" w:type="pct"/>
            <w:shd w:val="clear" w:color="auto" w:fill="auto"/>
            <w:vAlign w:val="center"/>
          </w:tcPr>
          <w:p w14:paraId="4C158BEB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  <w:tr w:rsidR="00FE27D3" w:rsidRPr="00FE27D3" w14:paraId="60184C4C" w14:textId="77777777" w:rsidTr="00424478">
        <w:trPr>
          <w:trHeight w:val="731"/>
          <w:jc w:val="center"/>
        </w:trPr>
        <w:tc>
          <w:tcPr>
            <w:tcW w:w="1089" w:type="pct"/>
            <w:shd w:val="clear" w:color="auto" w:fill="auto"/>
            <w:vAlign w:val="center"/>
          </w:tcPr>
          <w:p w14:paraId="08E93D28" w14:textId="77777777" w:rsidR="00326951" w:rsidRPr="00FE27D3" w:rsidRDefault="0032695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692627A6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5CEB8B77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  <w:r w:rsidRPr="00FE27D3">
              <w:rPr>
                <w:rFonts w:ascii="Verdana" w:hAnsi="Verdana" w:cs="Arial"/>
                <w:bCs/>
                <w:lang w:val="es-CO"/>
              </w:rPr>
              <w:t>3</w:t>
            </w:r>
          </w:p>
          <w:p w14:paraId="1300573D" w14:textId="77777777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  <w:p w14:paraId="75CB6E1C" w14:textId="77CC03B6" w:rsidR="00D95C61" w:rsidRPr="00FE27D3" w:rsidRDefault="00D95C61" w:rsidP="00424478">
            <w:pPr>
              <w:pStyle w:val="TableParagraph"/>
              <w:spacing w:after="0" w:line="240" w:lineRule="auto"/>
              <w:jc w:val="center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1248" w:type="pct"/>
            <w:shd w:val="clear" w:color="auto" w:fill="auto"/>
            <w:vAlign w:val="center"/>
          </w:tcPr>
          <w:p w14:paraId="58A0CA89" w14:textId="77777777" w:rsidR="00326951" w:rsidRPr="00FE27D3" w:rsidRDefault="00326951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6C9DA2BF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2A68E7FD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1D2FD087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43C7207C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38F47700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53EB8D00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1B3C4995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0999F483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02C9C355" w14:textId="77777777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  <w:p w14:paraId="184C0CF4" w14:textId="4A49068C" w:rsidR="009F7349" w:rsidRPr="00FE27D3" w:rsidRDefault="009F7349" w:rsidP="00424478">
            <w:pPr>
              <w:pStyle w:val="TableParagraph"/>
              <w:spacing w:after="0" w:line="240" w:lineRule="auto"/>
              <w:jc w:val="both"/>
              <w:rPr>
                <w:rFonts w:ascii="Verdana" w:hAnsi="Verdana" w:cs="Arial"/>
                <w:bCs/>
                <w:lang w:val="es-CO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3899ABF5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ind w:right="139"/>
              <w:jc w:val="both"/>
              <w:rPr>
                <w:rFonts w:ascii="Verdana" w:hAnsi="Verdana" w:cs="Arial"/>
                <w:lang w:val="es-CO"/>
              </w:rPr>
            </w:pPr>
          </w:p>
        </w:tc>
        <w:tc>
          <w:tcPr>
            <w:tcW w:w="561" w:type="pct"/>
            <w:shd w:val="clear" w:color="auto" w:fill="auto"/>
            <w:vAlign w:val="center"/>
          </w:tcPr>
          <w:p w14:paraId="7A669C22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  <w:tc>
          <w:tcPr>
            <w:tcW w:w="1261" w:type="pct"/>
            <w:shd w:val="clear" w:color="auto" w:fill="auto"/>
            <w:vAlign w:val="center"/>
          </w:tcPr>
          <w:p w14:paraId="4D80C527" w14:textId="77777777" w:rsidR="00326951" w:rsidRPr="00FE27D3" w:rsidRDefault="00326951" w:rsidP="00424478">
            <w:pPr>
              <w:pStyle w:val="TableParagraph"/>
              <w:tabs>
                <w:tab w:val="left" w:pos="567"/>
                <w:tab w:val="left" w:pos="1572"/>
                <w:tab w:val="left" w:pos="1941"/>
                <w:tab w:val="left" w:pos="2759"/>
                <w:tab w:val="left" w:pos="3195"/>
              </w:tabs>
              <w:spacing w:after="0" w:line="240" w:lineRule="auto"/>
              <w:jc w:val="center"/>
              <w:rPr>
                <w:rFonts w:ascii="Verdana" w:hAnsi="Verdana" w:cs="Arial"/>
                <w:lang w:val="es-CO"/>
              </w:rPr>
            </w:pPr>
          </w:p>
        </w:tc>
      </w:tr>
    </w:tbl>
    <w:p w14:paraId="1293D93C" w14:textId="77777777" w:rsidR="00D95C61" w:rsidRPr="00D95C61" w:rsidRDefault="00D95C61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122EA492" w14:textId="77777777" w:rsidR="00424478" w:rsidRDefault="00424478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29E55DEF" w14:textId="77777777" w:rsidR="00424478" w:rsidRDefault="00424478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4DF54A4C" w14:textId="77777777" w:rsidR="00424478" w:rsidRDefault="00424478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1177F654" w14:textId="77777777" w:rsidR="00424478" w:rsidRDefault="00424478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07AFF9CF" w14:textId="77777777" w:rsidR="00424478" w:rsidRDefault="00424478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32DC5192" w14:textId="77777777" w:rsidR="00424478" w:rsidRDefault="00424478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2475B14F" w14:textId="77777777" w:rsidR="00424478" w:rsidRDefault="00424478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</w:p>
    <w:p w14:paraId="0BD76BC7" w14:textId="493229AD" w:rsidR="00D95C61" w:rsidRPr="00D95C61" w:rsidRDefault="00D95C61" w:rsidP="00D95C61">
      <w:pPr>
        <w:spacing w:line="276" w:lineRule="auto"/>
        <w:ind w:left="0"/>
        <w:jc w:val="left"/>
        <w:rPr>
          <w:rFonts w:ascii="Verdana" w:hAnsi="Verdana" w:cs="Arial"/>
          <w:b/>
          <w:sz w:val="22"/>
          <w:szCs w:val="22"/>
          <w:lang w:val="es-419"/>
        </w:rPr>
      </w:pPr>
      <w:r w:rsidRPr="00D95C61">
        <w:rPr>
          <w:rFonts w:ascii="Verdana" w:hAnsi="Verdana" w:cs="Arial"/>
          <w:b/>
          <w:sz w:val="22"/>
          <w:szCs w:val="22"/>
          <w:lang w:val="es-419"/>
        </w:rPr>
        <w:t>EXPLICACIÓN DE LOS CRITERIOS DE EVALUACIÓN</w:t>
      </w:r>
    </w:p>
    <w:p w14:paraId="3DB1D684" w14:textId="77777777" w:rsidR="00D95C61" w:rsidRPr="00D95C61" w:rsidRDefault="00D95C61" w:rsidP="003F69D6">
      <w:pPr>
        <w:ind w:left="0"/>
        <w:jc w:val="left"/>
        <w:rPr>
          <w:rFonts w:ascii="Verdana" w:hAnsi="Verdana" w:cs="Arial"/>
          <w:b/>
          <w:sz w:val="22"/>
          <w:szCs w:val="22"/>
        </w:rPr>
      </w:pPr>
    </w:p>
    <w:p w14:paraId="31014611" w14:textId="77777777" w:rsidR="00D95C61" w:rsidRPr="00D95C61" w:rsidRDefault="00D95C61" w:rsidP="00D95C61">
      <w:pPr>
        <w:spacing w:line="276" w:lineRule="auto"/>
        <w:ind w:left="0"/>
        <w:rPr>
          <w:rFonts w:ascii="Verdana" w:hAnsi="Verdana" w:cs="Arial"/>
          <w:b/>
          <w:sz w:val="22"/>
          <w:szCs w:val="22"/>
          <w:lang w:val="es-419"/>
        </w:rPr>
      </w:pPr>
      <w:r w:rsidRPr="00D95C61">
        <w:rPr>
          <w:rFonts w:ascii="Verdana" w:hAnsi="Verdana" w:cs="Arial"/>
          <w:b/>
          <w:sz w:val="22"/>
          <w:szCs w:val="22"/>
          <w:lang w:val="es-419"/>
        </w:rPr>
        <w:t>1. Gestión de Residuos:</w:t>
      </w:r>
    </w:p>
    <w:p w14:paraId="18E9CAE0" w14:textId="21FAEC5D" w:rsidR="00D95C61" w:rsidRPr="00D95C61" w:rsidRDefault="00D95C61" w:rsidP="00545E7A">
      <w:pPr>
        <w:pStyle w:val="Prrafodelista"/>
        <w:numPr>
          <w:ilvl w:val="0"/>
          <w:numId w:val="4"/>
        </w:numPr>
        <w:spacing w:line="276" w:lineRule="auto"/>
        <w:rPr>
          <w:rFonts w:ascii="Verdana" w:hAnsi="Verdana" w:cs="Arial"/>
          <w:bCs/>
          <w:sz w:val="22"/>
          <w:szCs w:val="22"/>
          <w:lang w:val="es-419"/>
        </w:rPr>
      </w:pPr>
      <w:r w:rsidRPr="00D95C61">
        <w:rPr>
          <w:rFonts w:ascii="Verdana" w:hAnsi="Verdana" w:cs="Arial"/>
          <w:bCs/>
          <w:sz w:val="22"/>
          <w:szCs w:val="22"/>
          <w:lang w:val="es-419"/>
        </w:rPr>
        <w:t>Se enfoca en la correcta separación, almacenamiento y disposición de residuos, asegurando que se cumplan las normativas y se minimice el impacto ambiental el MVCT</w:t>
      </w:r>
    </w:p>
    <w:p w14:paraId="55758399" w14:textId="77777777" w:rsidR="00D95C61" w:rsidRPr="00D95C61" w:rsidRDefault="00D95C61" w:rsidP="00D95C61">
      <w:pPr>
        <w:pStyle w:val="Prrafodelista"/>
        <w:spacing w:line="276" w:lineRule="auto"/>
        <w:ind w:left="720"/>
        <w:rPr>
          <w:rFonts w:ascii="Verdana" w:hAnsi="Verdana" w:cs="Arial"/>
          <w:bCs/>
          <w:sz w:val="22"/>
          <w:szCs w:val="22"/>
          <w:lang w:val="es-419"/>
        </w:rPr>
      </w:pPr>
    </w:p>
    <w:p w14:paraId="5C18BEE7" w14:textId="77777777" w:rsidR="00D95C61" w:rsidRPr="00D95C61" w:rsidRDefault="00D95C61" w:rsidP="00D95C61">
      <w:pPr>
        <w:spacing w:line="276" w:lineRule="auto"/>
        <w:ind w:left="0"/>
        <w:rPr>
          <w:rFonts w:ascii="Verdana" w:hAnsi="Verdana" w:cs="Arial"/>
          <w:b/>
          <w:sz w:val="22"/>
          <w:szCs w:val="22"/>
          <w:lang w:val="es-419"/>
        </w:rPr>
      </w:pPr>
      <w:r w:rsidRPr="00D95C61">
        <w:rPr>
          <w:rFonts w:ascii="Verdana" w:hAnsi="Verdana" w:cs="Arial"/>
          <w:b/>
          <w:sz w:val="22"/>
          <w:szCs w:val="22"/>
          <w:lang w:val="es-419"/>
        </w:rPr>
        <w:t>2. Uso Eficiente del Agua:</w:t>
      </w:r>
    </w:p>
    <w:p w14:paraId="3C60815B" w14:textId="3BDABAE7" w:rsidR="00D95C61" w:rsidRPr="00D95C61" w:rsidRDefault="00D95C61" w:rsidP="00545E7A">
      <w:pPr>
        <w:pStyle w:val="Prrafodelista"/>
        <w:numPr>
          <w:ilvl w:val="0"/>
          <w:numId w:val="4"/>
        </w:numPr>
        <w:spacing w:line="276" w:lineRule="auto"/>
        <w:rPr>
          <w:rFonts w:ascii="Verdana" w:hAnsi="Verdana" w:cs="Arial"/>
          <w:bCs/>
          <w:sz w:val="22"/>
          <w:szCs w:val="22"/>
          <w:lang w:val="es-419"/>
        </w:rPr>
      </w:pPr>
      <w:r w:rsidRPr="00D95C61">
        <w:rPr>
          <w:rFonts w:ascii="Verdana" w:hAnsi="Verdana" w:cs="Arial"/>
          <w:bCs/>
          <w:sz w:val="22"/>
          <w:szCs w:val="22"/>
          <w:lang w:val="es-419"/>
        </w:rPr>
        <w:t>Evalúa el consumo de agua, la detección de fugas, el uso de tecnologías ahorradoras y la reutilización del recurso (SI APLICA)</w:t>
      </w:r>
    </w:p>
    <w:p w14:paraId="3B69B97D" w14:textId="77777777" w:rsidR="00D95C61" w:rsidRPr="00D95C61" w:rsidRDefault="00D95C61" w:rsidP="00D95C61">
      <w:pPr>
        <w:pStyle w:val="Prrafodelista"/>
        <w:spacing w:line="276" w:lineRule="auto"/>
        <w:ind w:left="720"/>
        <w:rPr>
          <w:rFonts w:ascii="Verdana" w:hAnsi="Verdana" w:cs="Arial"/>
          <w:bCs/>
          <w:sz w:val="22"/>
          <w:szCs w:val="22"/>
          <w:lang w:val="es-419"/>
        </w:rPr>
      </w:pPr>
    </w:p>
    <w:p w14:paraId="5D4F46F0" w14:textId="77777777" w:rsidR="00D95C61" w:rsidRPr="00D95C61" w:rsidRDefault="00D95C61" w:rsidP="00D95C61">
      <w:pPr>
        <w:spacing w:line="276" w:lineRule="auto"/>
        <w:ind w:left="0"/>
        <w:rPr>
          <w:rFonts w:ascii="Verdana" w:hAnsi="Verdana" w:cs="Arial"/>
          <w:b/>
          <w:sz w:val="22"/>
          <w:szCs w:val="22"/>
          <w:lang w:val="es-419"/>
        </w:rPr>
      </w:pPr>
      <w:r w:rsidRPr="00D95C61">
        <w:rPr>
          <w:rFonts w:ascii="Verdana" w:hAnsi="Verdana" w:cs="Arial"/>
          <w:b/>
          <w:sz w:val="22"/>
          <w:szCs w:val="22"/>
          <w:lang w:val="es-419"/>
        </w:rPr>
        <w:t>3. Uso Eficiente de Energía:</w:t>
      </w:r>
    </w:p>
    <w:p w14:paraId="51859AB3" w14:textId="0D025796" w:rsidR="00D95C61" w:rsidRPr="009F7349" w:rsidRDefault="00D95C61" w:rsidP="00545E7A">
      <w:pPr>
        <w:pStyle w:val="Prrafodelista"/>
        <w:numPr>
          <w:ilvl w:val="0"/>
          <w:numId w:val="4"/>
        </w:numPr>
        <w:spacing w:line="276" w:lineRule="auto"/>
        <w:rPr>
          <w:rFonts w:ascii="Verdana" w:hAnsi="Verdana" w:cs="Arial"/>
          <w:bCs/>
          <w:sz w:val="22"/>
          <w:szCs w:val="22"/>
          <w:lang w:val="es-419"/>
        </w:rPr>
      </w:pPr>
      <w:r w:rsidRPr="00D95C61">
        <w:rPr>
          <w:rFonts w:ascii="Verdana" w:hAnsi="Verdana" w:cs="Arial"/>
          <w:bCs/>
          <w:sz w:val="22"/>
          <w:szCs w:val="22"/>
          <w:lang w:val="es-419"/>
        </w:rPr>
        <w:t>Verifica el consumo energético, el uso de equipos eficientes, la implementación de energías renovables y el mantenimiento de los sistemas</w:t>
      </w:r>
      <w:r w:rsidR="009F7349">
        <w:rPr>
          <w:rFonts w:ascii="Verdana" w:hAnsi="Verdana" w:cs="Arial"/>
          <w:bCs/>
          <w:sz w:val="22"/>
          <w:szCs w:val="22"/>
          <w:lang w:val="es-419"/>
        </w:rPr>
        <w:t>.</w:t>
      </w:r>
    </w:p>
    <w:sectPr w:rsidR="00D95C61" w:rsidRPr="009F7349" w:rsidSect="004822C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2" w:h="15842" w:code="1"/>
      <w:pgMar w:top="2041" w:right="1418" w:bottom="1701" w:left="1418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8390E" w14:textId="77777777" w:rsidR="008C1CFE" w:rsidRDefault="008C1CFE">
      <w:r>
        <w:separator/>
      </w:r>
    </w:p>
  </w:endnote>
  <w:endnote w:type="continuationSeparator" w:id="0">
    <w:p w14:paraId="34554625" w14:textId="77777777" w:rsidR="008C1CFE" w:rsidRDefault="008C1C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oper Lt BT">
    <w:altName w:val="Times New Roman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1F19F" w14:textId="77777777" w:rsidR="00464139" w:rsidRDefault="00464139" w:rsidP="00DA6CEC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40F4312" w14:textId="77777777" w:rsidR="00464139" w:rsidRDefault="00464139" w:rsidP="0000740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sz w:val="16"/>
        <w:szCs w:val="16"/>
      </w:rPr>
      <w:id w:val="-303233376"/>
      <w:docPartObj>
        <w:docPartGallery w:val="Page Numbers (Bottom of Page)"/>
        <w:docPartUnique/>
      </w:docPartObj>
    </w:sdtPr>
    <w:sdtContent>
      <w:sdt>
        <w:sdtPr>
          <w:rPr>
            <w:rFonts w:ascii="Verdana" w:hAnsi="Verdana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4116326C" w14:textId="5A5020E0" w:rsidR="00275193" w:rsidRPr="00275193" w:rsidRDefault="00275193">
            <w:pPr>
              <w:pStyle w:val="Piedepgina"/>
              <w:jc w:val="right"/>
              <w:rPr>
                <w:rFonts w:ascii="Verdana" w:hAnsi="Verdana"/>
                <w:sz w:val="16"/>
                <w:szCs w:val="16"/>
              </w:rPr>
            </w:pPr>
            <w:r w:rsidRPr="00275193">
              <w:rPr>
                <w:rFonts w:ascii="Verdana" w:hAnsi="Verdana"/>
                <w:sz w:val="16"/>
                <w:szCs w:val="16"/>
                <w:lang w:val="es-ES"/>
              </w:rPr>
              <w:t xml:space="preserve">Página </w:t>
            </w:r>
            <w:r w:rsidRPr="00275193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275193">
              <w:rPr>
                <w:rFonts w:ascii="Verdana" w:hAnsi="Verdana"/>
                <w:sz w:val="16"/>
                <w:szCs w:val="16"/>
              </w:rPr>
              <w:instrText>PAGE</w:instrText>
            </w:r>
            <w:r w:rsidRPr="00275193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5E502C">
              <w:rPr>
                <w:rFonts w:ascii="Verdana" w:hAnsi="Verdana"/>
                <w:noProof/>
                <w:sz w:val="16"/>
                <w:szCs w:val="16"/>
              </w:rPr>
              <w:t>1</w:t>
            </w:r>
            <w:r w:rsidRPr="00275193">
              <w:rPr>
                <w:rFonts w:ascii="Verdana" w:hAnsi="Verdana"/>
                <w:sz w:val="16"/>
                <w:szCs w:val="16"/>
              </w:rPr>
              <w:fldChar w:fldCharType="end"/>
            </w:r>
            <w:r w:rsidRPr="00275193">
              <w:rPr>
                <w:rFonts w:ascii="Verdana" w:hAnsi="Verdana"/>
                <w:sz w:val="16"/>
                <w:szCs w:val="16"/>
                <w:lang w:val="es-ES"/>
              </w:rPr>
              <w:t xml:space="preserve"> de </w:t>
            </w:r>
            <w:r w:rsidRPr="00275193">
              <w:rPr>
                <w:rFonts w:ascii="Verdana" w:hAnsi="Verdana"/>
                <w:sz w:val="16"/>
                <w:szCs w:val="16"/>
              </w:rPr>
              <w:fldChar w:fldCharType="begin"/>
            </w:r>
            <w:r w:rsidRPr="00275193">
              <w:rPr>
                <w:rFonts w:ascii="Verdana" w:hAnsi="Verdana"/>
                <w:sz w:val="16"/>
                <w:szCs w:val="16"/>
              </w:rPr>
              <w:instrText>NUMPAGES</w:instrText>
            </w:r>
            <w:r w:rsidRPr="00275193">
              <w:rPr>
                <w:rFonts w:ascii="Verdana" w:hAnsi="Verdana"/>
                <w:sz w:val="16"/>
                <w:szCs w:val="16"/>
              </w:rPr>
              <w:fldChar w:fldCharType="separate"/>
            </w:r>
            <w:r w:rsidR="005E502C">
              <w:rPr>
                <w:rFonts w:ascii="Verdana" w:hAnsi="Verdana"/>
                <w:noProof/>
                <w:sz w:val="16"/>
                <w:szCs w:val="16"/>
              </w:rPr>
              <w:t>1</w:t>
            </w:r>
            <w:r w:rsidRPr="00275193">
              <w:rPr>
                <w:rFonts w:ascii="Verdana" w:hAnsi="Verdana"/>
                <w:sz w:val="16"/>
                <w:szCs w:val="16"/>
              </w:rPr>
              <w:fldChar w:fldCharType="end"/>
            </w:r>
          </w:p>
        </w:sdtContent>
      </w:sdt>
    </w:sdtContent>
  </w:sdt>
  <w:sdt>
    <w:sdtPr>
      <w:rPr>
        <w:rFonts w:ascii="Verdana" w:hAnsi="Verdana" w:cs="Arial"/>
        <w:sz w:val="16"/>
        <w:szCs w:val="16"/>
      </w:rPr>
      <w:id w:val="1836644475"/>
      <w:docPartObj>
        <w:docPartGallery w:val="Page Numbers (Top of Page)"/>
        <w:docPartUnique/>
      </w:docPartObj>
    </w:sdtPr>
    <w:sdtContent>
      <w:p w14:paraId="2E74D2A7" w14:textId="2E352135" w:rsidR="00103DEC" w:rsidRPr="00275193" w:rsidRDefault="00103DEC" w:rsidP="00103DEC">
        <w:pPr>
          <w:pStyle w:val="Piedepgina"/>
          <w:jc w:val="right"/>
          <w:rPr>
            <w:rFonts w:ascii="Verdana" w:hAnsi="Verdana" w:cs="Arial"/>
            <w:sz w:val="16"/>
            <w:szCs w:val="16"/>
            <w:lang w:val="es-ES"/>
          </w:rPr>
        </w:pPr>
        <w:r w:rsidRPr="00275193">
          <w:rPr>
            <w:rFonts w:ascii="Verdana" w:hAnsi="Verdana" w:cs="Arial"/>
            <w:sz w:val="16"/>
            <w:szCs w:val="16"/>
            <w:lang w:val="es-ES"/>
          </w:rPr>
          <w:t xml:space="preserve">Versión: </w:t>
        </w:r>
        <w:r w:rsidR="009C4C2C">
          <w:rPr>
            <w:rFonts w:ascii="Verdana" w:hAnsi="Verdana" w:cs="Arial"/>
            <w:sz w:val="16"/>
            <w:szCs w:val="16"/>
            <w:lang w:val="es-ES"/>
          </w:rPr>
          <w:t>9</w:t>
        </w:r>
      </w:p>
      <w:p w14:paraId="52C21E5E" w14:textId="64FBDF9E" w:rsidR="00103DEC" w:rsidRPr="00275193" w:rsidRDefault="00103DEC" w:rsidP="00103DEC">
        <w:pPr>
          <w:pStyle w:val="Piedepgina"/>
          <w:jc w:val="right"/>
          <w:rPr>
            <w:rFonts w:ascii="Verdana" w:hAnsi="Verdana" w:cs="Arial"/>
            <w:sz w:val="16"/>
            <w:szCs w:val="16"/>
            <w:lang w:val="es-ES"/>
          </w:rPr>
        </w:pPr>
        <w:r w:rsidRPr="00275193">
          <w:rPr>
            <w:rFonts w:ascii="Verdana" w:hAnsi="Verdana" w:cs="Arial"/>
            <w:sz w:val="16"/>
            <w:szCs w:val="16"/>
            <w:lang w:val="es-ES"/>
          </w:rPr>
          <w:t xml:space="preserve">Fecha: </w:t>
        </w:r>
        <w:r w:rsidR="005E502C">
          <w:rPr>
            <w:rFonts w:ascii="Verdana" w:hAnsi="Verdana" w:cs="Arial"/>
            <w:sz w:val="16"/>
            <w:szCs w:val="16"/>
            <w:lang w:val="es-ES"/>
          </w:rPr>
          <w:t>2</w:t>
        </w:r>
        <w:r w:rsidR="004822C4">
          <w:rPr>
            <w:rFonts w:ascii="Verdana" w:hAnsi="Verdana" w:cs="Arial"/>
            <w:sz w:val="16"/>
            <w:szCs w:val="16"/>
            <w:lang w:val="es-ES"/>
          </w:rPr>
          <w:t>5</w:t>
        </w:r>
        <w:r w:rsidRPr="00275193">
          <w:rPr>
            <w:rFonts w:ascii="Verdana" w:hAnsi="Verdana" w:cs="Arial"/>
            <w:sz w:val="16"/>
            <w:szCs w:val="16"/>
            <w:lang w:val="es-ES"/>
          </w:rPr>
          <w:t>/0</w:t>
        </w:r>
        <w:r w:rsidR="004822C4">
          <w:rPr>
            <w:rFonts w:ascii="Verdana" w:hAnsi="Verdana" w:cs="Arial"/>
            <w:sz w:val="16"/>
            <w:szCs w:val="16"/>
            <w:lang w:val="es-ES"/>
          </w:rPr>
          <w:t>3</w:t>
        </w:r>
        <w:r w:rsidRPr="00275193">
          <w:rPr>
            <w:rFonts w:ascii="Verdana" w:hAnsi="Verdana" w:cs="Arial"/>
            <w:sz w:val="16"/>
            <w:szCs w:val="16"/>
            <w:lang w:val="es-ES"/>
          </w:rPr>
          <w:t>/202</w:t>
        </w:r>
        <w:r w:rsidR="004822C4">
          <w:rPr>
            <w:rFonts w:ascii="Verdana" w:hAnsi="Verdana" w:cs="Arial"/>
            <w:sz w:val="16"/>
            <w:szCs w:val="16"/>
            <w:lang w:val="es-ES"/>
          </w:rPr>
          <w:t>5</w:t>
        </w:r>
      </w:p>
      <w:p w14:paraId="7C13E3D9" w14:textId="61BE4ADD" w:rsidR="00103DEC" w:rsidRPr="00275193" w:rsidRDefault="00103DEC" w:rsidP="00103DEC">
        <w:pPr>
          <w:pStyle w:val="Piedepgina"/>
          <w:jc w:val="right"/>
          <w:rPr>
            <w:rFonts w:ascii="Verdana" w:hAnsi="Verdana" w:cs="Arial"/>
            <w:sz w:val="16"/>
            <w:szCs w:val="16"/>
          </w:rPr>
        </w:pPr>
        <w:r w:rsidRPr="00275193">
          <w:rPr>
            <w:rFonts w:ascii="Verdana" w:hAnsi="Verdana" w:cs="Arial"/>
            <w:sz w:val="16"/>
            <w:szCs w:val="16"/>
            <w:lang w:val="es-ES"/>
          </w:rPr>
          <w:t>Código: DET-PL-0</w:t>
        </w:r>
        <w:r w:rsidR="00275193" w:rsidRPr="00275193">
          <w:rPr>
            <w:rFonts w:ascii="Verdana" w:hAnsi="Verdana" w:cs="Arial"/>
            <w:sz w:val="16"/>
            <w:szCs w:val="16"/>
            <w:lang w:val="es-ES"/>
          </w:rPr>
          <w:t>7</w:t>
        </w:r>
      </w:p>
    </w:sdtContent>
  </w:sdt>
  <w:p w14:paraId="49DF1785" w14:textId="75FB29E6" w:rsidR="00464139" w:rsidRPr="007A0CD4" w:rsidRDefault="00464139" w:rsidP="00681E40">
    <w:pPr>
      <w:pStyle w:val="Piedepgina"/>
      <w:ind w:left="0" w:right="360"/>
      <w:jc w:val="right"/>
      <w:rPr>
        <w:rFonts w:ascii="Arial" w:hAnsi="Arial" w:cs="Arial"/>
        <w:sz w:val="14"/>
        <w:szCs w:val="14"/>
        <w:lang w:val="es-MX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DD601" w14:textId="77777777" w:rsidR="00464139" w:rsidRPr="003F57B0" w:rsidRDefault="00464139">
    <w:pPr>
      <w:pStyle w:val="Piedepgina"/>
      <w:jc w:val="right"/>
      <w:rPr>
        <w:sz w:val="16"/>
        <w:szCs w:val="16"/>
      </w:rPr>
    </w:pPr>
    <w:r w:rsidRPr="003F57B0">
      <w:rPr>
        <w:sz w:val="16"/>
        <w:szCs w:val="16"/>
        <w:lang w:val="es-ES"/>
      </w:rPr>
      <w:t xml:space="preserve">Página </w:t>
    </w:r>
    <w:r w:rsidRPr="003F57B0">
      <w:rPr>
        <w:b/>
        <w:bCs/>
        <w:sz w:val="16"/>
        <w:szCs w:val="16"/>
      </w:rPr>
      <w:fldChar w:fldCharType="begin"/>
    </w:r>
    <w:r w:rsidRPr="003F57B0">
      <w:rPr>
        <w:b/>
        <w:bCs/>
        <w:sz w:val="16"/>
        <w:szCs w:val="16"/>
      </w:rPr>
      <w:instrText>PAGE</w:instrText>
    </w:r>
    <w:r w:rsidRPr="003F57B0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17</w:t>
    </w:r>
    <w:r w:rsidRPr="003F57B0">
      <w:rPr>
        <w:b/>
        <w:bCs/>
        <w:sz w:val="16"/>
        <w:szCs w:val="16"/>
      </w:rPr>
      <w:fldChar w:fldCharType="end"/>
    </w:r>
    <w:r w:rsidRPr="003F57B0">
      <w:rPr>
        <w:sz w:val="16"/>
        <w:szCs w:val="16"/>
        <w:lang w:val="es-ES"/>
      </w:rPr>
      <w:t xml:space="preserve"> de </w:t>
    </w:r>
    <w:r w:rsidRPr="003F57B0">
      <w:rPr>
        <w:b/>
        <w:bCs/>
        <w:sz w:val="16"/>
        <w:szCs w:val="16"/>
      </w:rPr>
      <w:fldChar w:fldCharType="begin"/>
    </w:r>
    <w:r w:rsidRPr="003F57B0">
      <w:rPr>
        <w:b/>
        <w:bCs/>
        <w:sz w:val="16"/>
        <w:szCs w:val="16"/>
      </w:rPr>
      <w:instrText>NUMPAGES</w:instrText>
    </w:r>
    <w:r w:rsidRPr="003F57B0">
      <w:rPr>
        <w:b/>
        <w:bCs/>
        <w:sz w:val="16"/>
        <w:szCs w:val="16"/>
      </w:rPr>
      <w:fldChar w:fldCharType="separate"/>
    </w:r>
    <w:r>
      <w:rPr>
        <w:b/>
        <w:bCs/>
        <w:noProof/>
        <w:sz w:val="16"/>
        <w:szCs w:val="16"/>
      </w:rPr>
      <w:t>22</w:t>
    </w:r>
    <w:r w:rsidRPr="003F57B0">
      <w:rPr>
        <w:b/>
        <w:bCs/>
        <w:sz w:val="16"/>
        <w:szCs w:val="16"/>
      </w:rPr>
      <w:fldChar w:fldCharType="end"/>
    </w:r>
  </w:p>
  <w:p w14:paraId="6F17B2BC" w14:textId="77777777" w:rsidR="00464139" w:rsidRPr="00414471" w:rsidRDefault="00464139" w:rsidP="00414471">
    <w:pPr>
      <w:pStyle w:val="Piedepgina"/>
      <w:ind w:left="0"/>
      <w:rPr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4D69B6" w14:textId="77777777" w:rsidR="008C1CFE" w:rsidRDefault="008C1CFE">
      <w:r>
        <w:separator/>
      </w:r>
    </w:p>
  </w:footnote>
  <w:footnote w:type="continuationSeparator" w:id="0">
    <w:p w14:paraId="750CCCEA" w14:textId="77777777" w:rsidR="008C1CFE" w:rsidRDefault="008C1C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61842" w14:textId="77777777" w:rsidR="00D80B38" w:rsidRDefault="00D80B38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EF42C" w14:textId="0927B34A" w:rsidR="00103DEC" w:rsidRPr="005E502C" w:rsidRDefault="004822C4" w:rsidP="005E502C">
    <w:pPr>
      <w:pStyle w:val="Encabezado"/>
      <w:ind w:left="0"/>
      <w:rPr>
        <w:rFonts w:ascii="Verdana" w:hAnsi="Verdana"/>
        <w:i/>
        <w:sz w:val="20"/>
      </w:rPr>
    </w:pPr>
    <w:r>
      <w:rPr>
        <w:noProof/>
      </w:rPr>
      <w:drawing>
        <wp:anchor distT="0" distB="0" distL="114300" distR="114300" simplePos="0" relativeHeight="251676672" behindDoc="1" locked="0" layoutInCell="1" allowOverlap="1" wp14:anchorId="2669391F" wp14:editId="1FA07200">
          <wp:simplePos x="0" y="0"/>
          <wp:positionH relativeFrom="column">
            <wp:posOffset>2107565</wp:posOffset>
          </wp:positionH>
          <wp:positionV relativeFrom="paragraph">
            <wp:posOffset>-401041</wp:posOffset>
          </wp:positionV>
          <wp:extent cx="1797050" cy="679450"/>
          <wp:effectExtent l="0" t="0" r="6350" b="6350"/>
          <wp:wrapThrough wrapText="bothSides">
            <wp:wrapPolygon edited="0">
              <wp:start x="9922" y="0"/>
              <wp:lineTo x="9006" y="1615"/>
              <wp:lineTo x="9159" y="6460"/>
              <wp:lineTo x="6564" y="10093"/>
              <wp:lineTo x="5801" y="11708"/>
              <wp:lineTo x="0" y="15342"/>
              <wp:lineTo x="0" y="18976"/>
              <wp:lineTo x="8854" y="20994"/>
              <wp:lineTo x="8854" y="21398"/>
              <wp:lineTo x="12823" y="21398"/>
              <wp:lineTo x="12975" y="20994"/>
              <wp:lineTo x="21524" y="18976"/>
              <wp:lineTo x="21524" y="15342"/>
              <wp:lineTo x="16028" y="12920"/>
              <wp:lineTo x="12517" y="6460"/>
              <wp:lineTo x="12517" y="1615"/>
              <wp:lineTo x="11601" y="0"/>
              <wp:lineTo x="9922" y="0"/>
            </wp:wrapPolygon>
          </wp:wrapThrough>
          <wp:docPr id="3" name="Imagen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F674D1" w14:textId="77777777" w:rsidR="00103DEC" w:rsidRDefault="00103DEC" w:rsidP="004B52E9">
    <w:pPr>
      <w:pStyle w:val="Encabezado"/>
      <w:ind w:left="0"/>
      <w:rPr>
        <w:rFonts w:ascii="Verdana" w:hAnsi="Verdana" w:cs="Arial"/>
        <w:b/>
        <w:i/>
        <w:sz w:val="20"/>
      </w:rPr>
    </w:pPr>
  </w:p>
  <w:tbl>
    <w:tblPr>
      <w:tblpPr w:leftFromText="141" w:rightFromText="141" w:vertAnchor="text" w:horzAnchor="margin" w:tblpY="-3"/>
      <w:tblW w:w="5143" w:type="pct"/>
      <w:tblBorders>
        <w:top w:val="single" w:sz="4" w:space="0" w:color="auto"/>
      </w:tblBorders>
      <w:tblCellMar>
        <w:left w:w="70" w:type="dxa"/>
        <w:right w:w="70" w:type="dxa"/>
      </w:tblCellMar>
      <w:tblLook w:val="01E0" w:firstRow="1" w:lastRow="1" w:firstColumn="1" w:lastColumn="1" w:noHBand="0" w:noVBand="0"/>
    </w:tblPr>
    <w:tblGrid>
      <w:gridCol w:w="9675"/>
    </w:tblGrid>
    <w:tr w:rsidR="00103DEC" w:rsidRPr="00CC7ADC" w14:paraId="03ACEEBF" w14:textId="77777777" w:rsidTr="00F97B14">
      <w:trPr>
        <w:cantSplit/>
        <w:trHeight w:val="243"/>
        <w:tblHeader/>
      </w:trPr>
      <w:tc>
        <w:tcPr>
          <w:tcW w:w="5000" w:type="pct"/>
          <w:vMerge w:val="restart"/>
        </w:tcPr>
        <w:p w14:paraId="78EC4B7E" w14:textId="496B7F0E" w:rsidR="00103DEC" w:rsidRPr="001735FA" w:rsidRDefault="009E5E8A" w:rsidP="005E502C">
          <w:pPr>
            <w:pStyle w:val="Encabezado"/>
            <w:ind w:left="0"/>
            <w:jc w:val="center"/>
            <w:rPr>
              <w:rFonts w:ascii="Verdana" w:hAnsi="Verdana" w:cs="Arial"/>
              <w:bCs/>
              <w:sz w:val="20"/>
            </w:rPr>
          </w:pPr>
          <w:r>
            <w:rPr>
              <w:rFonts w:ascii="Verdana" w:hAnsi="Verdana" w:cs="Arial"/>
              <w:bCs/>
              <w:sz w:val="20"/>
            </w:rPr>
            <w:t>FORMATO</w:t>
          </w:r>
          <w:r w:rsidR="00103DEC" w:rsidRPr="001735FA">
            <w:rPr>
              <w:rFonts w:ascii="Verdana" w:hAnsi="Verdana" w:cs="Arial"/>
              <w:bCs/>
              <w:sz w:val="20"/>
            </w:rPr>
            <w:t xml:space="preserve">: </w:t>
          </w:r>
          <w:r w:rsidR="002027FA">
            <w:rPr>
              <w:rFonts w:ascii="Verdana" w:hAnsi="Verdana" w:cs="Arial"/>
              <w:bCs/>
              <w:sz w:val="20"/>
            </w:rPr>
            <w:t>INSPECCIONES AMBIENTALES</w:t>
          </w:r>
        </w:p>
        <w:p w14:paraId="1C190B40" w14:textId="09C66079" w:rsidR="00103DEC" w:rsidRPr="001735FA" w:rsidRDefault="00103DEC" w:rsidP="00103DEC">
          <w:pPr>
            <w:pStyle w:val="Encabezado"/>
            <w:ind w:left="0"/>
            <w:jc w:val="center"/>
            <w:rPr>
              <w:rFonts w:ascii="Verdana" w:hAnsi="Verdana" w:cs="Arial"/>
              <w:bCs/>
              <w:sz w:val="20"/>
            </w:rPr>
          </w:pPr>
          <w:r w:rsidRPr="001735FA">
            <w:rPr>
              <w:rFonts w:ascii="Verdana" w:hAnsi="Verdana" w:cs="Arial"/>
              <w:bCs/>
              <w:sz w:val="20"/>
            </w:rPr>
            <w:t xml:space="preserve">PROCESO: </w:t>
          </w:r>
          <w:r w:rsidR="002027FA">
            <w:rPr>
              <w:rFonts w:ascii="Verdana" w:hAnsi="Verdana" w:cs="Arial"/>
              <w:bCs/>
              <w:sz w:val="20"/>
            </w:rPr>
            <w:t>GESTIÓN DE RECURSOS FÍSICOS</w:t>
          </w:r>
        </w:p>
        <w:p w14:paraId="07D14E13" w14:textId="0EC4D935" w:rsidR="00103DEC" w:rsidRPr="0096404F" w:rsidRDefault="00103DEC" w:rsidP="00103DEC">
          <w:pPr>
            <w:pStyle w:val="Encabezado"/>
            <w:ind w:left="0"/>
            <w:jc w:val="center"/>
            <w:rPr>
              <w:rFonts w:ascii="Verdana" w:hAnsi="Verdana"/>
              <w:bCs/>
              <w:sz w:val="20"/>
            </w:rPr>
          </w:pPr>
          <w:r w:rsidRPr="001735FA">
            <w:rPr>
              <w:rFonts w:ascii="Verdana" w:hAnsi="Verdana"/>
              <w:bCs/>
              <w:sz w:val="20"/>
            </w:rPr>
            <w:t xml:space="preserve">Versión: </w:t>
          </w:r>
          <w:r w:rsidR="002027FA">
            <w:rPr>
              <w:rFonts w:ascii="Verdana" w:hAnsi="Verdana"/>
              <w:bCs/>
              <w:sz w:val="20"/>
            </w:rPr>
            <w:t>1.</w:t>
          </w:r>
          <w:r w:rsidR="004822C4">
            <w:rPr>
              <w:rFonts w:ascii="Verdana" w:hAnsi="Verdana"/>
              <w:bCs/>
              <w:sz w:val="20"/>
            </w:rPr>
            <w:t>0</w:t>
          </w:r>
          <w:r w:rsidR="002027FA">
            <w:rPr>
              <w:rFonts w:ascii="Verdana" w:hAnsi="Verdana"/>
              <w:bCs/>
              <w:sz w:val="20"/>
            </w:rPr>
            <w:t xml:space="preserve"> Fecha</w:t>
          </w:r>
          <w:r w:rsidRPr="001735FA">
            <w:rPr>
              <w:rFonts w:ascii="Verdana" w:hAnsi="Verdana" w:cs="Arial"/>
              <w:bCs/>
              <w:sz w:val="20"/>
            </w:rPr>
            <w:t xml:space="preserve">: </w:t>
          </w:r>
          <w:r w:rsidR="006541FB">
            <w:rPr>
              <w:rFonts w:ascii="Verdana" w:hAnsi="Verdana" w:cs="Arial"/>
              <w:bCs/>
              <w:sz w:val="20"/>
            </w:rPr>
            <w:t>21</w:t>
          </w:r>
          <w:r w:rsidR="004822C4">
            <w:rPr>
              <w:rFonts w:ascii="Verdana" w:hAnsi="Verdana" w:cs="Arial"/>
              <w:bCs/>
              <w:sz w:val="20"/>
            </w:rPr>
            <w:t>/0</w:t>
          </w:r>
          <w:r w:rsidR="00F71747">
            <w:rPr>
              <w:rFonts w:ascii="Verdana" w:hAnsi="Verdana" w:cs="Arial"/>
              <w:bCs/>
              <w:sz w:val="20"/>
            </w:rPr>
            <w:t>4</w:t>
          </w:r>
          <w:r w:rsidR="004822C4">
            <w:rPr>
              <w:rFonts w:ascii="Verdana" w:hAnsi="Verdana" w:cs="Arial"/>
              <w:bCs/>
              <w:sz w:val="20"/>
            </w:rPr>
            <w:t>/2025</w:t>
          </w:r>
          <w:r w:rsidR="00F41399">
            <w:rPr>
              <w:rFonts w:ascii="Verdana" w:hAnsi="Verdana" w:cs="Arial"/>
              <w:bCs/>
              <w:sz w:val="20"/>
            </w:rPr>
            <w:t xml:space="preserve"> </w:t>
          </w:r>
          <w:r w:rsidRPr="001735FA">
            <w:rPr>
              <w:rFonts w:ascii="Verdana" w:hAnsi="Verdana" w:cs="Arial"/>
              <w:bCs/>
              <w:sz w:val="20"/>
            </w:rPr>
            <w:t>Código</w:t>
          </w:r>
          <w:r w:rsidRPr="00F47A3B">
            <w:rPr>
              <w:rFonts w:ascii="Verdana" w:hAnsi="Verdana" w:cs="Arial"/>
              <w:bCs/>
              <w:sz w:val="20"/>
            </w:rPr>
            <w:t xml:space="preserve">: </w:t>
          </w:r>
          <w:r w:rsidR="002027FA">
            <w:rPr>
              <w:rFonts w:ascii="Verdana" w:hAnsi="Verdana" w:cs="Arial"/>
              <w:bCs/>
              <w:sz w:val="20"/>
            </w:rPr>
            <w:t>GRF</w:t>
          </w:r>
          <w:r w:rsidRPr="00F47A3B">
            <w:rPr>
              <w:rFonts w:ascii="Verdana" w:hAnsi="Verdana" w:cs="Arial"/>
              <w:bCs/>
              <w:sz w:val="20"/>
            </w:rPr>
            <w:t>-</w:t>
          </w:r>
          <w:r w:rsidR="00275193">
            <w:rPr>
              <w:rFonts w:ascii="Verdana" w:hAnsi="Verdana" w:cs="Arial"/>
              <w:bCs/>
              <w:sz w:val="20"/>
            </w:rPr>
            <w:t>F</w:t>
          </w:r>
          <w:r w:rsidR="009F7349">
            <w:rPr>
              <w:rFonts w:ascii="Verdana" w:hAnsi="Verdana" w:cs="Arial"/>
              <w:bCs/>
              <w:sz w:val="20"/>
            </w:rPr>
            <w:t>-</w:t>
          </w:r>
          <w:r w:rsidR="00D80B38">
            <w:rPr>
              <w:rFonts w:ascii="Verdana" w:hAnsi="Verdana" w:cs="Arial"/>
              <w:bCs/>
              <w:sz w:val="20"/>
            </w:rPr>
            <w:t>68</w:t>
          </w:r>
        </w:p>
      </w:tc>
    </w:tr>
  </w:tbl>
  <w:p w14:paraId="24A2CA0F" w14:textId="77777777" w:rsidR="00464139" w:rsidRDefault="00464139" w:rsidP="009E2D4B">
    <w:pPr>
      <w:pStyle w:val="Encabezado"/>
      <w:ind w:left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FA0809" w14:textId="77777777" w:rsidR="00D80B38" w:rsidRDefault="00D80B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250C1"/>
    <w:multiLevelType w:val="multilevel"/>
    <w:tmpl w:val="BB729722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pStyle w:val="Ttulo1"/>
      <w:lvlText w:val="%1.%2"/>
      <w:lvlJc w:val="left"/>
      <w:pPr>
        <w:ind w:left="435" w:hanging="435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1B13F3F"/>
    <w:multiLevelType w:val="hybridMultilevel"/>
    <w:tmpl w:val="490A910A"/>
    <w:lvl w:ilvl="0" w:tplc="5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66281"/>
    <w:multiLevelType w:val="hybridMultilevel"/>
    <w:tmpl w:val="AF90A98E"/>
    <w:lvl w:ilvl="0" w:tplc="5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712A05"/>
    <w:multiLevelType w:val="hybridMultilevel"/>
    <w:tmpl w:val="7C1E006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110746">
    <w:abstractNumId w:val="0"/>
  </w:num>
  <w:num w:numId="2" w16cid:durableId="929653882">
    <w:abstractNumId w:val="3"/>
  </w:num>
  <w:num w:numId="3" w16cid:durableId="898395207">
    <w:abstractNumId w:val="2"/>
  </w:num>
  <w:num w:numId="4" w16cid:durableId="26943594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13C"/>
    <w:rsid w:val="00001EB9"/>
    <w:rsid w:val="00002434"/>
    <w:rsid w:val="000028E1"/>
    <w:rsid w:val="0000618F"/>
    <w:rsid w:val="0000639E"/>
    <w:rsid w:val="00007400"/>
    <w:rsid w:val="00007C7C"/>
    <w:rsid w:val="0001111D"/>
    <w:rsid w:val="00011446"/>
    <w:rsid w:val="00012D3C"/>
    <w:rsid w:val="000139C8"/>
    <w:rsid w:val="000152BA"/>
    <w:rsid w:val="0002124B"/>
    <w:rsid w:val="00022C79"/>
    <w:rsid w:val="000238EA"/>
    <w:rsid w:val="00023FCF"/>
    <w:rsid w:val="00024312"/>
    <w:rsid w:val="00026B41"/>
    <w:rsid w:val="00026F93"/>
    <w:rsid w:val="0002771F"/>
    <w:rsid w:val="00031558"/>
    <w:rsid w:val="0003257D"/>
    <w:rsid w:val="00032D14"/>
    <w:rsid w:val="0003454E"/>
    <w:rsid w:val="00040A73"/>
    <w:rsid w:val="00041525"/>
    <w:rsid w:val="00042487"/>
    <w:rsid w:val="00043643"/>
    <w:rsid w:val="00044B6D"/>
    <w:rsid w:val="000541E0"/>
    <w:rsid w:val="00056237"/>
    <w:rsid w:val="000640A9"/>
    <w:rsid w:val="0006566F"/>
    <w:rsid w:val="0007350D"/>
    <w:rsid w:val="00073BE4"/>
    <w:rsid w:val="0007493B"/>
    <w:rsid w:val="00074A54"/>
    <w:rsid w:val="00074E53"/>
    <w:rsid w:val="00077997"/>
    <w:rsid w:val="00077F6E"/>
    <w:rsid w:val="000802BB"/>
    <w:rsid w:val="00081D40"/>
    <w:rsid w:val="000826F4"/>
    <w:rsid w:val="00085830"/>
    <w:rsid w:val="00086BD3"/>
    <w:rsid w:val="00087A1D"/>
    <w:rsid w:val="000923A7"/>
    <w:rsid w:val="00095474"/>
    <w:rsid w:val="000970FC"/>
    <w:rsid w:val="000A05EC"/>
    <w:rsid w:val="000A1729"/>
    <w:rsid w:val="000A2EC5"/>
    <w:rsid w:val="000A50D3"/>
    <w:rsid w:val="000A600E"/>
    <w:rsid w:val="000A6F4D"/>
    <w:rsid w:val="000A7DA4"/>
    <w:rsid w:val="000B088F"/>
    <w:rsid w:val="000B0DBD"/>
    <w:rsid w:val="000B1254"/>
    <w:rsid w:val="000B2B3C"/>
    <w:rsid w:val="000B5571"/>
    <w:rsid w:val="000B6BE2"/>
    <w:rsid w:val="000C2A3E"/>
    <w:rsid w:val="000C302A"/>
    <w:rsid w:val="000C4623"/>
    <w:rsid w:val="000C4763"/>
    <w:rsid w:val="000C49B2"/>
    <w:rsid w:val="000C503C"/>
    <w:rsid w:val="000C5472"/>
    <w:rsid w:val="000C57BB"/>
    <w:rsid w:val="000C62E8"/>
    <w:rsid w:val="000C6B51"/>
    <w:rsid w:val="000D24F5"/>
    <w:rsid w:val="000D2CCD"/>
    <w:rsid w:val="000D3245"/>
    <w:rsid w:val="000D45D7"/>
    <w:rsid w:val="000D7ADE"/>
    <w:rsid w:val="000E0157"/>
    <w:rsid w:val="000E0C5E"/>
    <w:rsid w:val="000E1253"/>
    <w:rsid w:val="000E2756"/>
    <w:rsid w:val="000E4737"/>
    <w:rsid w:val="000E57B0"/>
    <w:rsid w:val="000F09C6"/>
    <w:rsid w:val="000F0B87"/>
    <w:rsid w:val="000F0DA6"/>
    <w:rsid w:val="000F1B13"/>
    <w:rsid w:val="000F21CE"/>
    <w:rsid w:val="000F2932"/>
    <w:rsid w:val="000F2FE7"/>
    <w:rsid w:val="000F5E90"/>
    <w:rsid w:val="000F7B4E"/>
    <w:rsid w:val="0010013C"/>
    <w:rsid w:val="00101892"/>
    <w:rsid w:val="001032BF"/>
    <w:rsid w:val="00103DEC"/>
    <w:rsid w:val="00106EE7"/>
    <w:rsid w:val="00112C40"/>
    <w:rsid w:val="0012070D"/>
    <w:rsid w:val="00120B54"/>
    <w:rsid w:val="00120CA5"/>
    <w:rsid w:val="0012125B"/>
    <w:rsid w:val="00121EBA"/>
    <w:rsid w:val="00124870"/>
    <w:rsid w:val="00124C2A"/>
    <w:rsid w:val="00124E1C"/>
    <w:rsid w:val="00126284"/>
    <w:rsid w:val="001262F3"/>
    <w:rsid w:val="00126B4C"/>
    <w:rsid w:val="00131AD3"/>
    <w:rsid w:val="001326AF"/>
    <w:rsid w:val="00140E54"/>
    <w:rsid w:val="00141A0C"/>
    <w:rsid w:val="00141F76"/>
    <w:rsid w:val="00146228"/>
    <w:rsid w:val="00146A9A"/>
    <w:rsid w:val="001476EF"/>
    <w:rsid w:val="001519EB"/>
    <w:rsid w:val="00152342"/>
    <w:rsid w:val="00152DAF"/>
    <w:rsid w:val="0015364E"/>
    <w:rsid w:val="001544C4"/>
    <w:rsid w:val="001551A4"/>
    <w:rsid w:val="001555C2"/>
    <w:rsid w:val="00160CF8"/>
    <w:rsid w:val="00163106"/>
    <w:rsid w:val="0016396A"/>
    <w:rsid w:val="00164048"/>
    <w:rsid w:val="00164A6C"/>
    <w:rsid w:val="001667A4"/>
    <w:rsid w:val="00166BA9"/>
    <w:rsid w:val="00167053"/>
    <w:rsid w:val="001675E1"/>
    <w:rsid w:val="00170604"/>
    <w:rsid w:val="001706E8"/>
    <w:rsid w:val="0017258D"/>
    <w:rsid w:val="00172A20"/>
    <w:rsid w:val="00172D17"/>
    <w:rsid w:val="00180566"/>
    <w:rsid w:val="00180A25"/>
    <w:rsid w:val="00183921"/>
    <w:rsid w:val="001850AB"/>
    <w:rsid w:val="001856C1"/>
    <w:rsid w:val="00186242"/>
    <w:rsid w:val="00187345"/>
    <w:rsid w:val="001907B7"/>
    <w:rsid w:val="00190DC3"/>
    <w:rsid w:val="0019204A"/>
    <w:rsid w:val="0019274D"/>
    <w:rsid w:val="00192E19"/>
    <w:rsid w:val="00193D80"/>
    <w:rsid w:val="0019580D"/>
    <w:rsid w:val="001A37E2"/>
    <w:rsid w:val="001A615C"/>
    <w:rsid w:val="001B01A0"/>
    <w:rsid w:val="001B075C"/>
    <w:rsid w:val="001B2588"/>
    <w:rsid w:val="001B25C7"/>
    <w:rsid w:val="001B2C62"/>
    <w:rsid w:val="001B35F0"/>
    <w:rsid w:val="001B4967"/>
    <w:rsid w:val="001B6DB1"/>
    <w:rsid w:val="001B7E0B"/>
    <w:rsid w:val="001C3510"/>
    <w:rsid w:val="001C3B4F"/>
    <w:rsid w:val="001C5775"/>
    <w:rsid w:val="001C5BB6"/>
    <w:rsid w:val="001C6400"/>
    <w:rsid w:val="001D0AE5"/>
    <w:rsid w:val="001D2D7F"/>
    <w:rsid w:val="001D2D92"/>
    <w:rsid w:val="001D4808"/>
    <w:rsid w:val="001D600C"/>
    <w:rsid w:val="001D736F"/>
    <w:rsid w:val="001E0BAA"/>
    <w:rsid w:val="001E3E8F"/>
    <w:rsid w:val="001E414C"/>
    <w:rsid w:val="001E422B"/>
    <w:rsid w:val="001E5FB0"/>
    <w:rsid w:val="001E7053"/>
    <w:rsid w:val="001F0885"/>
    <w:rsid w:val="001F0C8E"/>
    <w:rsid w:val="001F0E33"/>
    <w:rsid w:val="001F425D"/>
    <w:rsid w:val="00201054"/>
    <w:rsid w:val="002027FA"/>
    <w:rsid w:val="00205100"/>
    <w:rsid w:val="002110FD"/>
    <w:rsid w:val="0022088B"/>
    <w:rsid w:val="00221148"/>
    <w:rsid w:val="002218C8"/>
    <w:rsid w:val="002219E1"/>
    <w:rsid w:val="00225434"/>
    <w:rsid w:val="00225B46"/>
    <w:rsid w:val="00226389"/>
    <w:rsid w:val="00226BDB"/>
    <w:rsid w:val="0023456F"/>
    <w:rsid w:val="00234B08"/>
    <w:rsid w:val="00235577"/>
    <w:rsid w:val="00235E34"/>
    <w:rsid w:val="00235FCE"/>
    <w:rsid w:val="0023755C"/>
    <w:rsid w:val="00237EBE"/>
    <w:rsid w:val="00242CE5"/>
    <w:rsid w:val="0024409D"/>
    <w:rsid w:val="00247027"/>
    <w:rsid w:val="00247650"/>
    <w:rsid w:val="00251855"/>
    <w:rsid w:val="00252488"/>
    <w:rsid w:val="002524EC"/>
    <w:rsid w:val="00255247"/>
    <w:rsid w:val="0025676F"/>
    <w:rsid w:val="002569E7"/>
    <w:rsid w:val="0025785E"/>
    <w:rsid w:val="002604E2"/>
    <w:rsid w:val="00260A2C"/>
    <w:rsid w:val="00260D0B"/>
    <w:rsid w:val="00261BDD"/>
    <w:rsid w:val="00262DDC"/>
    <w:rsid w:val="002643DF"/>
    <w:rsid w:val="002648A5"/>
    <w:rsid w:val="00265773"/>
    <w:rsid w:val="00266497"/>
    <w:rsid w:val="00271659"/>
    <w:rsid w:val="00274246"/>
    <w:rsid w:val="00275193"/>
    <w:rsid w:val="002757D5"/>
    <w:rsid w:val="002765AF"/>
    <w:rsid w:val="00276777"/>
    <w:rsid w:val="00283550"/>
    <w:rsid w:val="00283601"/>
    <w:rsid w:val="00283E4B"/>
    <w:rsid w:val="002858E6"/>
    <w:rsid w:val="00287652"/>
    <w:rsid w:val="00290571"/>
    <w:rsid w:val="002923CE"/>
    <w:rsid w:val="00292B6B"/>
    <w:rsid w:val="00292B90"/>
    <w:rsid w:val="002939D8"/>
    <w:rsid w:val="002A231C"/>
    <w:rsid w:val="002A2958"/>
    <w:rsid w:val="002A388E"/>
    <w:rsid w:val="002A40A8"/>
    <w:rsid w:val="002A493B"/>
    <w:rsid w:val="002A4C73"/>
    <w:rsid w:val="002A557F"/>
    <w:rsid w:val="002A7F8B"/>
    <w:rsid w:val="002B2420"/>
    <w:rsid w:val="002B5659"/>
    <w:rsid w:val="002B636E"/>
    <w:rsid w:val="002B6940"/>
    <w:rsid w:val="002C099F"/>
    <w:rsid w:val="002C18C4"/>
    <w:rsid w:val="002C1FB9"/>
    <w:rsid w:val="002C531C"/>
    <w:rsid w:val="002C5A3E"/>
    <w:rsid w:val="002D124E"/>
    <w:rsid w:val="002D1576"/>
    <w:rsid w:val="002D2BD0"/>
    <w:rsid w:val="002D67FC"/>
    <w:rsid w:val="002E3259"/>
    <w:rsid w:val="002E53EF"/>
    <w:rsid w:val="002E57EF"/>
    <w:rsid w:val="002E6D7F"/>
    <w:rsid w:val="002E7B8E"/>
    <w:rsid w:val="002E7D46"/>
    <w:rsid w:val="002E7DAB"/>
    <w:rsid w:val="002F01BE"/>
    <w:rsid w:val="002F1551"/>
    <w:rsid w:val="002F1579"/>
    <w:rsid w:val="002F4649"/>
    <w:rsid w:val="002F4E82"/>
    <w:rsid w:val="00301870"/>
    <w:rsid w:val="00302AFE"/>
    <w:rsid w:val="00303E90"/>
    <w:rsid w:val="003043E9"/>
    <w:rsid w:val="0030577F"/>
    <w:rsid w:val="00305E8B"/>
    <w:rsid w:val="00306885"/>
    <w:rsid w:val="0031006F"/>
    <w:rsid w:val="003138EA"/>
    <w:rsid w:val="00313D71"/>
    <w:rsid w:val="00321415"/>
    <w:rsid w:val="00322EBF"/>
    <w:rsid w:val="00326549"/>
    <w:rsid w:val="00326951"/>
    <w:rsid w:val="003316FB"/>
    <w:rsid w:val="00333167"/>
    <w:rsid w:val="003341B4"/>
    <w:rsid w:val="00334403"/>
    <w:rsid w:val="003357DE"/>
    <w:rsid w:val="0033686D"/>
    <w:rsid w:val="00336963"/>
    <w:rsid w:val="00337BC0"/>
    <w:rsid w:val="00343610"/>
    <w:rsid w:val="00343DE5"/>
    <w:rsid w:val="00344A5E"/>
    <w:rsid w:val="003461B8"/>
    <w:rsid w:val="0034648C"/>
    <w:rsid w:val="00347B4E"/>
    <w:rsid w:val="00356E30"/>
    <w:rsid w:val="003577BE"/>
    <w:rsid w:val="00366A2F"/>
    <w:rsid w:val="00367AA4"/>
    <w:rsid w:val="003706D2"/>
    <w:rsid w:val="0037366C"/>
    <w:rsid w:val="00377CA3"/>
    <w:rsid w:val="00377D9C"/>
    <w:rsid w:val="00382987"/>
    <w:rsid w:val="00386ECF"/>
    <w:rsid w:val="003873D0"/>
    <w:rsid w:val="003879E1"/>
    <w:rsid w:val="00390A8F"/>
    <w:rsid w:val="00390C9B"/>
    <w:rsid w:val="00390F16"/>
    <w:rsid w:val="00392623"/>
    <w:rsid w:val="0039268A"/>
    <w:rsid w:val="00392DAD"/>
    <w:rsid w:val="00397064"/>
    <w:rsid w:val="003A1212"/>
    <w:rsid w:val="003A2B8C"/>
    <w:rsid w:val="003A5073"/>
    <w:rsid w:val="003B17F0"/>
    <w:rsid w:val="003B280D"/>
    <w:rsid w:val="003B28F1"/>
    <w:rsid w:val="003B4A4C"/>
    <w:rsid w:val="003B7A34"/>
    <w:rsid w:val="003C49BC"/>
    <w:rsid w:val="003C543C"/>
    <w:rsid w:val="003C5A60"/>
    <w:rsid w:val="003D07F2"/>
    <w:rsid w:val="003D0C35"/>
    <w:rsid w:val="003D1BE2"/>
    <w:rsid w:val="003D289B"/>
    <w:rsid w:val="003D374E"/>
    <w:rsid w:val="003D70F1"/>
    <w:rsid w:val="003D7E4E"/>
    <w:rsid w:val="003E0510"/>
    <w:rsid w:val="003E1C1F"/>
    <w:rsid w:val="003E2E1F"/>
    <w:rsid w:val="003E2F1E"/>
    <w:rsid w:val="003E50DB"/>
    <w:rsid w:val="003E7F27"/>
    <w:rsid w:val="003F1EE1"/>
    <w:rsid w:val="003F22D9"/>
    <w:rsid w:val="003F29EA"/>
    <w:rsid w:val="003F39AE"/>
    <w:rsid w:val="003F3D14"/>
    <w:rsid w:val="003F5780"/>
    <w:rsid w:val="003F57B0"/>
    <w:rsid w:val="003F5C9E"/>
    <w:rsid w:val="003F69D6"/>
    <w:rsid w:val="00401EA4"/>
    <w:rsid w:val="004024AE"/>
    <w:rsid w:val="00402673"/>
    <w:rsid w:val="00404A80"/>
    <w:rsid w:val="00406F66"/>
    <w:rsid w:val="00411CCE"/>
    <w:rsid w:val="00411F9F"/>
    <w:rsid w:val="00412150"/>
    <w:rsid w:val="00414471"/>
    <w:rsid w:val="00414B81"/>
    <w:rsid w:val="0042090A"/>
    <w:rsid w:val="004241EC"/>
    <w:rsid w:val="00424478"/>
    <w:rsid w:val="00424789"/>
    <w:rsid w:val="00424C74"/>
    <w:rsid w:val="00426C2F"/>
    <w:rsid w:val="00427CDD"/>
    <w:rsid w:val="004319E2"/>
    <w:rsid w:val="00432CA3"/>
    <w:rsid w:val="00435E04"/>
    <w:rsid w:val="00436938"/>
    <w:rsid w:val="00436E16"/>
    <w:rsid w:val="00437C6D"/>
    <w:rsid w:val="00443158"/>
    <w:rsid w:val="00446476"/>
    <w:rsid w:val="0045095B"/>
    <w:rsid w:val="004556C8"/>
    <w:rsid w:val="00455F34"/>
    <w:rsid w:val="0045605E"/>
    <w:rsid w:val="004619D0"/>
    <w:rsid w:val="00464139"/>
    <w:rsid w:val="00465B4F"/>
    <w:rsid w:val="00474F42"/>
    <w:rsid w:val="004822C4"/>
    <w:rsid w:val="00482456"/>
    <w:rsid w:val="00483B77"/>
    <w:rsid w:val="00486015"/>
    <w:rsid w:val="004868F9"/>
    <w:rsid w:val="004902B4"/>
    <w:rsid w:val="00492229"/>
    <w:rsid w:val="00492B5B"/>
    <w:rsid w:val="00493423"/>
    <w:rsid w:val="0049790E"/>
    <w:rsid w:val="004A4A22"/>
    <w:rsid w:val="004B01AC"/>
    <w:rsid w:val="004B207A"/>
    <w:rsid w:val="004B52E9"/>
    <w:rsid w:val="004B6773"/>
    <w:rsid w:val="004C0561"/>
    <w:rsid w:val="004C1285"/>
    <w:rsid w:val="004C6FDE"/>
    <w:rsid w:val="004D5E79"/>
    <w:rsid w:val="004E07A6"/>
    <w:rsid w:val="004E0AB2"/>
    <w:rsid w:val="004E6000"/>
    <w:rsid w:val="004E6ADD"/>
    <w:rsid w:val="004F1555"/>
    <w:rsid w:val="004F2A78"/>
    <w:rsid w:val="004F5CA1"/>
    <w:rsid w:val="004F5FA2"/>
    <w:rsid w:val="004F6C28"/>
    <w:rsid w:val="004F6CBD"/>
    <w:rsid w:val="004F71DF"/>
    <w:rsid w:val="00501B29"/>
    <w:rsid w:val="00512634"/>
    <w:rsid w:val="005126AF"/>
    <w:rsid w:val="00512E9E"/>
    <w:rsid w:val="00512EAC"/>
    <w:rsid w:val="00514304"/>
    <w:rsid w:val="0051536B"/>
    <w:rsid w:val="0051635D"/>
    <w:rsid w:val="00520393"/>
    <w:rsid w:val="005215C1"/>
    <w:rsid w:val="00523AC3"/>
    <w:rsid w:val="00524599"/>
    <w:rsid w:val="00525447"/>
    <w:rsid w:val="00530EBE"/>
    <w:rsid w:val="00531C60"/>
    <w:rsid w:val="00531C8A"/>
    <w:rsid w:val="00534150"/>
    <w:rsid w:val="0053553E"/>
    <w:rsid w:val="00535686"/>
    <w:rsid w:val="0053727D"/>
    <w:rsid w:val="005411BD"/>
    <w:rsid w:val="00543729"/>
    <w:rsid w:val="005437BC"/>
    <w:rsid w:val="00545DBC"/>
    <w:rsid w:val="00545E7A"/>
    <w:rsid w:val="00546032"/>
    <w:rsid w:val="00546FB4"/>
    <w:rsid w:val="005521B2"/>
    <w:rsid w:val="00556B3A"/>
    <w:rsid w:val="00557A66"/>
    <w:rsid w:val="0056523D"/>
    <w:rsid w:val="005673FC"/>
    <w:rsid w:val="00567967"/>
    <w:rsid w:val="00572762"/>
    <w:rsid w:val="0057383E"/>
    <w:rsid w:val="00573B08"/>
    <w:rsid w:val="00575781"/>
    <w:rsid w:val="0057578D"/>
    <w:rsid w:val="005764DE"/>
    <w:rsid w:val="005775B5"/>
    <w:rsid w:val="00582169"/>
    <w:rsid w:val="005824EF"/>
    <w:rsid w:val="00585E2D"/>
    <w:rsid w:val="00586B2F"/>
    <w:rsid w:val="00592057"/>
    <w:rsid w:val="005924F6"/>
    <w:rsid w:val="005938A8"/>
    <w:rsid w:val="005A00D7"/>
    <w:rsid w:val="005A143F"/>
    <w:rsid w:val="005A1D2C"/>
    <w:rsid w:val="005A2607"/>
    <w:rsid w:val="005A3D18"/>
    <w:rsid w:val="005B0C7E"/>
    <w:rsid w:val="005B458A"/>
    <w:rsid w:val="005B4779"/>
    <w:rsid w:val="005B7D15"/>
    <w:rsid w:val="005C1424"/>
    <w:rsid w:val="005C41ED"/>
    <w:rsid w:val="005C5872"/>
    <w:rsid w:val="005D01DC"/>
    <w:rsid w:val="005D323D"/>
    <w:rsid w:val="005D5A58"/>
    <w:rsid w:val="005D619D"/>
    <w:rsid w:val="005D72DF"/>
    <w:rsid w:val="005D7DDE"/>
    <w:rsid w:val="005E3586"/>
    <w:rsid w:val="005E36A8"/>
    <w:rsid w:val="005E502C"/>
    <w:rsid w:val="005E5216"/>
    <w:rsid w:val="005E7E41"/>
    <w:rsid w:val="005F0434"/>
    <w:rsid w:val="005F06EF"/>
    <w:rsid w:val="005F4291"/>
    <w:rsid w:val="005F4E8E"/>
    <w:rsid w:val="005F63A0"/>
    <w:rsid w:val="005F7BBA"/>
    <w:rsid w:val="006023B4"/>
    <w:rsid w:val="00606474"/>
    <w:rsid w:val="00606DE0"/>
    <w:rsid w:val="00607F48"/>
    <w:rsid w:val="00612B84"/>
    <w:rsid w:val="0061358A"/>
    <w:rsid w:val="00613A02"/>
    <w:rsid w:val="00614C1B"/>
    <w:rsid w:val="00616C7D"/>
    <w:rsid w:val="006171BA"/>
    <w:rsid w:val="00617D13"/>
    <w:rsid w:val="00617D7F"/>
    <w:rsid w:val="00622976"/>
    <w:rsid w:val="00622A4E"/>
    <w:rsid w:val="006238EC"/>
    <w:rsid w:val="006258F6"/>
    <w:rsid w:val="00626017"/>
    <w:rsid w:val="0062643D"/>
    <w:rsid w:val="00627F49"/>
    <w:rsid w:val="006301A8"/>
    <w:rsid w:val="006335BD"/>
    <w:rsid w:val="006342F3"/>
    <w:rsid w:val="006366FE"/>
    <w:rsid w:val="00637E93"/>
    <w:rsid w:val="006433EC"/>
    <w:rsid w:val="00643CF4"/>
    <w:rsid w:val="006462C9"/>
    <w:rsid w:val="006541FB"/>
    <w:rsid w:val="00657B7B"/>
    <w:rsid w:val="006628E0"/>
    <w:rsid w:val="006632A0"/>
    <w:rsid w:val="00663D17"/>
    <w:rsid w:val="006647B5"/>
    <w:rsid w:val="00666E42"/>
    <w:rsid w:val="00671157"/>
    <w:rsid w:val="00671BF0"/>
    <w:rsid w:val="006728A9"/>
    <w:rsid w:val="0067501F"/>
    <w:rsid w:val="006763BF"/>
    <w:rsid w:val="0067745C"/>
    <w:rsid w:val="0067790B"/>
    <w:rsid w:val="00677B17"/>
    <w:rsid w:val="006806B3"/>
    <w:rsid w:val="00681E40"/>
    <w:rsid w:val="00682500"/>
    <w:rsid w:val="00683600"/>
    <w:rsid w:val="0068491D"/>
    <w:rsid w:val="00684EA2"/>
    <w:rsid w:val="006854EF"/>
    <w:rsid w:val="00685842"/>
    <w:rsid w:val="00685905"/>
    <w:rsid w:val="006903E2"/>
    <w:rsid w:val="0069254F"/>
    <w:rsid w:val="00693B40"/>
    <w:rsid w:val="00697F6F"/>
    <w:rsid w:val="006A0D42"/>
    <w:rsid w:val="006A1093"/>
    <w:rsid w:val="006A7F7C"/>
    <w:rsid w:val="006B2026"/>
    <w:rsid w:val="006B42A6"/>
    <w:rsid w:val="006B45C4"/>
    <w:rsid w:val="006B5DD3"/>
    <w:rsid w:val="006B61B6"/>
    <w:rsid w:val="006C0800"/>
    <w:rsid w:val="006C083A"/>
    <w:rsid w:val="006C08C7"/>
    <w:rsid w:val="006C259E"/>
    <w:rsid w:val="006C3DD3"/>
    <w:rsid w:val="006C444A"/>
    <w:rsid w:val="006D758A"/>
    <w:rsid w:val="006E0C22"/>
    <w:rsid w:val="006F26C9"/>
    <w:rsid w:val="006F33EA"/>
    <w:rsid w:val="006F6FCF"/>
    <w:rsid w:val="00700B90"/>
    <w:rsid w:val="00701510"/>
    <w:rsid w:val="00701817"/>
    <w:rsid w:val="007021EC"/>
    <w:rsid w:val="00703998"/>
    <w:rsid w:val="00707F1C"/>
    <w:rsid w:val="0071305B"/>
    <w:rsid w:val="007130A0"/>
    <w:rsid w:val="00714CA0"/>
    <w:rsid w:val="00716A47"/>
    <w:rsid w:val="00717DDE"/>
    <w:rsid w:val="00720F85"/>
    <w:rsid w:val="00721ADE"/>
    <w:rsid w:val="00722D25"/>
    <w:rsid w:val="0072556E"/>
    <w:rsid w:val="007264CA"/>
    <w:rsid w:val="00730B91"/>
    <w:rsid w:val="00730DE4"/>
    <w:rsid w:val="00731735"/>
    <w:rsid w:val="007366D6"/>
    <w:rsid w:val="007375D0"/>
    <w:rsid w:val="00740A77"/>
    <w:rsid w:val="00741AF7"/>
    <w:rsid w:val="0074216D"/>
    <w:rsid w:val="00743C36"/>
    <w:rsid w:val="00744153"/>
    <w:rsid w:val="007441C5"/>
    <w:rsid w:val="00745B72"/>
    <w:rsid w:val="00750A67"/>
    <w:rsid w:val="00750FBD"/>
    <w:rsid w:val="00751CF7"/>
    <w:rsid w:val="00754183"/>
    <w:rsid w:val="007544E7"/>
    <w:rsid w:val="00755CD0"/>
    <w:rsid w:val="00760DFD"/>
    <w:rsid w:val="00762DCF"/>
    <w:rsid w:val="007637E9"/>
    <w:rsid w:val="00764169"/>
    <w:rsid w:val="007643A3"/>
    <w:rsid w:val="007648D3"/>
    <w:rsid w:val="00772AE5"/>
    <w:rsid w:val="00773DA7"/>
    <w:rsid w:val="007745DF"/>
    <w:rsid w:val="00774DAF"/>
    <w:rsid w:val="00775276"/>
    <w:rsid w:val="0077546C"/>
    <w:rsid w:val="00775757"/>
    <w:rsid w:val="00777330"/>
    <w:rsid w:val="007810E4"/>
    <w:rsid w:val="0078259E"/>
    <w:rsid w:val="0079454E"/>
    <w:rsid w:val="00794746"/>
    <w:rsid w:val="007954D2"/>
    <w:rsid w:val="007A0CD4"/>
    <w:rsid w:val="007A108C"/>
    <w:rsid w:val="007A1649"/>
    <w:rsid w:val="007A1F4D"/>
    <w:rsid w:val="007A3A31"/>
    <w:rsid w:val="007A3E6E"/>
    <w:rsid w:val="007A7B55"/>
    <w:rsid w:val="007B1174"/>
    <w:rsid w:val="007B1A01"/>
    <w:rsid w:val="007B1E66"/>
    <w:rsid w:val="007B339D"/>
    <w:rsid w:val="007B75BC"/>
    <w:rsid w:val="007C3BA5"/>
    <w:rsid w:val="007C43DC"/>
    <w:rsid w:val="007C5B14"/>
    <w:rsid w:val="007D107F"/>
    <w:rsid w:val="007D1507"/>
    <w:rsid w:val="007E27E6"/>
    <w:rsid w:val="007E49A1"/>
    <w:rsid w:val="007E55C0"/>
    <w:rsid w:val="007F0E0D"/>
    <w:rsid w:val="007F2988"/>
    <w:rsid w:val="007F4516"/>
    <w:rsid w:val="007F60F1"/>
    <w:rsid w:val="007F69EF"/>
    <w:rsid w:val="00800019"/>
    <w:rsid w:val="0080053F"/>
    <w:rsid w:val="008023DF"/>
    <w:rsid w:val="00811596"/>
    <w:rsid w:val="00813253"/>
    <w:rsid w:val="00814A45"/>
    <w:rsid w:val="00816128"/>
    <w:rsid w:val="008174DA"/>
    <w:rsid w:val="00817B85"/>
    <w:rsid w:val="008207DC"/>
    <w:rsid w:val="00821955"/>
    <w:rsid w:val="00821D25"/>
    <w:rsid w:val="008222DE"/>
    <w:rsid w:val="00823494"/>
    <w:rsid w:val="00824DFB"/>
    <w:rsid w:val="00825859"/>
    <w:rsid w:val="008263D6"/>
    <w:rsid w:val="00827905"/>
    <w:rsid w:val="00830997"/>
    <w:rsid w:val="0083206D"/>
    <w:rsid w:val="00835ECE"/>
    <w:rsid w:val="00840263"/>
    <w:rsid w:val="00840573"/>
    <w:rsid w:val="0084194C"/>
    <w:rsid w:val="00844AF9"/>
    <w:rsid w:val="00846C06"/>
    <w:rsid w:val="00855E91"/>
    <w:rsid w:val="008603CE"/>
    <w:rsid w:val="008608E6"/>
    <w:rsid w:val="00862ED4"/>
    <w:rsid w:val="00871AB0"/>
    <w:rsid w:val="00871B81"/>
    <w:rsid w:val="008727BE"/>
    <w:rsid w:val="008732C7"/>
    <w:rsid w:val="00874D2E"/>
    <w:rsid w:val="00876207"/>
    <w:rsid w:val="008762F1"/>
    <w:rsid w:val="008764B5"/>
    <w:rsid w:val="008768DA"/>
    <w:rsid w:val="00884E76"/>
    <w:rsid w:val="00885C21"/>
    <w:rsid w:val="0089091F"/>
    <w:rsid w:val="0089227D"/>
    <w:rsid w:val="0089285F"/>
    <w:rsid w:val="00892BBF"/>
    <w:rsid w:val="00895B39"/>
    <w:rsid w:val="0089721B"/>
    <w:rsid w:val="00897632"/>
    <w:rsid w:val="00897E85"/>
    <w:rsid w:val="008A08BE"/>
    <w:rsid w:val="008A17A1"/>
    <w:rsid w:val="008A2C80"/>
    <w:rsid w:val="008A599F"/>
    <w:rsid w:val="008A7509"/>
    <w:rsid w:val="008A7BFC"/>
    <w:rsid w:val="008B0C38"/>
    <w:rsid w:val="008B17E9"/>
    <w:rsid w:val="008B3D0B"/>
    <w:rsid w:val="008B3E39"/>
    <w:rsid w:val="008B58E3"/>
    <w:rsid w:val="008B6854"/>
    <w:rsid w:val="008B6AC0"/>
    <w:rsid w:val="008C0895"/>
    <w:rsid w:val="008C13AC"/>
    <w:rsid w:val="008C15BD"/>
    <w:rsid w:val="008C1CFE"/>
    <w:rsid w:val="008C2D64"/>
    <w:rsid w:val="008C7929"/>
    <w:rsid w:val="008D385A"/>
    <w:rsid w:val="008D4068"/>
    <w:rsid w:val="008D6138"/>
    <w:rsid w:val="008D7B03"/>
    <w:rsid w:val="008E00A8"/>
    <w:rsid w:val="008E1639"/>
    <w:rsid w:val="008E4682"/>
    <w:rsid w:val="008E5478"/>
    <w:rsid w:val="008E587C"/>
    <w:rsid w:val="008E58E0"/>
    <w:rsid w:val="008E5A3D"/>
    <w:rsid w:val="008E5D44"/>
    <w:rsid w:val="008E6277"/>
    <w:rsid w:val="008E77B1"/>
    <w:rsid w:val="008F24B8"/>
    <w:rsid w:val="008F2563"/>
    <w:rsid w:val="008F73BA"/>
    <w:rsid w:val="008F7A18"/>
    <w:rsid w:val="008F7BD4"/>
    <w:rsid w:val="008F7F4E"/>
    <w:rsid w:val="0090136B"/>
    <w:rsid w:val="00902A2F"/>
    <w:rsid w:val="00902A6C"/>
    <w:rsid w:val="0090406B"/>
    <w:rsid w:val="00905261"/>
    <w:rsid w:val="0090690D"/>
    <w:rsid w:val="00907319"/>
    <w:rsid w:val="00910167"/>
    <w:rsid w:val="009125F7"/>
    <w:rsid w:val="00913583"/>
    <w:rsid w:val="00915211"/>
    <w:rsid w:val="009154C1"/>
    <w:rsid w:val="00916B3A"/>
    <w:rsid w:val="00920B86"/>
    <w:rsid w:val="00920FD7"/>
    <w:rsid w:val="0092460B"/>
    <w:rsid w:val="00925053"/>
    <w:rsid w:val="00927353"/>
    <w:rsid w:val="00927529"/>
    <w:rsid w:val="00933A6B"/>
    <w:rsid w:val="00941D45"/>
    <w:rsid w:val="00955506"/>
    <w:rsid w:val="0095589F"/>
    <w:rsid w:val="00955A26"/>
    <w:rsid w:val="00955C1D"/>
    <w:rsid w:val="00960AC6"/>
    <w:rsid w:val="00960BD2"/>
    <w:rsid w:val="00960D36"/>
    <w:rsid w:val="00960E75"/>
    <w:rsid w:val="00961964"/>
    <w:rsid w:val="00963C59"/>
    <w:rsid w:val="00966D91"/>
    <w:rsid w:val="009670B6"/>
    <w:rsid w:val="00971C02"/>
    <w:rsid w:val="00972717"/>
    <w:rsid w:val="0097310F"/>
    <w:rsid w:val="00977CC2"/>
    <w:rsid w:val="009812C5"/>
    <w:rsid w:val="009822D8"/>
    <w:rsid w:val="00984BCC"/>
    <w:rsid w:val="0098647C"/>
    <w:rsid w:val="00986EA7"/>
    <w:rsid w:val="00987C66"/>
    <w:rsid w:val="00991476"/>
    <w:rsid w:val="009928A9"/>
    <w:rsid w:val="00992E3F"/>
    <w:rsid w:val="00993097"/>
    <w:rsid w:val="00993F2A"/>
    <w:rsid w:val="00995F30"/>
    <w:rsid w:val="009A0184"/>
    <w:rsid w:val="009A12BF"/>
    <w:rsid w:val="009A2416"/>
    <w:rsid w:val="009A4A2C"/>
    <w:rsid w:val="009A5210"/>
    <w:rsid w:val="009A5760"/>
    <w:rsid w:val="009A5B1C"/>
    <w:rsid w:val="009B0751"/>
    <w:rsid w:val="009B1962"/>
    <w:rsid w:val="009B3DF4"/>
    <w:rsid w:val="009B458F"/>
    <w:rsid w:val="009B51E2"/>
    <w:rsid w:val="009B5B3F"/>
    <w:rsid w:val="009B7619"/>
    <w:rsid w:val="009C0584"/>
    <w:rsid w:val="009C06CE"/>
    <w:rsid w:val="009C221B"/>
    <w:rsid w:val="009C2CF9"/>
    <w:rsid w:val="009C3393"/>
    <w:rsid w:val="009C3717"/>
    <w:rsid w:val="009C4C2C"/>
    <w:rsid w:val="009C7840"/>
    <w:rsid w:val="009D0941"/>
    <w:rsid w:val="009D0B2D"/>
    <w:rsid w:val="009D0D52"/>
    <w:rsid w:val="009D6C19"/>
    <w:rsid w:val="009D72CD"/>
    <w:rsid w:val="009E00F5"/>
    <w:rsid w:val="009E2D4B"/>
    <w:rsid w:val="009E319C"/>
    <w:rsid w:val="009E46A2"/>
    <w:rsid w:val="009E5E8A"/>
    <w:rsid w:val="009F72D6"/>
    <w:rsid w:val="009F7349"/>
    <w:rsid w:val="00A01E64"/>
    <w:rsid w:val="00A03298"/>
    <w:rsid w:val="00A06155"/>
    <w:rsid w:val="00A100E1"/>
    <w:rsid w:val="00A10134"/>
    <w:rsid w:val="00A11ED2"/>
    <w:rsid w:val="00A11F0F"/>
    <w:rsid w:val="00A137CC"/>
    <w:rsid w:val="00A15DFD"/>
    <w:rsid w:val="00A17595"/>
    <w:rsid w:val="00A2421E"/>
    <w:rsid w:val="00A259F0"/>
    <w:rsid w:val="00A27247"/>
    <w:rsid w:val="00A30727"/>
    <w:rsid w:val="00A31E2E"/>
    <w:rsid w:val="00A32272"/>
    <w:rsid w:val="00A322FA"/>
    <w:rsid w:val="00A32F30"/>
    <w:rsid w:val="00A3524D"/>
    <w:rsid w:val="00A3554A"/>
    <w:rsid w:val="00A35E10"/>
    <w:rsid w:val="00A41875"/>
    <w:rsid w:val="00A432F3"/>
    <w:rsid w:val="00A440FA"/>
    <w:rsid w:val="00A47357"/>
    <w:rsid w:val="00A5084E"/>
    <w:rsid w:val="00A50F9B"/>
    <w:rsid w:val="00A53B93"/>
    <w:rsid w:val="00A541B1"/>
    <w:rsid w:val="00A60FE8"/>
    <w:rsid w:val="00A6509A"/>
    <w:rsid w:val="00A65B0F"/>
    <w:rsid w:val="00A67FAC"/>
    <w:rsid w:val="00A774BB"/>
    <w:rsid w:val="00A8234C"/>
    <w:rsid w:val="00A8297C"/>
    <w:rsid w:val="00A845BF"/>
    <w:rsid w:val="00A8497A"/>
    <w:rsid w:val="00A90D94"/>
    <w:rsid w:val="00A924FC"/>
    <w:rsid w:val="00A94415"/>
    <w:rsid w:val="00A945AD"/>
    <w:rsid w:val="00AA0929"/>
    <w:rsid w:val="00AA0BD9"/>
    <w:rsid w:val="00AA1F1B"/>
    <w:rsid w:val="00AA4D1A"/>
    <w:rsid w:val="00AB3BB6"/>
    <w:rsid w:val="00AB4C61"/>
    <w:rsid w:val="00AB549F"/>
    <w:rsid w:val="00AB6C37"/>
    <w:rsid w:val="00AB7500"/>
    <w:rsid w:val="00AC14FC"/>
    <w:rsid w:val="00AC1640"/>
    <w:rsid w:val="00AC4A14"/>
    <w:rsid w:val="00AC71B1"/>
    <w:rsid w:val="00AD02EF"/>
    <w:rsid w:val="00AD1910"/>
    <w:rsid w:val="00AD2B5D"/>
    <w:rsid w:val="00AD3F48"/>
    <w:rsid w:val="00AD5886"/>
    <w:rsid w:val="00AD6186"/>
    <w:rsid w:val="00AE0251"/>
    <w:rsid w:val="00AE25D2"/>
    <w:rsid w:val="00AE2C98"/>
    <w:rsid w:val="00AE34BA"/>
    <w:rsid w:val="00AE34C6"/>
    <w:rsid w:val="00AE5ED3"/>
    <w:rsid w:val="00AE6239"/>
    <w:rsid w:val="00AF512D"/>
    <w:rsid w:val="00AF5882"/>
    <w:rsid w:val="00AF58B2"/>
    <w:rsid w:val="00AF5FAF"/>
    <w:rsid w:val="00B04BF3"/>
    <w:rsid w:val="00B062B8"/>
    <w:rsid w:val="00B10228"/>
    <w:rsid w:val="00B12D39"/>
    <w:rsid w:val="00B15FDA"/>
    <w:rsid w:val="00B16EE5"/>
    <w:rsid w:val="00B17764"/>
    <w:rsid w:val="00B2137E"/>
    <w:rsid w:val="00B255CB"/>
    <w:rsid w:val="00B260CB"/>
    <w:rsid w:val="00B31BB5"/>
    <w:rsid w:val="00B332ED"/>
    <w:rsid w:val="00B346F7"/>
    <w:rsid w:val="00B34A98"/>
    <w:rsid w:val="00B35310"/>
    <w:rsid w:val="00B41FFB"/>
    <w:rsid w:val="00B43E91"/>
    <w:rsid w:val="00B471B9"/>
    <w:rsid w:val="00B50690"/>
    <w:rsid w:val="00B51654"/>
    <w:rsid w:val="00B531D6"/>
    <w:rsid w:val="00B55787"/>
    <w:rsid w:val="00B566AE"/>
    <w:rsid w:val="00B577B8"/>
    <w:rsid w:val="00B616C1"/>
    <w:rsid w:val="00B63F1D"/>
    <w:rsid w:val="00B64EE5"/>
    <w:rsid w:val="00B663B6"/>
    <w:rsid w:val="00B72E89"/>
    <w:rsid w:val="00B75741"/>
    <w:rsid w:val="00B75B1B"/>
    <w:rsid w:val="00B765FD"/>
    <w:rsid w:val="00B81B37"/>
    <w:rsid w:val="00B83400"/>
    <w:rsid w:val="00B93205"/>
    <w:rsid w:val="00B941C0"/>
    <w:rsid w:val="00B94F3E"/>
    <w:rsid w:val="00B953BD"/>
    <w:rsid w:val="00B95A1E"/>
    <w:rsid w:val="00B95E1E"/>
    <w:rsid w:val="00B9658B"/>
    <w:rsid w:val="00B97113"/>
    <w:rsid w:val="00B977DE"/>
    <w:rsid w:val="00B97D59"/>
    <w:rsid w:val="00BA050E"/>
    <w:rsid w:val="00BA117B"/>
    <w:rsid w:val="00BA397B"/>
    <w:rsid w:val="00BA5D15"/>
    <w:rsid w:val="00BB285E"/>
    <w:rsid w:val="00BB6FED"/>
    <w:rsid w:val="00BC1596"/>
    <w:rsid w:val="00BC17BD"/>
    <w:rsid w:val="00BC3501"/>
    <w:rsid w:val="00BC3BAC"/>
    <w:rsid w:val="00BC74EF"/>
    <w:rsid w:val="00BC76A6"/>
    <w:rsid w:val="00BD52BC"/>
    <w:rsid w:val="00BD63C4"/>
    <w:rsid w:val="00BD7B5A"/>
    <w:rsid w:val="00BE391C"/>
    <w:rsid w:val="00BE3CA7"/>
    <w:rsid w:val="00BE4ECF"/>
    <w:rsid w:val="00BE5B99"/>
    <w:rsid w:val="00BE61CC"/>
    <w:rsid w:val="00C01F7D"/>
    <w:rsid w:val="00C02986"/>
    <w:rsid w:val="00C02B11"/>
    <w:rsid w:val="00C0421F"/>
    <w:rsid w:val="00C05FF5"/>
    <w:rsid w:val="00C1089A"/>
    <w:rsid w:val="00C10AE0"/>
    <w:rsid w:val="00C111A9"/>
    <w:rsid w:val="00C119B5"/>
    <w:rsid w:val="00C125A1"/>
    <w:rsid w:val="00C14B34"/>
    <w:rsid w:val="00C15DEA"/>
    <w:rsid w:val="00C222A4"/>
    <w:rsid w:val="00C22542"/>
    <w:rsid w:val="00C25C5D"/>
    <w:rsid w:val="00C26111"/>
    <w:rsid w:val="00C2645C"/>
    <w:rsid w:val="00C27DDD"/>
    <w:rsid w:val="00C31921"/>
    <w:rsid w:val="00C345E9"/>
    <w:rsid w:val="00C34C82"/>
    <w:rsid w:val="00C416B9"/>
    <w:rsid w:val="00C43F42"/>
    <w:rsid w:val="00C4658C"/>
    <w:rsid w:val="00C47362"/>
    <w:rsid w:val="00C55ABB"/>
    <w:rsid w:val="00C56563"/>
    <w:rsid w:val="00C6198A"/>
    <w:rsid w:val="00C61DAE"/>
    <w:rsid w:val="00C645B4"/>
    <w:rsid w:val="00C64E1A"/>
    <w:rsid w:val="00C712C7"/>
    <w:rsid w:val="00C733F7"/>
    <w:rsid w:val="00C7489C"/>
    <w:rsid w:val="00C75E6E"/>
    <w:rsid w:val="00C83E7E"/>
    <w:rsid w:val="00C86E74"/>
    <w:rsid w:val="00C87141"/>
    <w:rsid w:val="00C92928"/>
    <w:rsid w:val="00C938BE"/>
    <w:rsid w:val="00C961EF"/>
    <w:rsid w:val="00C97B30"/>
    <w:rsid w:val="00CA051C"/>
    <w:rsid w:val="00CA1CB5"/>
    <w:rsid w:val="00CA2D5F"/>
    <w:rsid w:val="00CA3F96"/>
    <w:rsid w:val="00CA66C5"/>
    <w:rsid w:val="00CA7A84"/>
    <w:rsid w:val="00CB0095"/>
    <w:rsid w:val="00CB0BFF"/>
    <w:rsid w:val="00CB1030"/>
    <w:rsid w:val="00CB1ED7"/>
    <w:rsid w:val="00CB39E3"/>
    <w:rsid w:val="00CB3CB4"/>
    <w:rsid w:val="00CB4B75"/>
    <w:rsid w:val="00CC0142"/>
    <w:rsid w:val="00CC15C4"/>
    <w:rsid w:val="00CC1963"/>
    <w:rsid w:val="00CC2F3F"/>
    <w:rsid w:val="00CC3DAA"/>
    <w:rsid w:val="00CC741A"/>
    <w:rsid w:val="00CC7ADC"/>
    <w:rsid w:val="00CD014D"/>
    <w:rsid w:val="00CD075F"/>
    <w:rsid w:val="00CD201D"/>
    <w:rsid w:val="00CE1482"/>
    <w:rsid w:val="00CE3139"/>
    <w:rsid w:val="00CE55D1"/>
    <w:rsid w:val="00CE5EF9"/>
    <w:rsid w:val="00CF24D5"/>
    <w:rsid w:val="00CF4304"/>
    <w:rsid w:val="00CF731A"/>
    <w:rsid w:val="00D012F9"/>
    <w:rsid w:val="00D0245F"/>
    <w:rsid w:val="00D03316"/>
    <w:rsid w:val="00D06E43"/>
    <w:rsid w:val="00D10732"/>
    <w:rsid w:val="00D11CBF"/>
    <w:rsid w:val="00D129B3"/>
    <w:rsid w:val="00D12F9D"/>
    <w:rsid w:val="00D138D1"/>
    <w:rsid w:val="00D13A8D"/>
    <w:rsid w:val="00D13E16"/>
    <w:rsid w:val="00D20812"/>
    <w:rsid w:val="00D2152C"/>
    <w:rsid w:val="00D2264A"/>
    <w:rsid w:val="00D236D6"/>
    <w:rsid w:val="00D23B2F"/>
    <w:rsid w:val="00D27469"/>
    <w:rsid w:val="00D2752E"/>
    <w:rsid w:val="00D27E20"/>
    <w:rsid w:val="00D30D27"/>
    <w:rsid w:val="00D3168B"/>
    <w:rsid w:val="00D31ECC"/>
    <w:rsid w:val="00D322C0"/>
    <w:rsid w:val="00D3384E"/>
    <w:rsid w:val="00D3402F"/>
    <w:rsid w:val="00D34128"/>
    <w:rsid w:val="00D36D0C"/>
    <w:rsid w:val="00D37419"/>
    <w:rsid w:val="00D42123"/>
    <w:rsid w:val="00D45AC5"/>
    <w:rsid w:val="00D46331"/>
    <w:rsid w:val="00D503EC"/>
    <w:rsid w:val="00D50667"/>
    <w:rsid w:val="00D52985"/>
    <w:rsid w:val="00D54687"/>
    <w:rsid w:val="00D55300"/>
    <w:rsid w:val="00D558A7"/>
    <w:rsid w:val="00D613DE"/>
    <w:rsid w:val="00D629C3"/>
    <w:rsid w:val="00D63D3F"/>
    <w:rsid w:val="00D63F5B"/>
    <w:rsid w:val="00D64DF1"/>
    <w:rsid w:val="00D66AFA"/>
    <w:rsid w:val="00D701A7"/>
    <w:rsid w:val="00D70AD1"/>
    <w:rsid w:val="00D75EEA"/>
    <w:rsid w:val="00D76A2E"/>
    <w:rsid w:val="00D76D76"/>
    <w:rsid w:val="00D8001A"/>
    <w:rsid w:val="00D80101"/>
    <w:rsid w:val="00D80B38"/>
    <w:rsid w:val="00D85094"/>
    <w:rsid w:val="00D8654F"/>
    <w:rsid w:val="00D87D48"/>
    <w:rsid w:val="00D87E63"/>
    <w:rsid w:val="00D92194"/>
    <w:rsid w:val="00D935F6"/>
    <w:rsid w:val="00D95C61"/>
    <w:rsid w:val="00D9730E"/>
    <w:rsid w:val="00D97D6F"/>
    <w:rsid w:val="00DA00BE"/>
    <w:rsid w:val="00DA0929"/>
    <w:rsid w:val="00DA17BE"/>
    <w:rsid w:val="00DA222A"/>
    <w:rsid w:val="00DA2F86"/>
    <w:rsid w:val="00DA5151"/>
    <w:rsid w:val="00DA52D7"/>
    <w:rsid w:val="00DA5E1B"/>
    <w:rsid w:val="00DA6CEC"/>
    <w:rsid w:val="00DB3EC6"/>
    <w:rsid w:val="00DB4814"/>
    <w:rsid w:val="00DB4960"/>
    <w:rsid w:val="00DB6721"/>
    <w:rsid w:val="00DC1DB4"/>
    <w:rsid w:val="00DC2063"/>
    <w:rsid w:val="00DC2959"/>
    <w:rsid w:val="00DC3E28"/>
    <w:rsid w:val="00DC5E14"/>
    <w:rsid w:val="00DC5FBF"/>
    <w:rsid w:val="00DC697B"/>
    <w:rsid w:val="00DD0CFC"/>
    <w:rsid w:val="00DD0E1E"/>
    <w:rsid w:val="00DD3152"/>
    <w:rsid w:val="00DD476D"/>
    <w:rsid w:val="00DD53C7"/>
    <w:rsid w:val="00DD5D3D"/>
    <w:rsid w:val="00DE031D"/>
    <w:rsid w:val="00DE28C4"/>
    <w:rsid w:val="00DE3334"/>
    <w:rsid w:val="00DF50F4"/>
    <w:rsid w:val="00E00393"/>
    <w:rsid w:val="00E03364"/>
    <w:rsid w:val="00E03B39"/>
    <w:rsid w:val="00E150D7"/>
    <w:rsid w:val="00E1561E"/>
    <w:rsid w:val="00E16969"/>
    <w:rsid w:val="00E222D5"/>
    <w:rsid w:val="00E254F2"/>
    <w:rsid w:val="00E268A5"/>
    <w:rsid w:val="00E3457B"/>
    <w:rsid w:val="00E3572C"/>
    <w:rsid w:val="00E429DD"/>
    <w:rsid w:val="00E437A3"/>
    <w:rsid w:val="00E43F3D"/>
    <w:rsid w:val="00E44106"/>
    <w:rsid w:val="00E4602F"/>
    <w:rsid w:val="00E525F8"/>
    <w:rsid w:val="00E5457F"/>
    <w:rsid w:val="00E54F56"/>
    <w:rsid w:val="00E56946"/>
    <w:rsid w:val="00E574BF"/>
    <w:rsid w:val="00E628E5"/>
    <w:rsid w:val="00E638FC"/>
    <w:rsid w:val="00E65470"/>
    <w:rsid w:val="00E658D3"/>
    <w:rsid w:val="00E712F8"/>
    <w:rsid w:val="00E714B4"/>
    <w:rsid w:val="00E724BF"/>
    <w:rsid w:val="00E73795"/>
    <w:rsid w:val="00E73869"/>
    <w:rsid w:val="00E746F3"/>
    <w:rsid w:val="00E754BA"/>
    <w:rsid w:val="00E75C2A"/>
    <w:rsid w:val="00E82A98"/>
    <w:rsid w:val="00E82E37"/>
    <w:rsid w:val="00E84176"/>
    <w:rsid w:val="00E8596E"/>
    <w:rsid w:val="00E8670B"/>
    <w:rsid w:val="00E86A89"/>
    <w:rsid w:val="00E9271B"/>
    <w:rsid w:val="00E92ACE"/>
    <w:rsid w:val="00E9476A"/>
    <w:rsid w:val="00E95AA3"/>
    <w:rsid w:val="00E95BB6"/>
    <w:rsid w:val="00E96A88"/>
    <w:rsid w:val="00EA1C11"/>
    <w:rsid w:val="00EA246C"/>
    <w:rsid w:val="00EA2535"/>
    <w:rsid w:val="00EA37A6"/>
    <w:rsid w:val="00EB10C0"/>
    <w:rsid w:val="00EB15EF"/>
    <w:rsid w:val="00EB3EBD"/>
    <w:rsid w:val="00EB6639"/>
    <w:rsid w:val="00EB7EE1"/>
    <w:rsid w:val="00EC00A7"/>
    <w:rsid w:val="00EC09A3"/>
    <w:rsid w:val="00EC1C36"/>
    <w:rsid w:val="00EC6F07"/>
    <w:rsid w:val="00EC7C88"/>
    <w:rsid w:val="00ED0B84"/>
    <w:rsid w:val="00ED3852"/>
    <w:rsid w:val="00ED43AA"/>
    <w:rsid w:val="00EE0631"/>
    <w:rsid w:val="00EE4C3C"/>
    <w:rsid w:val="00EE538C"/>
    <w:rsid w:val="00EE5CD9"/>
    <w:rsid w:val="00EE7FE4"/>
    <w:rsid w:val="00EF3708"/>
    <w:rsid w:val="00EF3B5D"/>
    <w:rsid w:val="00EF4FD0"/>
    <w:rsid w:val="00EF6298"/>
    <w:rsid w:val="00F0058D"/>
    <w:rsid w:val="00F0115F"/>
    <w:rsid w:val="00F01C7A"/>
    <w:rsid w:val="00F02AB4"/>
    <w:rsid w:val="00F067D6"/>
    <w:rsid w:val="00F117EB"/>
    <w:rsid w:val="00F12F8A"/>
    <w:rsid w:val="00F13746"/>
    <w:rsid w:val="00F13A41"/>
    <w:rsid w:val="00F14B33"/>
    <w:rsid w:val="00F14E75"/>
    <w:rsid w:val="00F17066"/>
    <w:rsid w:val="00F21374"/>
    <w:rsid w:val="00F2160B"/>
    <w:rsid w:val="00F2668C"/>
    <w:rsid w:val="00F26AB3"/>
    <w:rsid w:val="00F26DFF"/>
    <w:rsid w:val="00F27756"/>
    <w:rsid w:val="00F27B22"/>
    <w:rsid w:val="00F27B49"/>
    <w:rsid w:val="00F30905"/>
    <w:rsid w:val="00F350E2"/>
    <w:rsid w:val="00F37727"/>
    <w:rsid w:val="00F41399"/>
    <w:rsid w:val="00F41841"/>
    <w:rsid w:val="00F41A1D"/>
    <w:rsid w:val="00F43F9D"/>
    <w:rsid w:val="00F47118"/>
    <w:rsid w:val="00F47FC0"/>
    <w:rsid w:val="00F50E19"/>
    <w:rsid w:val="00F515A6"/>
    <w:rsid w:val="00F532EE"/>
    <w:rsid w:val="00F57930"/>
    <w:rsid w:val="00F57F42"/>
    <w:rsid w:val="00F60A8F"/>
    <w:rsid w:val="00F615D0"/>
    <w:rsid w:val="00F62D00"/>
    <w:rsid w:val="00F62D3A"/>
    <w:rsid w:val="00F638E3"/>
    <w:rsid w:val="00F656D5"/>
    <w:rsid w:val="00F664D7"/>
    <w:rsid w:val="00F67CBD"/>
    <w:rsid w:val="00F71747"/>
    <w:rsid w:val="00F71EA6"/>
    <w:rsid w:val="00F73D56"/>
    <w:rsid w:val="00F766C5"/>
    <w:rsid w:val="00F77078"/>
    <w:rsid w:val="00F86015"/>
    <w:rsid w:val="00F861DC"/>
    <w:rsid w:val="00F86C05"/>
    <w:rsid w:val="00F8727E"/>
    <w:rsid w:val="00F90B95"/>
    <w:rsid w:val="00F91000"/>
    <w:rsid w:val="00F91D57"/>
    <w:rsid w:val="00FA0D2A"/>
    <w:rsid w:val="00FA1154"/>
    <w:rsid w:val="00FA30DE"/>
    <w:rsid w:val="00FA79DE"/>
    <w:rsid w:val="00FC1AEB"/>
    <w:rsid w:val="00FC1FC9"/>
    <w:rsid w:val="00FC5B79"/>
    <w:rsid w:val="00FE09B4"/>
    <w:rsid w:val="00FE211F"/>
    <w:rsid w:val="00FE27D3"/>
    <w:rsid w:val="00FE3CF0"/>
    <w:rsid w:val="00FE4570"/>
    <w:rsid w:val="00FE4A39"/>
    <w:rsid w:val="00FE5694"/>
    <w:rsid w:val="00FE64BA"/>
    <w:rsid w:val="00FE6778"/>
    <w:rsid w:val="00FE69A6"/>
    <w:rsid w:val="00FF6726"/>
    <w:rsid w:val="00FF6B72"/>
    <w:rsid w:val="00FF6C65"/>
    <w:rsid w:val="00FF7303"/>
    <w:rsid w:val="1E5FD928"/>
    <w:rsid w:val="29446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4A84C68"/>
  <w15:docId w15:val="{52F53C59-E709-C943-A863-06069458D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0013C"/>
    <w:pPr>
      <w:ind w:left="851"/>
      <w:jc w:val="both"/>
    </w:pPr>
    <w:rPr>
      <w:rFonts w:ascii="Arial Narrow" w:hAnsi="Arial Narrow"/>
      <w:sz w:val="24"/>
      <w:lang w:eastAsia="es-ES"/>
    </w:rPr>
  </w:style>
  <w:style w:type="paragraph" w:styleId="Ttulo1">
    <w:name w:val="heading 1"/>
    <w:basedOn w:val="Normal"/>
    <w:next w:val="Normal"/>
    <w:link w:val="Ttulo1Car"/>
    <w:autoRedefine/>
    <w:qFormat/>
    <w:rsid w:val="002A557F"/>
    <w:pPr>
      <w:keepNext/>
      <w:numPr>
        <w:ilvl w:val="1"/>
        <w:numId w:val="1"/>
      </w:numPr>
      <w:spacing w:line="240" w:lineRule="atLeast"/>
      <w:ind w:right="-232"/>
      <w:jc w:val="left"/>
      <w:outlineLvl w:val="0"/>
    </w:pPr>
    <w:rPr>
      <w:rFonts w:ascii="Arial" w:hAnsi="Arial" w:cs="Arial"/>
      <w:b/>
      <w:sz w:val="20"/>
    </w:rPr>
  </w:style>
  <w:style w:type="paragraph" w:styleId="Ttulo2">
    <w:name w:val="heading 2"/>
    <w:basedOn w:val="Normal"/>
    <w:next w:val="Normal"/>
    <w:link w:val="Ttulo2Car"/>
    <w:autoRedefine/>
    <w:qFormat/>
    <w:rsid w:val="00193D80"/>
    <w:pPr>
      <w:keepNext/>
      <w:spacing w:before="240" w:after="60"/>
      <w:ind w:left="0"/>
      <w:jc w:val="center"/>
      <w:outlineLvl w:val="1"/>
    </w:pPr>
    <w:rPr>
      <w:rFonts w:ascii="Arial" w:hAnsi="Arial" w:cs="Arial"/>
      <w:b/>
      <w:sz w:val="22"/>
      <w:szCs w:val="22"/>
      <w:lang w:val="es-ES"/>
    </w:rPr>
  </w:style>
  <w:style w:type="paragraph" w:styleId="Ttulo3">
    <w:name w:val="heading 3"/>
    <w:basedOn w:val="Normal"/>
    <w:next w:val="Normal"/>
    <w:link w:val="Ttulo3Car1"/>
    <w:qFormat/>
    <w:rsid w:val="0010013C"/>
    <w:pPr>
      <w:keepNext/>
      <w:spacing w:before="240" w:after="60"/>
      <w:ind w:left="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10013C"/>
    <w:pPr>
      <w:keepNext/>
      <w:spacing w:before="240" w:after="60"/>
      <w:ind w:left="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0013C"/>
    <w:pPr>
      <w:spacing w:before="240" w:after="60"/>
      <w:ind w:left="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10013C"/>
    <w:pPr>
      <w:spacing w:before="240" w:after="60"/>
      <w:ind w:left="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10013C"/>
    <w:pPr>
      <w:spacing w:before="240" w:after="60"/>
      <w:ind w:left="0"/>
      <w:outlineLvl w:val="6"/>
    </w:pPr>
    <w:rPr>
      <w:szCs w:val="24"/>
    </w:rPr>
  </w:style>
  <w:style w:type="paragraph" w:styleId="Ttulo8">
    <w:name w:val="heading 8"/>
    <w:basedOn w:val="Normal"/>
    <w:next w:val="Normal"/>
    <w:qFormat/>
    <w:rsid w:val="0010013C"/>
    <w:pPr>
      <w:spacing w:before="240" w:after="60"/>
      <w:ind w:left="0"/>
      <w:outlineLvl w:val="7"/>
    </w:pPr>
    <w:rPr>
      <w:i/>
      <w:iCs/>
      <w:szCs w:val="24"/>
    </w:rPr>
  </w:style>
  <w:style w:type="paragraph" w:styleId="Ttulo9">
    <w:name w:val="heading 9"/>
    <w:basedOn w:val="Normal"/>
    <w:next w:val="Normal"/>
    <w:qFormat/>
    <w:rsid w:val="0010013C"/>
    <w:pPr>
      <w:spacing w:before="240" w:after="60"/>
      <w:ind w:left="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2A557F"/>
    <w:rPr>
      <w:rFonts w:ascii="Arial" w:hAnsi="Arial" w:cs="Arial"/>
      <w:b/>
      <w:lang w:eastAsia="es-ES"/>
    </w:rPr>
  </w:style>
  <w:style w:type="character" w:customStyle="1" w:styleId="Ttulo2Car">
    <w:name w:val="Título 2 Car"/>
    <w:link w:val="Ttulo2"/>
    <w:rsid w:val="00193D80"/>
    <w:rPr>
      <w:rFonts w:ascii="Arial" w:hAnsi="Arial" w:cs="Arial"/>
      <w:b/>
      <w:sz w:val="22"/>
      <w:szCs w:val="22"/>
      <w:lang w:val="es-ES" w:eastAsia="es-ES"/>
    </w:rPr>
  </w:style>
  <w:style w:type="character" w:customStyle="1" w:styleId="Ttulo3Car1">
    <w:name w:val="Título 3 Car1"/>
    <w:link w:val="Ttulo3"/>
    <w:rsid w:val="0010013C"/>
    <w:rPr>
      <w:rFonts w:ascii="Arial" w:hAnsi="Arial" w:cs="Arial"/>
      <w:b/>
      <w:bCs/>
      <w:sz w:val="26"/>
      <w:szCs w:val="26"/>
      <w:lang w:val="es-CO" w:eastAsia="es-ES" w:bidi="ar-SA"/>
    </w:rPr>
  </w:style>
  <w:style w:type="paragraph" w:styleId="Listaconnmeros">
    <w:name w:val="List Number"/>
    <w:basedOn w:val="Normal"/>
    <w:rsid w:val="0010013C"/>
    <w:pPr>
      <w:tabs>
        <w:tab w:val="num" w:pos="360"/>
      </w:tabs>
      <w:ind w:left="360" w:hanging="360"/>
    </w:pPr>
    <w:rPr>
      <w:lang w:val="es-ES"/>
    </w:rPr>
  </w:style>
  <w:style w:type="paragraph" w:styleId="Piedepgina">
    <w:name w:val="footer"/>
    <w:basedOn w:val="Normal"/>
    <w:link w:val="PiedepginaCar"/>
    <w:uiPriority w:val="99"/>
    <w:rsid w:val="0010013C"/>
    <w:pPr>
      <w:tabs>
        <w:tab w:val="center" w:pos="4252"/>
        <w:tab w:val="right" w:pos="8504"/>
      </w:tabs>
    </w:pPr>
  </w:style>
  <w:style w:type="character" w:customStyle="1" w:styleId="Ttulo1CarCar">
    <w:name w:val="Título 1 Car Car"/>
    <w:rsid w:val="0010013C"/>
    <w:rPr>
      <w:rFonts w:ascii="Arial Narrow" w:hAnsi="Arial Narrow"/>
      <w:b/>
      <w:noProof w:val="0"/>
      <w:kern w:val="32"/>
      <w:sz w:val="24"/>
      <w:szCs w:val="24"/>
      <w:lang w:val="es-ES" w:eastAsia="es-ES" w:bidi="ar-SA"/>
    </w:rPr>
  </w:style>
  <w:style w:type="paragraph" w:styleId="TDC1">
    <w:name w:val="toc 1"/>
    <w:basedOn w:val="Normal"/>
    <w:next w:val="Normal"/>
    <w:autoRedefine/>
    <w:uiPriority w:val="39"/>
    <w:rsid w:val="00BD7B5A"/>
    <w:pPr>
      <w:tabs>
        <w:tab w:val="left" w:pos="480"/>
        <w:tab w:val="right" w:leader="dot" w:pos="9964"/>
      </w:tabs>
      <w:spacing w:before="120" w:after="120"/>
      <w:ind w:left="0"/>
      <w:jc w:val="left"/>
    </w:pPr>
    <w:rPr>
      <w:rFonts w:ascii="Arial" w:hAnsi="Arial" w:cs="Arial"/>
      <w:b/>
      <w:bCs/>
      <w:caps/>
      <w:noProof/>
    </w:rPr>
  </w:style>
  <w:style w:type="paragraph" w:styleId="TDC2">
    <w:name w:val="toc 2"/>
    <w:basedOn w:val="Normal"/>
    <w:next w:val="Normal"/>
    <w:autoRedefine/>
    <w:uiPriority w:val="39"/>
    <w:rsid w:val="0010013C"/>
    <w:pPr>
      <w:ind w:left="240"/>
      <w:jc w:val="left"/>
    </w:pPr>
    <w:rPr>
      <w:rFonts w:ascii="Times New Roman" w:hAnsi="Times New Roman"/>
      <w:smallCaps/>
      <w:sz w:val="20"/>
    </w:rPr>
  </w:style>
  <w:style w:type="character" w:styleId="Nmerodepgina">
    <w:name w:val="page number"/>
    <w:basedOn w:val="Fuentedeprrafopredeter"/>
    <w:rsid w:val="0010013C"/>
  </w:style>
  <w:style w:type="paragraph" w:styleId="Encabezado">
    <w:name w:val="header"/>
    <w:aliases w:val="Encabezado1,encabezado,Encabezado Car Car Car Car Car,Encabezado Car Car Car"/>
    <w:basedOn w:val="Normal"/>
    <w:link w:val="EncabezadoCar"/>
    <w:rsid w:val="0010013C"/>
    <w:pPr>
      <w:tabs>
        <w:tab w:val="center" w:pos="4252"/>
        <w:tab w:val="right" w:pos="8504"/>
      </w:tabs>
    </w:pPr>
    <w:rPr>
      <w:lang w:val="es-ES"/>
    </w:rPr>
  </w:style>
  <w:style w:type="character" w:styleId="Hipervnculo">
    <w:name w:val="Hyperlink"/>
    <w:uiPriority w:val="99"/>
    <w:rsid w:val="0010013C"/>
    <w:rPr>
      <w:color w:val="0000FF"/>
      <w:u w:val="single"/>
    </w:rPr>
  </w:style>
  <w:style w:type="character" w:styleId="Hipervnculovisitado">
    <w:name w:val="FollowedHyperlink"/>
    <w:rsid w:val="0010013C"/>
    <w:rPr>
      <w:color w:val="800080"/>
      <w:u w:val="single"/>
    </w:rPr>
  </w:style>
  <w:style w:type="paragraph" w:styleId="TDC3">
    <w:name w:val="toc 3"/>
    <w:basedOn w:val="Normal"/>
    <w:next w:val="Normal"/>
    <w:autoRedefine/>
    <w:uiPriority w:val="39"/>
    <w:rsid w:val="0010013C"/>
    <w:pPr>
      <w:ind w:left="480"/>
      <w:jc w:val="left"/>
    </w:pPr>
    <w:rPr>
      <w:rFonts w:ascii="Times New Roman" w:hAnsi="Times New Roman"/>
      <w:i/>
      <w:iCs/>
      <w:sz w:val="20"/>
    </w:rPr>
  </w:style>
  <w:style w:type="paragraph" w:styleId="Textoindependiente2">
    <w:name w:val="Body Text 2"/>
    <w:basedOn w:val="Normal"/>
    <w:rsid w:val="0010013C"/>
    <w:pPr>
      <w:spacing w:before="120" w:after="120"/>
    </w:pPr>
    <w:rPr>
      <w:rFonts w:cs="Arial"/>
      <w:lang w:val="es-ES_tradnl"/>
    </w:rPr>
  </w:style>
  <w:style w:type="paragraph" w:styleId="Textoindependiente">
    <w:name w:val="Body Text"/>
    <w:basedOn w:val="Normal"/>
    <w:rsid w:val="0010013C"/>
    <w:pPr>
      <w:spacing w:after="120"/>
    </w:pPr>
  </w:style>
  <w:style w:type="paragraph" w:styleId="Sangra2detindependiente">
    <w:name w:val="Body Text Indent 2"/>
    <w:basedOn w:val="Normal"/>
    <w:rsid w:val="0010013C"/>
    <w:pPr>
      <w:spacing w:after="120" w:line="480" w:lineRule="auto"/>
      <w:ind w:left="283"/>
    </w:pPr>
  </w:style>
  <w:style w:type="paragraph" w:styleId="Textoindependiente3">
    <w:name w:val="Body Text 3"/>
    <w:basedOn w:val="Normal"/>
    <w:rsid w:val="0010013C"/>
    <w:pPr>
      <w:spacing w:after="120"/>
    </w:pPr>
    <w:rPr>
      <w:sz w:val="16"/>
      <w:szCs w:val="16"/>
    </w:rPr>
  </w:style>
  <w:style w:type="paragraph" w:styleId="Textodebloque">
    <w:name w:val="Block Text"/>
    <w:basedOn w:val="Normal"/>
    <w:rsid w:val="0010013C"/>
    <w:pPr>
      <w:ind w:left="708" w:right="365" w:firstLine="55"/>
    </w:pPr>
    <w:rPr>
      <w:b/>
    </w:rPr>
  </w:style>
  <w:style w:type="paragraph" w:styleId="Sangradetextonormal">
    <w:name w:val="Body Text Indent"/>
    <w:basedOn w:val="Normal"/>
    <w:rsid w:val="0010013C"/>
  </w:style>
  <w:style w:type="paragraph" w:styleId="Textodeglobo">
    <w:name w:val="Balloon Text"/>
    <w:basedOn w:val="Normal"/>
    <w:semiHidden/>
    <w:rsid w:val="0010013C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10013C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10013C"/>
    <w:pPr>
      <w:ind w:left="0"/>
      <w:jc w:val="left"/>
    </w:pPr>
    <w:rPr>
      <w:rFonts w:ascii="Arial" w:hAnsi="Arial"/>
      <w:sz w:val="20"/>
      <w:lang w:val="es-ES"/>
    </w:rPr>
  </w:style>
  <w:style w:type="paragraph" w:customStyle="1" w:styleId="Textoindependiente21">
    <w:name w:val="Texto independiente 21"/>
    <w:basedOn w:val="Normal"/>
    <w:rsid w:val="0010013C"/>
    <w:pPr>
      <w:spacing w:line="300" w:lineRule="atLeast"/>
      <w:ind w:left="2880" w:hanging="2880"/>
    </w:pPr>
    <w:rPr>
      <w:rFonts w:ascii="Helvetica" w:hAnsi="Helvetica"/>
      <w:lang w:val="es-ES_tradnl"/>
    </w:rPr>
  </w:style>
  <w:style w:type="paragraph" w:customStyle="1" w:styleId="textointerno">
    <w:name w:val="textointerno"/>
    <w:rsid w:val="0010013C"/>
    <w:rPr>
      <w:rFonts w:ascii="Cooper Lt BT" w:hAnsi="Cooper Lt BT"/>
      <w:color w:val="000000"/>
      <w:lang w:val="es-ES" w:eastAsia="es-ES"/>
    </w:rPr>
  </w:style>
  <w:style w:type="paragraph" w:styleId="Prrafodelista">
    <w:name w:val="List Paragraph"/>
    <w:basedOn w:val="Normal"/>
    <w:uiPriority w:val="1"/>
    <w:qFormat/>
    <w:rsid w:val="0010013C"/>
    <w:pPr>
      <w:ind w:left="708"/>
    </w:pPr>
  </w:style>
  <w:style w:type="table" w:customStyle="1" w:styleId="Tablaconcuadrcula1">
    <w:name w:val="Tabla con cuadrícula1"/>
    <w:basedOn w:val="Tablanormal"/>
    <w:next w:val="Tablaconcuadrcula"/>
    <w:rsid w:val="00100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39"/>
    <w:rsid w:val="0010013C"/>
    <w:pPr>
      <w:ind w:left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1001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semiHidden/>
    <w:rsid w:val="003D7E4E"/>
    <w:rPr>
      <w:sz w:val="20"/>
    </w:rPr>
  </w:style>
  <w:style w:type="character" w:styleId="Refdenotaalpie">
    <w:name w:val="footnote reference"/>
    <w:semiHidden/>
    <w:rsid w:val="003D7E4E"/>
    <w:rPr>
      <w:vertAlign w:val="superscript"/>
    </w:rPr>
  </w:style>
  <w:style w:type="character" w:customStyle="1" w:styleId="Ttulo3Car">
    <w:name w:val="Título 3 Car"/>
    <w:rsid w:val="00007400"/>
    <w:rPr>
      <w:rFonts w:ascii="Arial" w:hAnsi="Arial"/>
      <w:noProof w:val="0"/>
      <w:sz w:val="24"/>
      <w:szCs w:val="24"/>
      <w:lang w:val="es-ES" w:eastAsia="es-ES" w:bidi="ar-SA"/>
    </w:rPr>
  </w:style>
  <w:style w:type="character" w:customStyle="1" w:styleId="EncabezadoCar">
    <w:name w:val="Encabezado Car"/>
    <w:aliases w:val="Encabezado1 Car,encabezado Car,Encabezado Car Car Car Car Car Car,Encabezado Car Car Car Car"/>
    <w:link w:val="Encabezado"/>
    <w:uiPriority w:val="99"/>
    <w:rsid w:val="00483B77"/>
    <w:rPr>
      <w:rFonts w:ascii="Arial Narrow" w:hAnsi="Arial Narrow"/>
      <w:sz w:val="24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A32272"/>
    <w:pPr>
      <w:ind w:left="851"/>
      <w:jc w:val="both"/>
    </w:pPr>
    <w:rPr>
      <w:rFonts w:ascii="Arial Narrow" w:hAnsi="Arial Narrow"/>
      <w:b/>
      <w:bCs/>
      <w:lang w:val="es-CO"/>
    </w:rPr>
  </w:style>
  <w:style w:type="character" w:customStyle="1" w:styleId="TextocomentarioCar">
    <w:name w:val="Texto comentario Car"/>
    <w:link w:val="Textocomentario"/>
    <w:semiHidden/>
    <w:rsid w:val="00A32272"/>
    <w:rPr>
      <w:rFonts w:ascii="Arial" w:hAnsi="Arial"/>
      <w:lang w:val="es-ES" w:eastAsia="es-ES"/>
    </w:rPr>
  </w:style>
  <w:style w:type="character" w:customStyle="1" w:styleId="AsuntodelcomentarioCar">
    <w:name w:val="Asunto del comentario Car"/>
    <w:link w:val="Asuntodelcomentario"/>
    <w:rsid w:val="00A32272"/>
    <w:rPr>
      <w:rFonts w:ascii="Arial Narrow" w:hAnsi="Arial Narrow"/>
      <w:b/>
      <w:bCs/>
      <w:lang w:val="es-ES" w:eastAsia="es-ES"/>
    </w:rPr>
  </w:style>
  <w:style w:type="paragraph" w:customStyle="1" w:styleId="Default">
    <w:name w:val="Default"/>
    <w:rsid w:val="0062643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8727E"/>
    <w:pPr>
      <w:spacing w:before="100" w:beforeAutospacing="1" w:after="100" w:afterAutospacing="1"/>
      <w:ind w:left="0"/>
      <w:jc w:val="left"/>
    </w:pPr>
    <w:rPr>
      <w:rFonts w:ascii="Times New Roman" w:hAnsi="Times New Roman"/>
      <w:szCs w:val="24"/>
      <w:lang w:eastAsia="es-CO"/>
    </w:rPr>
  </w:style>
  <w:style w:type="character" w:styleId="nfasis">
    <w:name w:val="Emphasis"/>
    <w:qFormat/>
    <w:rsid w:val="00874D2E"/>
    <w:rPr>
      <w:i/>
      <w:iCs/>
    </w:rPr>
  </w:style>
  <w:style w:type="character" w:styleId="Textoennegrita">
    <w:name w:val="Strong"/>
    <w:uiPriority w:val="22"/>
    <w:qFormat/>
    <w:rsid w:val="00012D3C"/>
    <w:rPr>
      <w:b/>
      <w:bCs/>
    </w:rPr>
  </w:style>
  <w:style w:type="paragraph" w:styleId="TtuloTDC">
    <w:name w:val="TOC Heading"/>
    <w:basedOn w:val="Ttulo1"/>
    <w:next w:val="Normal"/>
    <w:uiPriority w:val="39"/>
    <w:unhideWhenUsed/>
    <w:qFormat/>
    <w:rsid w:val="00012D3C"/>
    <w:pPr>
      <w:keepLines/>
      <w:spacing w:before="480" w:line="276" w:lineRule="auto"/>
      <w:ind w:left="0"/>
      <w:outlineLvl w:val="9"/>
    </w:pPr>
    <w:rPr>
      <w:rFonts w:ascii="Cambria" w:hAnsi="Cambria" w:cs="Times New Roman"/>
      <w:bCs/>
      <w:color w:val="365F91"/>
      <w:sz w:val="28"/>
      <w:szCs w:val="28"/>
      <w:lang w:eastAsia="es-CO"/>
    </w:rPr>
  </w:style>
  <w:style w:type="paragraph" w:styleId="Ttulo">
    <w:name w:val="Title"/>
    <w:basedOn w:val="Normal"/>
    <w:next w:val="Normal"/>
    <w:link w:val="TtuloCar"/>
    <w:qFormat/>
    <w:rsid w:val="00012D3C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012D3C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character" w:customStyle="1" w:styleId="PiedepginaCar">
    <w:name w:val="Pie de página Car"/>
    <w:link w:val="Piedepgina"/>
    <w:uiPriority w:val="99"/>
    <w:rsid w:val="003F57B0"/>
    <w:rPr>
      <w:rFonts w:ascii="Arial Narrow" w:hAnsi="Arial Narrow"/>
      <w:sz w:val="24"/>
      <w:lang w:eastAsia="es-ES"/>
    </w:rPr>
  </w:style>
  <w:style w:type="paragraph" w:styleId="Textonotaalfinal">
    <w:name w:val="endnote text"/>
    <w:basedOn w:val="Normal"/>
    <w:link w:val="TextonotaalfinalCar"/>
    <w:rsid w:val="00186242"/>
    <w:rPr>
      <w:sz w:val="20"/>
    </w:rPr>
  </w:style>
  <w:style w:type="character" w:customStyle="1" w:styleId="TextonotaalfinalCar">
    <w:name w:val="Texto nota al final Car"/>
    <w:link w:val="Textonotaalfinal"/>
    <w:rsid w:val="00186242"/>
    <w:rPr>
      <w:rFonts w:ascii="Arial Narrow" w:hAnsi="Arial Narrow"/>
      <w:lang w:eastAsia="es-ES"/>
    </w:rPr>
  </w:style>
  <w:style w:type="character" w:styleId="Refdenotaalfinal">
    <w:name w:val="endnote reference"/>
    <w:rsid w:val="00186242"/>
    <w:rPr>
      <w:vertAlign w:val="superscript"/>
    </w:rPr>
  </w:style>
  <w:style w:type="character" w:customStyle="1" w:styleId="Mencinsinresolver1">
    <w:name w:val="Mención sin resolver1"/>
    <w:uiPriority w:val="99"/>
    <w:semiHidden/>
    <w:unhideWhenUsed/>
    <w:rsid w:val="00A11ED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C4736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183921"/>
    <w:rPr>
      <w:rFonts w:ascii="Arial Narrow" w:hAnsi="Arial Narrow"/>
      <w:sz w:val="24"/>
      <w:lang w:eastAsia="es-ES"/>
    </w:rPr>
  </w:style>
  <w:style w:type="table" w:customStyle="1" w:styleId="NormalTable0">
    <w:name w:val="Normal Table0"/>
    <w:uiPriority w:val="2"/>
    <w:semiHidden/>
    <w:unhideWhenUsed/>
    <w:qFormat/>
    <w:rsid w:val="003316FB"/>
    <w:pPr>
      <w:spacing w:after="120" w:line="264" w:lineRule="auto"/>
    </w:pPr>
    <w:rPr>
      <w:rFonts w:asciiTheme="minorHAnsi" w:eastAsiaTheme="minorEastAsia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3316FB"/>
    <w:pPr>
      <w:spacing w:after="120" w:line="264" w:lineRule="auto"/>
      <w:ind w:left="0"/>
      <w:jc w:val="left"/>
    </w:pPr>
    <w:rPr>
      <w:rFonts w:asciiTheme="minorHAnsi" w:eastAsiaTheme="minorEastAsia" w:hAnsiTheme="minorHAnsi" w:cstheme="minorBidi"/>
      <w:sz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09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8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5ee4c61-c8b0-4b12-9c43-d8fef0b1e64c">
      <UserInfo>
        <DisplayName/>
        <AccountId xsi:nil="true"/>
        <AccountType/>
      </UserInfo>
    </SharedWithUsers>
    <MediaLengthInSeconds xmlns="7ed2feb8-0f39-460c-8ce2-c9fa6dbbca38" xsi:nil="true"/>
    <lcf76f155ced4ddcb4097134ff3c332f xmlns="7ed2feb8-0f39-460c-8ce2-c9fa6dbbca38">
      <Terms xmlns="http://schemas.microsoft.com/office/infopath/2007/PartnerControls"/>
    </lcf76f155ced4ddcb4097134ff3c332f>
    <TaxCatchAll xmlns="15ee4c61-c8b0-4b12-9c43-d8fef0b1e64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925B5B197580408117BBF0602E3E2E" ma:contentTypeVersion="15" ma:contentTypeDescription="Crear nuevo documento." ma:contentTypeScope="" ma:versionID="85c5c9d22b9583e392886ade3c5c9ed9">
  <xsd:schema xmlns:xsd="http://www.w3.org/2001/XMLSchema" xmlns:xs="http://www.w3.org/2001/XMLSchema" xmlns:p="http://schemas.microsoft.com/office/2006/metadata/properties" xmlns:ns2="7ed2feb8-0f39-460c-8ce2-c9fa6dbbca38" xmlns:ns3="15ee4c61-c8b0-4b12-9c43-d8fef0b1e64c" targetNamespace="http://schemas.microsoft.com/office/2006/metadata/properties" ma:root="true" ma:fieldsID="43224bdffb1a7a98170bbf2b81ab7d7c" ns2:_="" ns3:_="">
    <xsd:import namespace="7ed2feb8-0f39-460c-8ce2-c9fa6dbbca38"/>
    <xsd:import namespace="15ee4c61-c8b0-4b12-9c43-d8fef0b1e6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2feb8-0f39-460c-8ce2-c9fa6dbbca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fbc45cb4-c21a-49bb-988e-5b402dd8a9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ee4c61-c8b0-4b12-9c43-d8fef0b1e6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f5f9929-218a-40ff-bef7-8267a2d40ea0}" ma:internalName="TaxCatchAll" ma:showField="CatchAllData" ma:web="15ee4c61-c8b0-4b12-9c43-d8fef0b1e6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BC4B09-393A-466D-924E-6F853D6E58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8C24C6-8945-4F01-A992-CBF7C4BD6BFE}">
  <ds:schemaRefs>
    <ds:schemaRef ds:uri="http://schemas.microsoft.com/office/2006/metadata/properties"/>
    <ds:schemaRef ds:uri="http://schemas.microsoft.com/office/infopath/2007/PartnerControls"/>
    <ds:schemaRef ds:uri="15ee4c61-c8b0-4b12-9c43-d8fef0b1e64c"/>
    <ds:schemaRef ds:uri="7ed2feb8-0f39-460c-8ce2-c9fa6dbbca38"/>
  </ds:schemaRefs>
</ds:datastoreItem>
</file>

<file path=customXml/itemProps3.xml><?xml version="1.0" encoding="utf-8"?>
<ds:datastoreItem xmlns:ds="http://schemas.openxmlformats.org/officeDocument/2006/customXml" ds:itemID="{0E438168-643D-4D7E-91FD-E53372AACA0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07BDAB9-71F2-4373-8516-99FB3472B2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d2feb8-0f39-460c-8ce2-c9fa6dbbca38"/>
    <ds:schemaRef ds:uri="15ee4c61-c8b0-4b12-9c43-d8fef0b1e6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375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mavdt</Company>
  <LinksUpToDate>false</LinksUpToDate>
  <CharactersWithSpaces>2434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JBARRETO</dc:creator>
  <cp:lastModifiedBy>Lilian Andrea Sanabria Abdalá</cp:lastModifiedBy>
  <cp:revision>4</cp:revision>
  <cp:lastPrinted>2020-03-10T17:15:00Z</cp:lastPrinted>
  <dcterms:created xsi:type="dcterms:W3CDTF">2025-04-07T21:28:00Z</dcterms:created>
  <dcterms:modified xsi:type="dcterms:W3CDTF">2025-04-21T17:46:00Z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0x0101002B925B5B197580408117BBF0602E3E2E</vt:lpwstr>
  </property>
  <property fmtid="{D5CDD505-2E9C-101B-9397-08002B2CF9AE}" pid="3" name="Order">
    <vt:r8>4672100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