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884"/>
        <w:gridCol w:w="1700"/>
        <w:gridCol w:w="2265"/>
        <w:gridCol w:w="1842"/>
        <w:gridCol w:w="2115"/>
      </w:tblGrid>
      <w:tr w:rsidR="002C5566" w:rsidRPr="00EB33D9" w14:paraId="3FDF99BA" w14:textId="77777777" w:rsidTr="002C5566">
        <w:trPr>
          <w:trHeight w:val="789"/>
          <w:jc w:val="center"/>
        </w:trPr>
        <w:tc>
          <w:tcPr>
            <w:tcW w:w="807" w:type="dxa"/>
            <w:shd w:val="clear" w:color="auto" w:fill="F2F2F2"/>
            <w:vAlign w:val="center"/>
          </w:tcPr>
          <w:p w14:paraId="0DCE13FE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FECHA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5E1B863" w14:textId="77777777" w:rsidR="00D577A8" w:rsidRPr="00EB33D9" w:rsidRDefault="00D577A8" w:rsidP="008E69C2">
            <w:pPr>
              <w:jc w:val="center"/>
              <w:rPr>
                <w:rFonts w:ascii="Verdana" w:hAnsi="Verdana"/>
                <w:bCs/>
                <w:color w:val="DBDBDB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F6B81E3" w14:textId="77777777" w:rsidR="00D577A8" w:rsidRPr="00EB33D9" w:rsidRDefault="00D577A8" w:rsidP="008E69C2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proofErr w:type="spellStart"/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N°</w:t>
            </w:r>
            <w:proofErr w:type="spellEnd"/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 xml:space="preserve"> DE COMISIÓN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2A5B9" w14:textId="77777777" w:rsidR="00D577A8" w:rsidRPr="00EB33D9" w:rsidRDefault="00D577A8" w:rsidP="008E69C2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57C9641" w14:textId="77777777" w:rsidR="00D577A8" w:rsidRPr="00EB33D9" w:rsidRDefault="00D577A8" w:rsidP="008E69C2">
            <w:pPr>
              <w:jc w:val="center"/>
              <w:rPr>
                <w:rFonts w:ascii="Verdana" w:hAnsi="Verdana"/>
                <w:bCs/>
              </w:rPr>
            </w:pPr>
            <w:proofErr w:type="spellStart"/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N°</w:t>
            </w:r>
            <w:proofErr w:type="spellEnd"/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 xml:space="preserve"> DE COMISIÓN SIIF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79D129B" w14:textId="77777777" w:rsidR="00D577A8" w:rsidRPr="00EB33D9" w:rsidRDefault="00D577A8" w:rsidP="008E69C2">
            <w:pPr>
              <w:jc w:val="center"/>
              <w:rPr>
                <w:rFonts w:ascii="Verdana" w:hAnsi="Verdana"/>
                <w:bCs/>
              </w:rPr>
            </w:pPr>
          </w:p>
        </w:tc>
      </w:tr>
    </w:tbl>
    <w:p w14:paraId="29AC0A6C" w14:textId="27D48662" w:rsidR="00FD5AA7" w:rsidRPr="00EB33D9" w:rsidRDefault="00FD5AA7">
      <w:pPr>
        <w:rPr>
          <w:rFonts w:ascii="Verdana" w:hAnsi="Verdana"/>
          <w:bCs/>
        </w:rPr>
      </w:pP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8"/>
        <w:gridCol w:w="6798"/>
      </w:tblGrid>
      <w:tr w:rsidR="00D577A8" w:rsidRPr="000E7F8D" w14:paraId="415302C7" w14:textId="77777777" w:rsidTr="002C5566">
        <w:trPr>
          <w:cantSplit/>
          <w:trHeight w:val="274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AA672" w14:textId="77777777" w:rsidR="00D577A8" w:rsidRPr="00EB33D9" w:rsidRDefault="00D577A8" w:rsidP="008E69C2">
            <w:pPr>
              <w:pStyle w:val="Piedepgina"/>
              <w:ind w:left="-26" w:firstLine="26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NOMBRE DEL FUNCIONARIO O CONTRATISTA: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218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D577A8" w:rsidRPr="00EB33D9" w14:paraId="61B6E339" w14:textId="77777777" w:rsidTr="002C5566">
        <w:trPr>
          <w:cantSplit/>
          <w:trHeight w:val="264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E60E4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TIPO DE VINCULACIÓN: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C113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D577A8" w:rsidRPr="00EB33D9" w14:paraId="0C272F09" w14:textId="77777777" w:rsidTr="002C5566">
        <w:trPr>
          <w:cantSplit/>
          <w:trHeight w:val="282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7DC12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DEPENDENCIA: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7AA0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F342097" w14:textId="3E48FFEF" w:rsidR="00D577A8" w:rsidRPr="00EB33D9" w:rsidRDefault="00D577A8">
      <w:pPr>
        <w:rPr>
          <w:rFonts w:ascii="Verdana" w:hAnsi="Verdana"/>
          <w:bCs/>
        </w:rPr>
      </w:pP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1963"/>
        <w:gridCol w:w="1156"/>
        <w:gridCol w:w="1559"/>
        <w:gridCol w:w="2120"/>
      </w:tblGrid>
      <w:tr w:rsidR="00D577A8" w:rsidRPr="000E7F8D" w14:paraId="19FDAB1E" w14:textId="77777777" w:rsidTr="008E69C2">
        <w:trPr>
          <w:cantSplit/>
          <w:trHeight w:val="279"/>
          <w:tblHeader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72D9D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DE MANERA ATENTA INFORMO QUE CUMPLÍ CON LA COMISIÓN O DESPLAZAMIENTO ASIGNADA EN LOS SIGUIENTES TÉRMINOS:</w:t>
            </w:r>
          </w:p>
        </w:tc>
      </w:tr>
      <w:tr w:rsidR="00D577A8" w:rsidRPr="00EB33D9" w14:paraId="370850B2" w14:textId="77777777" w:rsidTr="008E69C2">
        <w:trPr>
          <w:cantSplit/>
          <w:trHeight w:val="279"/>
          <w:tblHeader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A5186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20"/>
                <w:lang w:val="es-CO"/>
              </w:rPr>
              <w:t>COMISIÓN/ AUTORIZACIÓN DE DESPLAZAMIENTO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6614A" w14:textId="77777777" w:rsidR="00D577A8" w:rsidRPr="00EB33D9" w:rsidRDefault="00D577A8" w:rsidP="008E69C2">
            <w:pPr>
              <w:pStyle w:val="Piedepgina"/>
              <w:ind w:left="-30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INTERIOR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2508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C72E3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EXTERIOR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CD0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D577A8" w:rsidRPr="000E7F8D" w14:paraId="5C8CA057" w14:textId="77777777" w:rsidTr="008E69C2">
        <w:trPr>
          <w:cantSplit/>
          <w:trHeight w:val="321"/>
          <w:tblHeader/>
          <w:jc w:val="center"/>
        </w:trPr>
        <w:tc>
          <w:tcPr>
            <w:tcW w:w="10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C8664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RUTA Y FECHAS DE COMISIÓN O AUTORIZACIÓN DE DESPLAZAMIENTO:</w:t>
            </w:r>
          </w:p>
        </w:tc>
      </w:tr>
      <w:tr w:rsidR="00D577A8" w:rsidRPr="00EB33D9" w14:paraId="47FEF3A2" w14:textId="77777777" w:rsidTr="008E69C2">
        <w:trPr>
          <w:cantSplit/>
          <w:trHeight w:val="3042"/>
          <w:tblHeader/>
          <w:jc w:val="center"/>
        </w:trPr>
        <w:tc>
          <w:tcPr>
            <w:tcW w:w="10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006AB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2"/>
                <w:szCs w:val="18"/>
                <w:lang w:val="es-CO"/>
              </w:rPr>
            </w:pPr>
          </w:p>
          <w:p w14:paraId="283C9887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8"/>
                <w:szCs w:val="18"/>
                <w:lang w:val="es-CO"/>
              </w:rPr>
            </w:pPr>
          </w:p>
          <w:tbl>
            <w:tblPr>
              <w:tblpPr w:leftFromText="141" w:rightFromText="141" w:vertAnchor="page" w:horzAnchor="margin" w:tblpY="226"/>
              <w:tblOverlap w:val="never"/>
              <w:tblW w:w="10335" w:type="dxa"/>
              <w:tblLayout w:type="fixed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927"/>
              <w:gridCol w:w="882"/>
              <w:gridCol w:w="361"/>
              <w:gridCol w:w="772"/>
              <w:gridCol w:w="777"/>
              <w:gridCol w:w="883"/>
              <w:gridCol w:w="315"/>
              <w:gridCol w:w="2725"/>
              <w:gridCol w:w="752"/>
              <w:gridCol w:w="586"/>
              <w:gridCol w:w="589"/>
            </w:tblGrid>
            <w:tr w:rsidR="00D577A8" w:rsidRPr="00EB33D9" w14:paraId="2252AF74" w14:textId="77777777" w:rsidTr="008E69C2">
              <w:trPr>
                <w:trHeight w:val="243"/>
              </w:trPr>
              <w:tc>
                <w:tcPr>
                  <w:tcW w:w="2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7B434AE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DESDE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55D58C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EE29A2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HASTA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C01A86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5C64506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RUTA</w:t>
                  </w:r>
                </w:p>
              </w:tc>
            </w:tr>
            <w:tr w:rsidR="00D577A8" w:rsidRPr="00EB33D9" w14:paraId="4CB2F058" w14:textId="77777777" w:rsidTr="008E69C2">
              <w:trPr>
                <w:trHeight w:val="277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21B86D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DD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DAD0BC7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MM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2A9DDDB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AA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B11177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F80CA0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DD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091C7B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MM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B968A08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AA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93A0562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1ED6E72" w14:textId="77777777" w:rsidR="00D577A8" w:rsidRPr="00EB33D9" w:rsidRDefault="00D577A8" w:rsidP="008E69C2">
                  <w:pPr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64CF0EA9" w14:textId="77777777" w:rsidTr="008E69C2">
              <w:trPr>
                <w:trHeight w:val="5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7BB2D26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2BFC1B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177DBE2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E3B2260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DA29C5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2545DF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9A6AF8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AA8376B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262BCE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0F5596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F74D2A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FC28757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2FA49AB6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72658C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AEAB3D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EC14E8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BEAE8A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EBA5A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3FF6B3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E81FD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1A941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B0CC91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5775C6FC" w14:textId="77777777" w:rsidTr="008E69C2">
              <w:trPr>
                <w:trHeight w:val="61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D00F42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E63A5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B58A32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278B61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BEE4170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E51184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81CB37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01E5A29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40DD7EC5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5FA78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ABF602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099B7E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79F18C7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86424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A8F87B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514EFD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550249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9979AB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255B1B1B" w14:textId="77777777" w:rsidTr="008E69C2">
              <w:trPr>
                <w:trHeight w:val="88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C5529C1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2F90F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DD8B130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D12626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5557C02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B831ED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43B85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104847B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77842A7A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2BAC08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73905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759BE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BEBE9BE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72EBF3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D29F8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3E8DC8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D1EAA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24D17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474FB297" w14:textId="77777777" w:rsidTr="008E69C2">
              <w:trPr>
                <w:trHeight w:val="88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45E744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69F4EE9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8A3244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5B467C6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4FE13E9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24EAA96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F30746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C6AC68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7BEAEF69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831A81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9CA3EC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498581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6936780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F677D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601A8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E628C6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AB7003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8FC7A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</w:tbl>
          <w:p w14:paraId="7EEF939D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18F4859" w14:textId="092CF81D" w:rsidR="00D577A8" w:rsidRPr="00EB33D9" w:rsidRDefault="00D577A8">
      <w:pPr>
        <w:rPr>
          <w:rFonts w:ascii="Verdana" w:hAnsi="Verdana"/>
          <w:bCs/>
        </w:rPr>
      </w:pPr>
    </w:p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D577A8" w:rsidRPr="000E7F8D" w14:paraId="6EC4EB26" w14:textId="77777777" w:rsidTr="00AE4E3E">
        <w:trPr>
          <w:trHeight w:val="414"/>
          <w:jc w:val="center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12A8BF70" w14:textId="7EDB9586" w:rsidR="00D577A8" w:rsidRPr="00686F8A" w:rsidRDefault="00D577A8" w:rsidP="00D577A8">
            <w:pPr>
              <w:jc w:val="center"/>
              <w:rPr>
                <w:rFonts w:ascii="Verdana" w:hAnsi="Verdana"/>
                <w:bCs/>
                <w:lang w:val="es-CO"/>
              </w:rPr>
            </w:pPr>
            <w:r w:rsidRPr="00EB33D9">
              <w:rPr>
                <w:rFonts w:ascii="Verdana" w:hAnsi="Verdana" w:cs="Arial"/>
                <w:bCs/>
                <w:color w:val="000000"/>
                <w:sz w:val="18"/>
                <w:szCs w:val="18"/>
                <w:lang w:val="es-CO"/>
              </w:rPr>
              <w:t>OBJETO DE LA COMISIÓN Y/O AUTORIZACIÓN DE DESPLAZAMIENTO</w:t>
            </w:r>
          </w:p>
        </w:tc>
      </w:tr>
      <w:tr w:rsidR="00D577A8" w:rsidRPr="000E7F8D" w14:paraId="6581F581" w14:textId="77777777" w:rsidTr="002C5566">
        <w:trPr>
          <w:jc w:val="center"/>
        </w:trPr>
        <w:tc>
          <w:tcPr>
            <w:tcW w:w="10627" w:type="dxa"/>
          </w:tcPr>
          <w:p w14:paraId="5FE93432" w14:textId="7236C82E" w:rsidR="002C5566" w:rsidRPr="00686F8A" w:rsidRDefault="002C5566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590179E5" w14:textId="77777777" w:rsidR="00D577A8" w:rsidRPr="00686F8A" w:rsidRDefault="00D577A8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3AA22D8E" w14:textId="77777777" w:rsidR="00D577A8" w:rsidRPr="00686F8A" w:rsidRDefault="00D577A8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5B2EC4DA" w14:textId="77777777" w:rsidR="00AE4E3E" w:rsidRPr="00686F8A" w:rsidRDefault="00AE4E3E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137E0B3E" w14:textId="7ABA612C" w:rsidR="00AE4E3E" w:rsidRPr="00686F8A" w:rsidRDefault="00AE4E3E" w:rsidP="00D577A8">
            <w:pPr>
              <w:rPr>
                <w:rFonts w:ascii="Verdana" w:hAnsi="Verdana"/>
                <w:bCs/>
                <w:lang w:val="es-CO"/>
              </w:rPr>
            </w:pPr>
          </w:p>
        </w:tc>
      </w:tr>
    </w:tbl>
    <w:p w14:paraId="1D372A4F" w14:textId="6F4CDB54" w:rsidR="00D577A8" w:rsidRPr="00686F8A" w:rsidRDefault="00D577A8">
      <w:pPr>
        <w:rPr>
          <w:rFonts w:ascii="Verdana" w:hAnsi="Verdana"/>
          <w:bCs/>
          <w:lang w:val="es-CO"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D577A8" w:rsidRPr="000E7F8D" w14:paraId="49641992" w14:textId="77777777" w:rsidTr="00AE4E3E">
        <w:trPr>
          <w:trHeight w:val="430"/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24F5B08" w14:textId="59F91ED0" w:rsidR="00D577A8" w:rsidRPr="00686F8A" w:rsidRDefault="00D577A8" w:rsidP="00D577A8">
            <w:pPr>
              <w:jc w:val="center"/>
              <w:rPr>
                <w:rFonts w:ascii="Verdana" w:hAnsi="Verdana"/>
                <w:bCs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INFORME DE COMISIÓN Y/O AUTORIZACIÓN DE DESPLAZAMIENTO</w:t>
            </w:r>
          </w:p>
        </w:tc>
      </w:tr>
      <w:tr w:rsidR="00D577A8" w:rsidRPr="000E7F8D" w14:paraId="4E715A02" w14:textId="77777777" w:rsidTr="002C5566">
        <w:trPr>
          <w:jc w:val="center"/>
        </w:trPr>
        <w:tc>
          <w:tcPr>
            <w:tcW w:w="10632" w:type="dxa"/>
          </w:tcPr>
          <w:p w14:paraId="1B8DF27D" w14:textId="77777777" w:rsidR="00D577A8" w:rsidRPr="00EB33D9" w:rsidRDefault="00D577A8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20"/>
                <w:szCs w:val="20"/>
                <w:lang w:val="es-CO"/>
              </w:rPr>
              <w:t>Desarrollo o reseña de los principales temas abordados:</w:t>
            </w:r>
          </w:p>
          <w:p w14:paraId="17DB1345" w14:textId="77777777" w:rsidR="00AE4E3E" w:rsidRPr="00686F8A" w:rsidRDefault="00AE4E3E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700186CF" w14:textId="77777777" w:rsidR="0094332A" w:rsidRPr="00686F8A" w:rsidRDefault="0094332A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0D03F33C" w14:textId="77777777" w:rsidR="0094332A" w:rsidRPr="00686F8A" w:rsidRDefault="0094332A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1C856729" w14:textId="77777777" w:rsidR="0094332A" w:rsidRPr="00686F8A" w:rsidRDefault="0094332A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2035E3D0" w14:textId="1B0734C7" w:rsidR="00D577A8" w:rsidRPr="00686F8A" w:rsidRDefault="00D577A8" w:rsidP="00AE4E3E">
            <w:pPr>
              <w:rPr>
                <w:rFonts w:ascii="Verdana" w:hAnsi="Verdana"/>
                <w:bCs/>
                <w:lang w:val="es-CO"/>
              </w:rPr>
            </w:pPr>
          </w:p>
        </w:tc>
      </w:tr>
      <w:tr w:rsidR="00D577A8" w:rsidRPr="000E7F8D" w14:paraId="516068EE" w14:textId="77777777" w:rsidTr="002C5566">
        <w:trPr>
          <w:jc w:val="center"/>
        </w:trPr>
        <w:tc>
          <w:tcPr>
            <w:tcW w:w="10632" w:type="dxa"/>
          </w:tcPr>
          <w:p w14:paraId="46B1D00A" w14:textId="77777777" w:rsidR="00D577A8" w:rsidRPr="00EB33D9" w:rsidRDefault="00D577A8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20"/>
                <w:szCs w:val="20"/>
                <w:lang w:val="es-CO"/>
              </w:rPr>
              <w:lastRenderedPageBreak/>
              <w:t>Conclusiones y recomendaciones:</w:t>
            </w:r>
          </w:p>
          <w:p w14:paraId="0AD6E031" w14:textId="77777777" w:rsidR="00D577A8" w:rsidRPr="00EB33D9" w:rsidRDefault="00D577A8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6C3F9893" w14:textId="77777777" w:rsidR="0094332A" w:rsidRPr="00EB33D9" w:rsidRDefault="0094332A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02C0527A" w14:textId="77777777" w:rsidR="0094332A" w:rsidRPr="00EB33D9" w:rsidRDefault="0094332A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61951C27" w14:textId="77777777" w:rsidR="0094332A" w:rsidRPr="00EB33D9" w:rsidRDefault="0094332A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6D96E873" w14:textId="2F48894A" w:rsidR="00D577A8" w:rsidRPr="00686F8A" w:rsidRDefault="00D577A8" w:rsidP="00D577A8">
            <w:pPr>
              <w:rPr>
                <w:rFonts w:ascii="Verdana" w:hAnsi="Verdana"/>
                <w:bCs/>
                <w:lang w:val="es-CO"/>
              </w:rPr>
            </w:pPr>
            <w:r w:rsidRPr="00EB33D9">
              <w:rPr>
                <w:rFonts w:ascii="Verdana" w:hAnsi="Verdana"/>
                <w:bCs/>
                <w:color w:val="000000"/>
                <w:sz w:val="18"/>
                <w:szCs w:val="18"/>
                <w:lang w:val="es-CO"/>
              </w:rPr>
              <w:t>Nota: Se ha socializado frente a las entidades territoriales, beneficiarios o partes interesadas los canales habilitados para acceder a los planes, programas y/o proyectos del MVCT y la no existencia de tramitadores y se exhorta a denunciar a las entidades pertinentes en caso de ocurrencia.</w:t>
            </w:r>
          </w:p>
        </w:tc>
      </w:tr>
    </w:tbl>
    <w:p w14:paraId="72870CEA" w14:textId="6EF18C67" w:rsidR="00D577A8" w:rsidRPr="00686F8A" w:rsidRDefault="00D577A8">
      <w:pPr>
        <w:rPr>
          <w:rFonts w:ascii="Verdana" w:hAnsi="Verdana"/>
          <w:bCs/>
          <w:lang w:val="es-CO"/>
        </w:rPr>
      </w:pP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3653"/>
        <w:gridCol w:w="1593"/>
        <w:gridCol w:w="3679"/>
      </w:tblGrid>
      <w:tr w:rsidR="00777561" w:rsidRPr="000E7F8D" w14:paraId="54C89F55" w14:textId="77777777" w:rsidTr="008E69C2">
        <w:trPr>
          <w:cantSplit/>
          <w:trHeight w:val="231"/>
          <w:tblHeader/>
          <w:jc w:val="center"/>
        </w:trPr>
        <w:tc>
          <w:tcPr>
            <w:tcW w:w="10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D984E" w14:textId="77777777" w:rsidR="00777561" w:rsidRPr="00EB33D9" w:rsidRDefault="00777561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EL PRESENTE DOCUMENTO SE FIRMA POR LAS PARTES EN LOS TÉRMINOS ESTABLECIDOS POR LA ENTIDAD</w:t>
            </w:r>
          </w:p>
        </w:tc>
      </w:tr>
      <w:tr w:rsidR="00777561" w:rsidRPr="00EB33D9" w14:paraId="7F458030" w14:textId="77777777" w:rsidTr="008E69C2">
        <w:trPr>
          <w:cantSplit/>
          <w:trHeight w:val="215"/>
          <w:tblHeader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56628" w14:textId="77777777" w:rsidR="00777561" w:rsidRPr="00EB33D9" w:rsidRDefault="00777561" w:rsidP="008E69C2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JEFE INMEDIATO / SUPERVISOR DEL CONTRATO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CE40D" w14:textId="77777777" w:rsidR="00777561" w:rsidRPr="00EB33D9" w:rsidRDefault="00777561" w:rsidP="008E69C2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FUNCIONARIO O CONTRATISTA</w:t>
            </w:r>
          </w:p>
        </w:tc>
      </w:tr>
      <w:tr w:rsidR="00777561" w:rsidRPr="00EB33D9" w14:paraId="5EA31324" w14:textId="77777777" w:rsidTr="008E69C2">
        <w:trPr>
          <w:cantSplit/>
          <w:trHeight w:val="1025"/>
          <w:tblHeader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3BDDB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FIRMA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D52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E8468F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FIRMA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B8A3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777561" w:rsidRPr="00EB33D9" w14:paraId="772E6ED7" w14:textId="77777777" w:rsidTr="008E69C2">
        <w:trPr>
          <w:cantSplit/>
          <w:trHeight w:val="276"/>
          <w:tblHeader/>
          <w:jc w:val="center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22252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NOMBRE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8041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3F6A2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NOMBRE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776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43A42B2D" w14:textId="4DC4F0B3" w:rsidR="00777561" w:rsidRPr="00EB33D9" w:rsidRDefault="00777561">
      <w:pPr>
        <w:rPr>
          <w:rFonts w:ascii="Verdana" w:hAnsi="Verdana"/>
          <w:bCs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410"/>
      </w:tblGrid>
      <w:tr w:rsidR="00777561" w:rsidRPr="00EB33D9" w14:paraId="4B35CBBA" w14:textId="77777777" w:rsidTr="00777561">
        <w:trPr>
          <w:cantSplit/>
          <w:trHeight w:val="238"/>
          <w:tblHeader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1A2F7" w14:textId="77777777" w:rsidR="00777561" w:rsidRPr="00EB33D9" w:rsidRDefault="00777561" w:rsidP="008E69C2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 xml:space="preserve">ANEXOS </w:t>
            </w:r>
          </w:p>
        </w:tc>
      </w:tr>
      <w:tr w:rsidR="00777561" w:rsidRPr="00EB33D9" w14:paraId="622A27FE" w14:textId="77777777" w:rsidTr="00777561">
        <w:trPr>
          <w:cantSplit/>
          <w:trHeight w:val="332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56AEC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PASABORDOS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D18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777561" w:rsidRPr="000E7F8D" w14:paraId="2376FEB3" w14:textId="77777777" w:rsidTr="00777561">
        <w:trPr>
          <w:cantSplit/>
          <w:trHeight w:val="179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D3928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SOPORTES DE GASTOS DE VIAJE</w:t>
            </w:r>
          </w:p>
          <w:p w14:paraId="5B966D00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(SI APLICA)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0E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777561" w:rsidRPr="00EB33D9" w14:paraId="408FB25F" w14:textId="77777777" w:rsidTr="00777561">
        <w:trPr>
          <w:cantSplit/>
          <w:trHeight w:val="316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5DEDD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OTROS ANEXOS (SI APLICA)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2DB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752DC7F" w14:textId="7A05F7E7" w:rsidR="00777561" w:rsidRPr="00EB33D9" w:rsidRDefault="00777561">
      <w:pPr>
        <w:rPr>
          <w:rFonts w:ascii="Verdana" w:hAnsi="Verdana"/>
          <w:bCs/>
        </w:rPr>
      </w:pPr>
    </w:p>
    <w:p w14:paraId="3C673070" w14:textId="77777777" w:rsidR="00D94112" w:rsidRDefault="00D94112" w:rsidP="00D94112">
      <w:pPr>
        <w:jc w:val="both"/>
        <w:rPr>
          <w:rFonts w:ascii="Verdana" w:hAnsi="Verdana" w:cs="Arial"/>
          <w:sz w:val="16"/>
          <w:szCs w:val="16"/>
          <w:lang w:val="es-CO"/>
        </w:rPr>
      </w:pPr>
      <w:r w:rsidRPr="00D94112">
        <w:rPr>
          <w:rFonts w:ascii="Verdana" w:hAnsi="Verdana" w:cs="Arial"/>
          <w:sz w:val="16"/>
          <w:szCs w:val="16"/>
          <w:lang w:val="es-CO"/>
        </w:rPr>
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9" w:history="1">
        <w:r w:rsidRPr="00D94112">
          <w:rPr>
            <w:rStyle w:val="Hipervnculo"/>
            <w:rFonts w:ascii="Verdana" w:hAnsi="Verdana" w:cs="Arial"/>
            <w:sz w:val="16"/>
            <w:szCs w:val="16"/>
            <w:lang w:val="es-CO"/>
          </w:rPr>
          <w:t>https://www.minvivienda.gov.co/sites/default/files/normativa/0783_2021.pdf</w:t>
        </w:r>
      </w:hyperlink>
    </w:p>
    <w:p w14:paraId="5204561F" w14:textId="77777777" w:rsidR="00777561" w:rsidRPr="00686F8A" w:rsidRDefault="00777561">
      <w:pPr>
        <w:rPr>
          <w:rFonts w:ascii="Verdana" w:hAnsi="Verdana"/>
          <w:bCs/>
          <w:lang w:val="es-CO"/>
        </w:rPr>
      </w:pPr>
    </w:p>
    <w:sectPr w:rsidR="00777561" w:rsidRPr="00686F8A" w:rsidSect="00F90E7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25C3" w14:textId="77777777" w:rsidR="00846D86" w:rsidRDefault="00846D86" w:rsidP="00D577A8">
      <w:r>
        <w:separator/>
      </w:r>
    </w:p>
  </w:endnote>
  <w:endnote w:type="continuationSeparator" w:id="0">
    <w:p w14:paraId="4B60ACB2" w14:textId="77777777" w:rsidR="00846D86" w:rsidRDefault="00846D86" w:rsidP="00D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7661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DDD83C" w14:textId="24B6311D" w:rsidR="007C7715" w:rsidRDefault="007C7715">
            <w:pPr>
              <w:pStyle w:val="Piedepgina"/>
              <w:jc w:val="right"/>
            </w:pP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 xml:space="preserve">Página 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8B2D99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>2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 xml:space="preserve"> de 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8B2D99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>2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14:paraId="4C654748" w14:textId="77777777" w:rsidR="007C7715" w:rsidRDefault="007C77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B09D" w14:textId="77777777" w:rsidR="00846D86" w:rsidRDefault="00846D86" w:rsidP="00D577A8">
      <w:r>
        <w:separator/>
      </w:r>
    </w:p>
  </w:footnote>
  <w:footnote w:type="continuationSeparator" w:id="0">
    <w:p w14:paraId="66086261" w14:textId="77777777" w:rsidR="00846D86" w:rsidRDefault="00846D86" w:rsidP="00D5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65C9" w14:textId="77777777" w:rsidR="00D577A8" w:rsidRDefault="00D577A8">
    <w:pPr>
      <w:pStyle w:val="Encabezado"/>
    </w:pPr>
  </w:p>
  <w:p w14:paraId="32F283C5" w14:textId="77777777" w:rsidR="00EB33D9" w:rsidRPr="003F57B0" w:rsidRDefault="00EB33D9" w:rsidP="00EB33D9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0A302D2A" wp14:editId="7541691D">
          <wp:simplePos x="0" y="0"/>
          <wp:positionH relativeFrom="page">
            <wp:posOffset>-244475</wp:posOffset>
          </wp:positionH>
          <wp:positionV relativeFrom="paragraph">
            <wp:posOffset>-565785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B5E5A0" w14:textId="77777777" w:rsidR="00EB33D9" w:rsidRPr="003F57B0" w:rsidRDefault="00EB33D9" w:rsidP="00EB33D9">
    <w:pPr>
      <w:pStyle w:val="Encabezado"/>
      <w:rPr>
        <w:rFonts w:ascii="Verdana" w:hAnsi="Verdana"/>
        <w:i/>
        <w:sz w:val="20"/>
      </w:rPr>
    </w:pPr>
  </w:p>
  <w:p w14:paraId="0936E26D" w14:textId="77777777" w:rsidR="00EB33D9" w:rsidRPr="00686F8A" w:rsidRDefault="00EB33D9" w:rsidP="00EB33D9">
    <w:pPr>
      <w:pStyle w:val="Encabezado"/>
      <w:rPr>
        <w:rFonts w:ascii="Verdana" w:hAnsi="Verdana" w:cs="Arial"/>
        <w:b/>
        <w:i/>
        <w:sz w:val="22"/>
        <w:szCs w:val="22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EB33D9" w:rsidRPr="000E7F8D" w14:paraId="03AC75CF" w14:textId="77777777" w:rsidTr="002B5C95">
      <w:trPr>
        <w:cantSplit/>
        <w:trHeight w:val="243"/>
        <w:tblHeader/>
      </w:trPr>
      <w:tc>
        <w:tcPr>
          <w:tcW w:w="5000" w:type="pct"/>
        </w:tcPr>
        <w:p w14:paraId="232E1E37" w14:textId="078B2505" w:rsidR="00EB33D9" w:rsidRPr="00686F8A" w:rsidRDefault="00EB33D9" w:rsidP="00EB33D9">
          <w:pPr>
            <w:pStyle w:val="Encabezado"/>
            <w:jc w:val="center"/>
            <w:rPr>
              <w:rFonts w:ascii="Verdana" w:hAnsi="Verdana" w:cs="Arial"/>
              <w:bCs/>
              <w:sz w:val="22"/>
              <w:szCs w:val="22"/>
              <w:lang w:val="es-CO"/>
            </w:rPr>
          </w:pP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FORMATO: </w:t>
          </w:r>
          <w:r w:rsidRPr="00686F8A">
            <w:rPr>
              <w:sz w:val="22"/>
              <w:szCs w:val="22"/>
              <w:lang w:val="es-CO"/>
            </w:rPr>
            <w:t xml:space="preserve">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ES_tradnl"/>
            </w:rPr>
            <w:t>CUMPLIDO E INFORME DE COMISIÓN O AUTORIZACIÓN DE DESPLAZAMIENTO</w:t>
          </w:r>
        </w:p>
        <w:p w14:paraId="3B49DEF3" w14:textId="77777777" w:rsidR="00EB33D9" w:rsidRPr="00686F8A" w:rsidRDefault="00EB33D9" w:rsidP="00EB33D9">
          <w:pPr>
            <w:pStyle w:val="Encabezado"/>
            <w:jc w:val="center"/>
            <w:rPr>
              <w:rFonts w:ascii="Verdana" w:hAnsi="Verdana" w:cs="Arial"/>
              <w:bCs/>
              <w:sz w:val="22"/>
              <w:szCs w:val="22"/>
              <w:lang w:val="es-CO"/>
            </w:rPr>
          </w:pP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PROCESO: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ES_tradnl"/>
            </w:rPr>
            <w:t>GESTIÓN DE RECURSOS FÍSICOS</w:t>
          </w:r>
        </w:p>
        <w:p w14:paraId="1BFAE83F" w14:textId="03D70EA9" w:rsidR="00EB33D9" w:rsidRPr="00686F8A" w:rsidRDefault="00EB33D9" w:rsidP="00EB33D9">
          <w:pPr>
            <w:pStyle w:val="Encabezado"/>
            <w:jc w:val="center"/>
            <w:rPr>
              <w:rFonts w:ascii="Verdana" w:hAnsi="Verdana"/>
              <w:bCs/>
              <w:sz w:val="22"/>
              <w:szCs w:val="22"/>
              <w:lang w:val="es-CO"/>
            </w:rPr>
          </w:pPr>
          <w:r w:rsidRPr="00686F8A">
            <w:rPr>
              <w:rFonts w:ascii="Verdana" w:hAnsi="Verdana"/>
              <w:bCs/>
              <w:sz w:val="22"/>
              <w:szCs w:val="22"/>
              <w:lang w:val="es-CO"/>
            </w:rPr>
            <w:t xml:space="preserve">Versión: 2,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Fecha: </w:t>
          </w:r>
          <w:r w:rsidR="000E7F8D">
            <w:rPr>
              <w:rFonts w:ascii="Verdana" w:hAnsi="Verdana" w:cs="Arial"/>
              <w:bCs/>
              <w:sz w:val="22"/>
              <w:szCs w:val="22"/>
              <w:lang w:val="es-CO"/>
            </w:rPr>
            <w:t>21</w:t>
          </w: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/07/2023, Código: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ES_tradnl"/>
            </w:rPr>
            <w:t>GRF-F-59</w:t>
          </w:r>
        </w:p>
      </w:tc>
    </w:tr>
  </w:tbl>
  <w:p w14:paraId="5AD4DB6B" w14:textId="77777777" w:rsidR="00EB33D9" w:rsidRPr="00686F8A" w:rsidRDefault="00EB33D9" w:rsidP="00686F8A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A8"/>
    <w:rsid w:val="000E7F8D"/>
    <w:rsid w:val="002C5566"/>
    <w:rsid w:val="0038090F"/>
    <w:rsid w:val="00686F8A"/>
    <w:rsid w:val="0073743C"/>
    <w:rsid w:val="00777561"/>
    <w:rsid w:val="007C7715"/>
    <w:rsid w:val="00846D86"/>
    <w:rsid w:val="008B2D99"/>
    <w:rsid w:val="0094332A"/>
    <w:rsid w:val="00AE4E3E"/>
    <w:rsid w:val="00B6638B"/>
    <w:rsid w:val="00D577A8"/>
    <w:rsid w:val="00D94112"/>
    <w:rsid w:val="00E85E61"/>
    <w:rsid w:val="00EB33D9"/>
    <w:rsid w:val="00EE0556"/>
    <w:rsid w:val="00F90E76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5893"/>
  <w15:chartTrackingRefBased/>
  <w15:docId w15:val="{5E64BAF7-D8E6-4FE8-8FFA-7BF279E5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D577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D577A8"/>
  </w:style>
  <w:style w:type="paragraph" w:styleId="Piedepgina">
    <w:name w:val="footer"/>
    <w:basedOn w:val="Normal"/>
    <w:link w:val="PiedepginaCar"/>
    <w:uiPriority w:val="99"/>
    <w:unhideWhenUsed/>
    <w:rsid w:val="00D577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7A8"/>
  </w:style>
  <w:style w:type="table" w:styleId="Tablaconcuadrcula">
    <w:name w:val="Table Grid"/>
    <w:basedOn w:val="Tablanormal"/>
    <w:uiPriority w:val="39"/>
    <w:rsid w:val="00D5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94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AE21C-48F7-4DCA-946E-97EEB81FFD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2FCAC4A9-9100-4EBE-9FBC-6C5A742F0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588DF-3E1A-47F5-B2E5-33E288858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Ruiz Illera</dc:creator>
  <cp:keywords/>
  <dc:description/>
  <cp:lastModifiedBy>Amelia Carolina Navarro Onate</cp:lastModifiedBy>
  <cp:revision>13</cp:revision>
  <dcterms:created xsi:type="dcterms:W3CDTF">2022-03-17T20:43:00Z</dcterms:created>
  <dcterms:modified xsi:type="dcterms:W3CDTF">2023-07-21T13:40:00Z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4726800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