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5E5B" w14:textId="77777777" w:rsidR="004415CB" w:rsidRDefault="00B96D66">
      <w:pPr>
        <w:spacing w:after="0" w:line="240" w:lineRule="auto"/>
        <w:ind w:left="-567" w:right="-518"/>
        <w:jc w:val="center"/>
        <w:rPr>
          <w:rFonts w:ascii="Arial" w:hAnsi="Arial" w:cs="Arial"/>
          <w:b/>
          <w:color w:val="FF0000"/>
          <w:sz w:val="24"/>
          <w:szCs w:val="24"/>
        </w:rPr>
      </w:pPr>
      <w:r>
        <w:rPr>
          <w:rFonts w:ascii="Arial" w:hAnsi="Arial" w:cs="Arial"/>
          <w:b/>
          <w:sz w:val="24"/>
          <w:szCs w:val="24"/>
        </w:rPr>
        <w:t>AUTORIZACION PARA BENEFICIARIOS DEL GIRO DIRECTO</w:t>
      </w:r>
    </w:p>
    <w:p w14:paraId="2E245E5C" w14:textId="77777777" w:rsidR="004415CB" w:rsidRDefault="00B96D66">
      <w:pPr>
        <w:spacing w:after="0" w:line="240" w:lineRule="auto"/>
        <w:ind w:left="-567" w:right="-518"/>
        <w:jc w:val="center"/>
        <w:rPr>
          <w:rFonts w:ascii="Arial" w:hAnsi="Arial" w:cs="Arial"/>
          <w:b/>
          <w:sz w:val="24"/>
          <w:szCs w:val="24"/>
        </w:rPr>
      </w:pPr>
      <w:r>
        <w:rPr>
          <w:rFonts w:ascii="Arial" w:hAnsi="Arial" w:cs="Arial"/>
          <w:b/>
          <w:sz w:val="24"/>
          <w:szCs w:val="24"/>
        </w:rPr>
        <w:t xml:space="preserve">DE LOS RECURSOS DEL SISTEMA GENERAL DE </w:t>
      </w:r>
      <w:r>
        <w:rPr>
          <w:rFonts w:ascii="Arial" w:hAnsi="Arial" w:cs="Arial"/>
          <w:b/>
          <w:color w:val="000000" w:themeColor="text1"/>
          <w:sz w:val="24"/>
          <w:szCs w:val="24"/>
        </w:rPr>
        <w:t xml:space="preserve">PARTICIPACIONES PARA </w:t>
      </w:r>
      <w:r>
        <w:rPr>
          <w:rFonts w:ascii="Arial" w:hAnsi="Arial" w:cs="Arial"/>
          <w:b/>
          <w:sz w:val="24"/>
          <w:szCs w:val="24"/>
        </w:rPr>
        <w:t>AGUA POTABLE Y SANEAMIENTO BASICO DEL MUNICIPIO (O EL DISTRITO) DE__________________.</w:t>
      </w:r>
    </w:p>
    <w:p w14:paraId="2E245E5D" w14:textId="77777777" w:rsidR="004415CB" w:rsidRDefault="004415CB">
      <w:pPr>
        <w:spacing w:after="0" w:line="240" w:lineRule="auto"/>
        <w:ind w:left="-567" w:right="-518"/>
        <w:rPr>
          <w:rFonts w:ascii="Arial" w:hAnsi="Arial" w:cs="Arial"/>
          <w:b/>
          <w:sz w:val="24"/>
          <w:szCs w:val="24"/>
        </w:rPr>
      </w:pPr>
    </w:p>
    <w:p w14:paraId="2E245E5E" w14:textId="77777777" w:rsidR="004415CB" w:rsidRDefault="004415CB">
      <w:pPr>
        <w:suppressAutoHyphens/>
        <w:spacing w:line="240" w:lineRule="auto"/>
        <w:ind w:left="-567" w:right="-518"/>
        <w:jc w:val="both"/>
        <w:rPr>
          <w:rFonts w:ascii="Arial" w:hAnsi="Arial" w:cs="Arial"/>
          <w:spacing w:val="-3"/>
          <w:sz w:val="24"/>
          <w:szCs w:val="24"/>
        </w:rPr>
      </w:pPr>
    </w:p>
    <w:p w14:paraId="2E245E5F" w14:textId="77777777" w:rsidR="004415CB" w:rsidRDefault="004415CB">
      <w:pPr>
        <w:suppressAutoHyphens/>
        <w:spacing w:line="240" w:lineRule="auto"/>
        <w:ind w:left="-567" w:right="-518"/>
        <w:jc w:val="both"/>
        <w:rPr>
          <w:rFonts w:ascii="Arial" w:hAnsi="Arial" w:cs="Arial"/>
          <w:spacing w:val="-3"/>
          <w:sz w:val="24"/>
          <w:szCs w:val="24"/>
        </w:rPr>
      </w:pPr>
    </w:p>
    <w:p w14:paraId="2E245E60" w14:textId="77777777" w:rsidR="004415CB" w:rsidRDefault="00B96D66">
      <w:pPr>
        <w:suppressAutoHyphens/>
        <w:spacing w:line="240" w:lineRule="auto"/>
        <w:ind w:left="-567" w:right="-518"/>
        <w:jc w:val="both"/>
        <w:rPr>
          <w:rFonts w:ascii="Arial" w:hAnsi="Arial" w:cs="Arial"/>
          <w:spacing w:val="-3"/>
          <w:sz w:val="24"/>
          <w:szCs w:val="24"/>
        </w:rPr>
      </w:pPr>
      <w:r>
        <w:rPr>
          <w:rFonts w:ascii="Arial" w:hAnsi="Arial" w:cs="Arial"/>
          <w:spacing w:val="-3"/>
          <w:sz w:val="24"/>
          <w:szCs w:val="24"/>
        </w:rPr>
        <w:t>________ (Ciudad</w:t>
      </w:r>
      <w:proofErr w:type="gramStart"/>
      <w:r>
        <w:rPr>
          <w:rFonts w:ascii="Arial" w:hAnsi="Arial" w:cs="Arial"/>
          <w:spacing w:val="-3"/>
          <w:sz w:val="24"/>
          <w:szCs w:val="24"/>
        </w:rPr>
        <w:t>),  de</w:t>
      </w:r>
      <w:proofErr w:type="gramEnd"/>
      <w:r>
        <w:rPr>
          <w:rFonts w:ascii="Arial" w:hAnsi="Arial" w:cs="Arial"/>
          <w:spacing w:val="-3"/>
          <w:sz w:val="24"/>
          <w:szCs w:val="24"/>
        </w:rPr>
        <w:t xml:space="preserve"> ____________ (Fecha) </w:t>
      </w:r>
    </w:p>
    <w:p w14:paraId="2E245E61" w14:textId="77777777" w:rsidR="004415CB" w:rsidRDefault="004415CB">
      <w:pPr>
        <w:suppressAutoHyphens/>
        <w:spacing w:after="0" w:line="240" w:lineRule="auto"/>
        <w:ind w:left="-567" w:right="-518"/>
        <w:jc w:val="both"/>
        <w:rPr>
          <w:rFonts w:ascii="Arial" w:hAnsi="Arial" w:cs="Arial"/>
          <w:spacing w:val="-3"/>
          <w:sz w:val="24"/>
          <w:szCs w:val="24"/>
        </w:rPr>
      </w:pPr>
    </w:p>
    <w:p w14:paraId="2E245E62" w14:textId="77777777" w:rsidR="004415CB" w:rsidRDefault="004415CB">
      <w:pPr>
        <w:suppressAutoHyphens/>
        <w:spacing w:after="0" w:line="240" w:lineRule="auto"/>
        <w:ind w:left="-567" w:right="-518"/>
        <w:jc w:val="both"/>
        <w:rPr>
          <w:rFonts w:ascii="Arial" w:hAnsi="Arial" w:cs="Arial"/>
          <w:spacing w:val="-3"/>
          <w:sz w:val="24"/>
          <w:szCs w:val="24"/>
        </w:rPr>
      </w:pPr>
    </w:p>
    <w:p w14:paraId="2E245E63" w14:textId="77777777" w:rsidR="004415CB" w:rsidRDefault="00B96D66">
      <w:pPr>
        <w:suppressAutoHyphens/>
        <w:spacing w:after="0" w:line="240" w:lineRule="auto"/>
        <w:ind w:left="-567" w:right="-518"/>
        <w:jc w:val="both"/>
        <w:rPr>
          <w:rFonts w:ascii="Arial" w:hAnsi="Arial" w:cs="Arial"/>
          <w:spacing w:val="-3"/>
          <w:sz w:val="24"/>
          <w:szCs w:val="24"/>
        </w:rPr>
      </w:pPr>
      <w:r>
        <w:rPr>
          <w:rFonts w:ascii="Arial" w:hAnsi="Arial" w:cs="Arial"/>
          <w:spacing w:val="-3"/>
          <w:sz w:val="24"/>
          <w:szCs w:val="24"/>
        </w:rPr>
        <w:t>Señores</w:t>
      </w:r>
    </w:p>
    <w:p w14:paraId="2E245E64" w14:textId="77777777" w:rsidR="004415CB" w:rsidRDefault="00B96D66">
      <w:pPr>
        <w:suppressAutoHyphens/>
        <w:spacing w:after="0" w:line="240" w:lineRule="auto"/>
        <w:ind w:left="-567" w:right="-518"/>
        <w:jc w:val="both"/>
        <w:rPr>
          <w:rFonts w:ascii="Arial" w:hAnsi="Arial" w:cs="Arial"/>
          <w:b/>
          <w:spacing w:val="-3"/>
          <w:sz w:val="24"/>
          <w:szCs w:val="24"/>
        </w:rPr>
      </w:pPr>
      <w:r>
        <w:rPr>
          <w:rFonts w:ascii="Arial" w:hAnsi="Arial" w:cs="Arial"/>
          <w:b/>
          <w:spacing w:val="-3"/>
          <w:sz w:val="24"/>
          <w:szCs w:val="24"/>
        </w:rPr>
        <w:t>MINISTERIO DE VIVIENDA, CIUDAD Y TERRITORIO</w:t>
      </w:r>
    </w:p>
    <w:p w14:paraId="2E245E65" w14:textId="77777777" w:rsidR="004415CB" w:rsidRDefault="00B96D66">
      <w:pPr>
        <w:suppressAutoHyphens/>
        <w:spacing w:after="0" w:line="240" w:lineRule="auto"/>
        <w:ind w:left="-567" w:right="-518"/>
        <w:jc w:val="both"/>
        <w:rPr>
          <w:rFonts w:ascii="Arial" w:hAnsi="Arial" w:cs="Arial"/>
          <w:b/>
          <w:color w:val="000000" w:themeColor="text1"/>
          <w:spacing w:val="-3"/>
          <w:sz w:val="24"/>
          <w:szCs w:val="24"/>
        </w:rPr>
      </w:pPr>
      <w:r>
        <w:rPr>
          <w:rFonts w:ascii="Arial" w:hAnsi="Arial" w:cs="Arial"/>
          <w:b/>
          <w:spacing w:val="-3"/>
          <w:sz w:val="24"/>
          <w:szCs w:val="24"/>
        </w:rPr>
        <w:t xml:space="preserve">VICEMINISTERIO DE AGUA Y SANEAMIENTO </w:t>
      </w:r>
      <w:r>
        <w:rPr>
          <w:rFonts w:ascii="Arial" w:hAnsi="Arial" w:cs="Arial"/>
          <w:b/>
          <w:color w:val="000000" w:themeColor="text1"/>
          <w:spacing w:val="-3"/>
          <w:sz w:val="24"/>
          <w:szCs w:val="24"/>
        </w:rPr>
        <w:t>BASICO</w:t>
      </w:r>
    </w:p>
    <w:p w14:paraId="2E245E66" w14:textId="77777777" w:rsidR="004415CB" w:rsidRDefault="00B96D66">
      <w:pPr>
        <w:suppressAutoHyphens/>
        <w:spacing w:after="0" w:line="240" w:lineRule="auto"/>
        <w:ind w:left="-567" w:right="-518"/>
        <w:jc w:val="both"/>
        <w:rPr>
          <w:rFonts w:ascii="Arial" w:hAnsi="Arial" w:cs="Arial"/>
          <w:spacing w:val="-3"/>
          <w:sz w:val="24"/>
          <w:szCs w:val="24"/>
        </w:rPr>
      </w:pPr>
      <w:r>
        <w:rPr>
          <w:rFonts w:ascii="Arial" w:hAnsi="Arial" w:cs="Arial"/>
          <w:spacing w:val="-3"/>
          <w:sz w:val="24"/>
          <w:szCs w:val="24"/>
        </w:rPr>
        <w:t>Bogotá, D.C.</w:t>
      </w:r>
    </w:p>
    <w:p w14:paraId="2E245E67" w14:textId="77777777" w:rsidR="004415CB" w:rsidRDefault="004415CB">
      <w:pPr>
        <w:spacing w:after="0" w:line="240" w:lineRule="auto"/>
        <w:ind w:left="-567" w:right="-518"/>
        <w:jc w:val="both"/>
        <w:rPr>
          <w:rFonts w:ascii="Arial" w:hAnsi="Arial" w:cs="Arial"/>
          <w:sz w:val="24"/>
          <w:szCs w:val="24"/>
        </w:rPr>
      </w:pPr>
    </w:p>
    <w:p w14:paraId="2E245E68" w14:textId="77777777" w:rsidR="004415CB" w:rsidRDefault="00B96D66">
      <w:pPr>
        <w:tabs>
          <w:tab w:val="left" w:pos="993"/>
        </w:tabs>
        <w:spacing w:after="0" w:line="240" w:lineRule="auto"/>
        <w:ind w:left="-567" w:right="-518"/>
        <w:jc w:val="both"/>
        <w:rPr>
          <w:rFonts w:ascii="Arial" w:hAnsi="Arial" w:cs="Arial"/>
          <w:sz w:val="24"/>
          <w:szCs w:val="24"/>
        </w:rPr>
      </w:pPr>
      <w:r>
        <w:rPr>
          <w:rFonts w:ascii="Arial" w:hAnsi="Arial" w:cs="Arial"/>
          <w:sz w:val="24"/>
          <w:szCs w:val="24"/>
        </w:rPr>
        <w:t>Para los efectos previstos en el artículo 2.2.3.5.1.5.34 del Decreto Único Reglamentario número 1077 de 2015</w:t>
      </w:r>
      <w:r>
        <w:rPr>
          <w:rFonts w:ascii="Arial" w:hAnsi="Arial" w:cs="Arial"/>
          <w:color w:val="000000" w:themeColor="text1"/>
          <w:sz w:val="24"/>
          <w:szCs w:val="24"/>
        </w:rPr>
        <w:t xml:space="preserve">, o la norma que lo modifique, sustituya o derogue, en concordancia con lo dispuesto en el artículo 13 de la Ley 1176 de </w:t>
      </w:r>
      <w:proofErr w:type="gramStart"/>
      <w:r>
        <w:rPr>
          <w:rFonts w:ascii="Arial" w:hAnsi="Arial" w:cs="Arial"/>
          <w:color w:val="000000" w:themeColor="text1"/>
          <w:sz w:val="24"/>
          <w:szCs w:val="24"/>
        </w:rPr>
        <w:t xml:space="preserve">2007,  </w:t>
      </w:r>
      <w:r>
        <w:rPr>
          <w:rFonts w:ascii="Arial" w:hAnsi="Arial" w:cs="Arial"/>
          <w:sz w:val="24"/>
          <w:szCs w:val="24"/>
        </w:rPr>
        <w:t>yo</w:t>
      </w:r>
      <w:proofErr w:type="gramEnd"/>
      <w:r>
        <w:rPr>
          <w:rFonts w:ascii="Arial" w:hAnsi="Arial" w:cs="Arial"/>
          <w:sz w:val="24"/>
          <w:szCs w:val="24"/>
        </w:rPr>
        <w:t>___________________________________________</w:t>
      </w:r>
      <w:proofErr w:type="gramStart"/>
      <w:r>
        <w:rPr>
          <w:rFonts w:ascii="Arial" w:hAnsi="Arial" w:cs="Arial"/>
          <w:sz w:val="24"/>
          <w:szCs w:val="24"/>
        </w:rPr>
        <w:t>_  identificado</w:t>
      </w:r>
      <w:proofErr w:type="gramEnd"/>
      <w:r>
        <w:rPr>
          <w:rFonts w:ascii="Arial" w:hAnsi="Arial" w:cs="Arial"/>
          <w:sz w:val="24"/>
          <w:szCs w:val="24"/>
        </w:rPr>
        <w:t xml:space="preserve"> con la cédula de ciudadanía No. __________de_________________, en mi condición de alcalde de </w:t>
      </w:r>
      <w:r>
        <w:rPr>
          <w:rFonts w:ascii="Arial" w:hAnsi="Arial" w:cs="Arial"/>
          <w:b/>
          <w:sz w:val="24"/>
          <w:szCs w:val="24"/>
        </w:rPr>
        <w:t>EL MUNICIPIO</w:t>
      </w:r>
      <w:r>
        <w:rPr>
          <w:rFonts w:ascii="Arial" w:hAnsi="Arial" w:cs="Arial"/>
          <w:sz w:val="24"/>
          <w:szCs w:val="24"/>
        </w:rPr>
        <w:t xml:space="preserve"> </w:t>
      </w:r>
      <w:r>
        <w:rPr>
          <w:rFonts w:ascii="Arial" w:hAnsi="Arial" w:cs="Arial"/>
          <w:color w:val="000000" w:themeColor="text1"/>
          <w:sz w:val="24"/>
          <w:szCs w:val="24"/>
        </w:rPr>
        <w:t>(</w:t>
      </w:r>
      <w:proofErr w:type="spellStart"/>
      <w:r>
        <w:rPr>
          <w:rFonts w:ascii="Arial" w:hAnsi="Arial" w:cs="Arial"/>
          <w:color w:val="000000" w:themeColor="text1"/>
          <w:sz w:val="24"/>
          <w:szCs w:val="24"/>
        </w:rPr>
        <w:t>ó</w:t>
      </w:r>
      <w:proofErr w:type="spellEnd"/>
      <w:r>
        <w:rPr>
          <w:rFonts w:ascii="Arial" w:hAnsi="Arial" w:cs="Arial"/>
          <w:color w:val="000000" w:themeColor="text1"/>
          <w:sz w:val="24"/>
          <w:szCs w:val="24"/>
        </w:rPr>
        <w:t xml:space="preserve"> </w:t>
      </w:r>
      <w:r>
        <w:rPr>
          <w:rFonts w:ascii="Arial" w:hAnsi="Arial" w:cs="Arial"/>
          <w:b/>
          <w:color w:val="000000" w:themeColor="text1"/>
          <w:sz w:val="24"/>
          <w:szCs w:val="24"/>
        </w:rPr>
        <w:t>EL DISTRITO</w:t>
      </w:r>
      <w:r>
        <w:rPr>
          <w:rFonts w:ascii="Arial" w:hAnsi="Arial" w:cs="Arial"/>
          <w:color w:val="000000" w:themeColor="text1"/>
          <w:sz w:val="24"/>
          <w:szCs w:val="24"/>
        </w:rPr>
        <w:t xml:space="preserve">) </w:t>
      </w:r>
      <w:r>
        <w:rPr>
          <w:rFonts w:ascii="Arial" w:hAnsi="Arial" w:cs="Arial"/>
          <w:sz w:val="24"/>
          <w:szCs w:val="24"/>
        </w:rPr>
        <w:t>de____________________, departamento de_________________, según Acta de Posesión del_____</w:t>
      </w:r>
      <w:proofErr w:type="gramStart"/>
      <w:r>
        <w:rPr>
          <w:rFonts w:ascii="Arial" w:hAnsi="Arial" w:cs="Arial"/>
          <w:sz w:val="24"/>
          <w:szCs w:val="24"/>
        </w:rPr>
        <w:t xml:space="preserve">_(  </w:t>
      </w:r>
      <w:proofErr w:type="gramEnd"/>
      <w:r>
        <w:rPr>
          <w:rFonts w:ascii="Arial" w:hAnsi="Arial" w:cs="Arial"/>
          <w:sz w:val="24"/>
          <w:szCs w:val="24"/>
        </w:rPr>
        <w:t xml:space="preserve">) de _________de _______ </w:t>
      </w:r>
      <w:proofErr w:type="gramStart"/>
      <w:r>
        <w:rPr>
          <w:rFonts w:ascii="Arial" w:hAnsi="Arial" w:cs="Arial"/>
          <w:sz w:val="24"/>
          <w:szCs w:val="24"/>
        </w:rPr>
        <w:t>(  )</w:t>
      </w:r>
      <w:proofErr w:type="gramEnd"/>
      <w:r>
        <w:rPr>
          <w:rFonts w:ascii="Arial" w:hAnsi="Arial" w:cs="Arial"/>
          <w:sz w:val="24"/>
          <w:szCs w:val="24"/>
        </w:rPr>
        <w:t>, en virtud del Convenio de Cooperación y Apoyo Financiero No. _________</w:t>
      </w:r>
      <w:proofErr w:type="gramStart"/>
      <w:r>
        <w:rPr>
          <w:rFonts w:ascii="Arial" w:hAnsi="Arial" w:cs="Arial"/>
          <w:sz w:val="24"/>
          <w:szCs w:val="24"/>
        </w:rPr>
        <w:t xml:space="preserve">_(  </w:t>
      </w:r>
      <w:proofErr w:type="gramEnd"/>
      <w:r>
        <w:rPr>
          <w:rFonts w:ascii="Arial" w:hAnsi="Arial" w:cs="Arial"/>
          <w:sz w:val="24"/>
          <w:szCs w:val="24"/>
        </w:rPr>
        <w:t xml:space="preserve"> </w:t>
      </w:r>
      <w:proofErr w:type="gramStart"/>
      <w:r>
        <w:rPr>
          <w:rFonts w:ascii="Arial" w:hAnsi="Arial" w:cs="Arial"/>
          <w:sz w:val="24"/>
          <w:szCs w:val="24"/>
        </w:rPr>
        <w:t xml:space="preserve">) </w:t>
      </w:r>
      <w:r>
        <w:rPr>
          <w:rFonts w:ascii="Arial" w:hAnsi="Arial" w:cs="Arial"/>
          <w:color w:val="FF0000"/>
          <w:sz w:val="24"/>
          <w:szCs w:val="24"/>
        </w:rPr>
        <w:t xml:space="preserve"> </w:t>
      </w:r>
      <w:r>
        <w:rPr>
          <w:rFonts w:ascii="Arial" w:hAnsi="Arial" w:cs="Arial"/>
          <w:color w:val="000000" w:themeColor="text1"/>
          <w:sz w:val="24"/>
          <w:szCs w:val="24"/>
        </w:rPr>
        <w:t>del</w:t>
      </w:r>
      <w:proofErr w:type="gramEnd"/>
      <w:r>
        <w:rPr>
          <w:rFonts w:ascii="Arial" w:hAnsi="Arial" w:cs="Arial"/>
          <w:color w:val="000000" w:themeColor="text1"/>
          <w:sz w:val="24"/>
          <w:szCs w:val="24"/>
        </w:rPr>
        <w:t xml:space="preserve"> </w:t>
      </w:r>
      <w:r>
        <w:rPr>
          <w:rFonts w:ascii="Arial" w:hAnsi="Arial" w:cs="Arial"/>
          <w:sz w:val="24"/>
          <w:szCs w:val="24"/>
        </w:rPr>
        <w:t>___________</w:t>
      </w:r>
      <w:proofErr w:type="gramStart"/>
      <w:r>
        <w:rPr>
          <w:rFonts w:ascii="Arial" w:hAnsi="Arial" w:cs="Arial"/>
          <w:sz w:val="24"/>
          <w:szCs w:val="24"/>
        </w:rPr>
        <w:t>_(    )</w:t>
      </w:r>
      <w:proofErr w:type="gramEnd"/>
      <w:r>
        <w:rPr>
          <w:rFonts w:ascii="Arial" w:hAnsi="Arial" w:cs="Arial"/>
          <w:sz w:val="24"/>
          <w:szCs w:val="24"/>
        </w:rPr>
        <w:t xml:space="preserve">  de _________________ </w:t>
      </w:r>
      <w:proofErr w:type="spellStart"/>
      <w:r>
        <w:rPr>
          <w:rFonts w:ascii="Arial" w:hAnsi="Arial" w:cs="Arial"/>
          <w:sz w:val="24"/>
          <w:szCs w:val="24"/>
        </w:rPr>
        <w:t>de</w:t>
      </w:r>
      <w:proofErr w:type="spellEnd"/>
      <w:r>
        <w:rPr>
          <w:rFonts w:ascii="Arial" w:hAnsi="Arial" w:cs="Arial"/>
          <w:sz w:val="24"/>
          <w:szCs w:val="24"/>
        </w:rPr>
        <w:t xml:space="preserve"> _________</w:t>
      </w:r>
      <w:proofErr w:type="gramStart"/>
      <w:r>
        <w:rPr>
          <w:rFonts w:ascii="Arial" w:hAnsi="Arial" w:cs="Arial"/>
          <w:sz w:val="24"/>
          <w:szCs w:val="24"/>
        </w:rPr>
        <w:t xml:space="preserve">_(  </w:t>
      </w:r>
      <w:proofErr w:type="gramEnd"/>
      <w:r>
        <w:rPr>
          <w:rFonts w:ascii="Arial" w:hAnsi="Arial" w:cs="Arial"/>
          <w:sz w:val="24"/>
          <w:szCs w:val="24"/>
        </w:rPr>
        <w:t xml:space="preserve">) celebrado entre </w:t>
      </w:r>
      <w:r>
        <w:rPr>
          <w:rFonts w:ascii="Arial" w:hAnsi="Arial" w:cs="Arial"/>
          <w:b/>
          <w:sz w:val="24"/>
          <w:szCs w:val="24"/>
        </w:rPr>
        <w:t>EL MUNICIPIO</w:t>
      </w:r>
      <w:r>
        <w:rPr>
          <w:rFonts w:ascii="Arial" w:hAnsi="Arial" w:cs="Arial"/>
          <w:sz w:val="24"/>
          <w:szCs w:val="24"/>
        </w:rPr>
        <w:t xml:space="preserve"> (</w:t>
      </w:r>
      <w:proofErr w:type="spellStart"/>
      <w:r>
        <w:rPr>
          <w:rFonts w:ascii="Arial" w:hAnsi="Arial" w:cs="Arial"/>
          <w:sz w:val="24"/>
          <w:szCs w:val="24"/>
        </w:rPr>
        <w:t>ó</w:t>
      </w:r>
      <w:proofErr w:type="spellEnd"/>
      <w:r>
        <w:rPr>
          <w:rFonts w:ascii="Arial" w:hAnsi="Arial" w:cs="Arial"/>
          <w:sz w:val="24"/>
          <w:szCs w:val="24"/>
        </w:rPr>
        <w:t xml:space="preserve"> </w:t>
      </w:r>
      <w:r>
        <w:rPr>
          <w:rFonts w:ascii="Arial" w:hAnsi="Arial" w:cs="Arial"/>
          <w:b/>
          <w:sz w:val="24"/>
          <w:szCs w:val="24"/>
        </w:rPr>
        <w:t xml:space="preserve">EL </w:t>
      </w:r>
      <w:proofErr w:type="gramStart"/>
      <w:r>
        <w:rPr>
          <w:rFonts w:ascii="Arial" w:hAnsi="Arial" w:cs="Arial"/>
          <w:b/>
          <w:sz w:val="24"/>
          <w:szCs w:val="24"/>
        </w:rPr>
        <w:t>DISTRITO</w:t>
      </w:r>
      <w:r>
        <w:rPr>
          <w:rFonts w:ascii="Arial" w:hAnsi="Arial" w:cs="Arial"/>
          <w:sz w:val="24"/>
          <w:szCs w:val="24"/>
        </w:rPr>
        <w:t>)  de</w:t>
      </w:r>
      <w:proofErr w:type="gramEnd"/>
      <w:r>
        <w:rPr>
          <w:rFonts w:ascii="Arial" w:hAnsi="Arial" w:cs="Arial"/>
          <w:sz w:val="24"/>
          <w:szCs w:val="24"/>
        </w:rPr>
        <w:t xml:space="preserve"> _______________, </w:t>
      </w:r>
      <w:r>
        <w:rPr>
          <w:rFonts w:ascii="Arial" w:hAnsi="Arial" w:cs="Arial"/>
          <w:b/>
          <w:sz w:val="24"/>
          <w:szCs w:val="24"/>
        </w:rPr>
        <w:t xml:space="preserve">EL </w:t>
      </w:r>
      <w:proofErr w:type="gramStart"/>
      <w:r>
        <w:rPr>
          <w:rFonts w:ascii="Arial" w:hAnsi="Arial" w:cs="Arial"/>
          <w:b/>
          <w:sz w:val="24"/>
          <w:szCs w:val="24"/>
        </w:rPr>
        <w:t>DEPARTAMENTO</w:t>
      </w:r>
      <w:r>
        <w:rPr>
          <w:rFonts w:ascii="Arial" w:hAnsi="Arial" w:cs="Arial"/>
          <w:sz w:val="24"/>
          <w:szCs w:val="24"/>
        </w:rPr>
        <w:t xml:space="preserve">  de</w:t>
      </w:r>
      <w:proofErr w:type="gramEnd"/>
      <w:r>
        <w:rPr>
          <w:rFonts w:ascii="Arial" w:hAnsi="Arial" w:cs="Arial"/>
          <w:sz w:val="24"/>
          <w:szCs w:val="24"/>
        </w:rPr>
        <w:t xml:space="preserve"> ______________ y </w:t>
      </w:r>
      <w:r>
        <w:rPr>
          <w:rFonts w:ascii="Arial" w:hAnsi="Arial" w:cs="Arial"/>
          <w:b/>
          <w:sz w:val="24"/>
          <w:szCs w:val="24"/>
        </w:rPr>
        <w:t>EL GESTOR</w:t>
      </w:r>
      <w:r>
        <w:rPr>
          <w:rFonts w:ascii="Arial" w:hAnsi="Arial" w:cs="Arial"/>
          <w:sz w:val="24"/>
          <w:szCs w:val="24"/>
        </w:rPr>
        <w:t xml:space="preserve"> del PDA (si aplica) </w:t>
      </w:r>
      <w:r>
        <w:rPr>
          <w:rFonts w:ascii="Arial" w:hAnsi="Arial" w:cs="Arial"/>
          <w:color w:val="000000" w:themeColor="text1"/>
          <w:sz w:val="24"/>
          <w:szCs w:val="24"/>
        </w:rPr>
        <w:t xml:space="preserve">denominado _____________________, identificado con </w:t>
      </w:r>
      <w:proofErr w:type="spellStart"/>
      <w:r>
        <w:rPr>
          <w:rFonts w:ascii="Arial" w:hAnsi="Arial" w:cs="Arial"/>
          <w:color w:val="000000" w:themeColor="text1"/>
          <w:sz w:val="24"/>
          <w:szCs w:val="24"/>
        </w:rPr>
        <w:t>Nit</w:t>
      </w:r>
      <w:proofErr w:type="spellEnd"/>
      <w:r>
        <w:rPr>
          <w:rFonts w:ascii="Arial" w:hAnsi="Arial" w:cs="Arial"/>
          <w:color w:val="000000" w:themeColor="text1"/>
          <w:sz w:val="24"/>
          <w:szCs w:val="24"/>
        </w:rPr>
        <w:t>. _____________</w:t>
      </w:r>
      <w:proofErr w:type="gramStart"/>
      <w:r>
        <w:rPr>
          <w:rFonts w:ascii="Arial" w:hAnsi="Arial" w:cs="Arial"/>
          <w:color w:val="000000" w:themeColor="text1"/>
          <w:sz w:val="24"/>
          <w:szCs w:val="24"/>
        </w:rPr>
        <w:t>_,</w:t>
      </w:r>
      <w:r>
        <w:rPr>
          <w:rFonts w:ascii="Arial" w:hAnsi="Arial" w:cs="Arial"/>
          <w:sz w:val="24"/>
          <w:szCs w:val="24"/>
        </w:rPr>
        <w:t>y</w:t>
      </w:r>
      <w:proofErr w:type="gramEnd"/>
      <w:r>
        <w:rPr>
          <w:rFonts w:ascii="Arial" w:hAnsi="Arial" w:cs="Arial"/>
          <w:sz w:val="24"/>
          <w:szCs w:val="24"/>
        </w:rPr>
        <w:t xml:space="preserve"> su Otrosí No. ____</w:t>
      </w:r>
      <w:proofErr w:type="gramStart"/>
      <w:r>
        <w:rPr>
          <w:rFonts w:ascii="Arial" w:hAnsi="Arial" w:cs="Arial"/>
          <w:sz w:val="24"/>
          <w:szCs w:val="24"/>
        </w:rPr>
        <w:t xml:space="preserve">_  </w:t>
      </w:r>
      <w:r>
        <w:rPr>
          <w:rFonts w:ascii="Arial" w:hAnsi="Arial" w:cs="Arial"/>
          <w:color w:val="000000" w:themeColor="text1"/>
          <w:sz w:val="24"/>
          <w:szCs w:val="24"/>
        </w:rPr>
        <w:t>suscrito</w:t>
      </w:r>
      <w:proofErr w:type="gramEnd"/>
      <w:r>
        <w:rPr>
          <w:rFonts w:ascii="Arial" w:hAnsi="Arial" w:cs="Arial"/>
          <w:color w:val="000000" w:themeColor="text1"/>
          <w:sz w:val="24"/>
          <w:szCs w:val="24"/>
        </w:rPr>
        <w:t xml:space="preserve"> el ________</w:t>
      </w:r>
      <w:proofErr w:type="gramStart"/>
      <w:r>
        <w:rPr>
          <w:rFonts w:ascii="Arial" w:hAnsi="Arial" w:cs="Arial"/>
          <w:color w:val="000000" w:themeColor="text1"/>
          <w:sz w:val="24"/>
          <w:szCs w:val="24"/>
        </w:rPr>
        <w:t>_(    )</w:t>
      </w:r>
      <w:proofErr w:type="gramEnd"/>
      <w:r>
        <w:rPr>
          <w:rFonts w:ascii="Arial" w:hAnsi="Arial" w:cs="Arial"/>
          <w:color w:val="000000" w:themeColor="text1"/>
          <w:sz w:val="24"/>
          <w:szCs w:val="24"/>
        </w:rPr>
        <w:t xml:space="preserve"> de ______ </w:t>
      </w:r>
      <w:proofErr w:type="spellStart"/>
      <w:r>
        <w:rPr>
          <w:rFonts w:ascii="Arial" w:hAnsi="Arial" w:cs="Arial"/>
          <w:color w:val="000000" w:themeColor="text1"/>
          <w:sz w:val="24"/>
          <w:szCs w:val="24"/>
        </w:rPr>
        <w:t>de</w:t>
      </w:r>
      <w:proofErr w:type="spellEnd"/>
      <w:r>
        <w:rPr>
          <w:rFonts w:ascii="Arial" w:hAnsi="Arial" w:cs="Arial"/>
          <w:color w:val="000000" w:themeColor="text1"/>
          <w:sz w:val="24"/>
          <w:szCs w:val="24"/>
        </w:rPr>
        <w:t xml:space="preserve"> ________</w:t>
      </w:r>
      <w:proofErr w:type="gramStart"/>
      <w:r>
        <w:rPr>
          <w:rFonts w:ascii="Arial" w:hAnsi="Arial" w:cs="Arial"/>
          <w:color w:val="000000" w:themeColor="text1"/>
          <w:sz w:val="24"/>
          <w:szCs w:val="24"/>
        </w:rPr>
        <w:t xml:space="preserve">_(  </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 por medio </w:t>
      </w:r>
      <w:r>
        <w:rPr>
          <w:rFonts w:ascii="Arial" w:hAnsi="Arial" w:cs="Arial"/>
          <w:sz w:val="24"/>
          <w:szCs w:val="24"/>
        </w:rPr>
        <w:t xml:space="preserve">de la presente, </w:t>
      </w:r>
      <w:proofErr w:type="gramStart"/>
      <w:r>
        <w:rPr>
          <w:rFonts w:ascii="Arial" w:hAnsi="Arial" w:cs="Arial"/>
          <w:sz w:val="24"/>
          <w:szCs w:val="24"/>
        </w:rPr>
        <w:t>instruyo  irrevocablemente</w:t>
      </w:r>
      <w:proofErr w:type="gramEnd"/>
      <w:r>
        <w:rPr>
          <w:rFonts w:ascii="Arial" w:hAnsi="Arial" w:cs="Arial"/>
          <w:sz w:val="24"/>
          <w:szCs w:val="24"/>
        </w:rPr>
        <w:t xml:space="preserve"> al Ministerio de Vivienda, Ciudad y Territorio para que en adelante efectúe los giros directos de los recursos del Sistema General de Participaciones para Agua Potable y Saneamiento Básico (SGP-APSB) asignados a </w:t>
      </w:r>
      <w:r>
        <w:rPr>
          <w:rFonts w:ascii="Arial" w:hAnsi="Arial" w:cs="Arial"/>
          <w:b/>
          <w:sz w:val="24"/>
          <w:szCs w:val="24"/>
        </w:rPr>
        <w:t>EL MUNICIPIO (</w:t>
      </w:r>
      <w:proofErr w:type="spellStart"/>
      <w:r>
        <w:rPr>
          <w:rFonts w:ascii="Arial" w:hAnsi="Arial" w:cs="Arial"/>
          <w:sz w:val="24"/>
          <w:szCs w:val="24"/>
        </w:rPr>
        <w:t>ó</w:t>
      </w:r>
      <w:proofErr w:type="spellEnd"/>
      <w:r>
        <w:rPr>
          <w:rFonts w:ascii="Arial" w:hAnsi="Arial" w:cs="Arial"/>
          <w:b/>
          <w:sz w:val="24"/>
          <w:szCs w:val="24"/>
        </w:rPr>
        <w:t xml:space="preserve"> EL </w:t>
      </w:r>
      <w:proofErr w:type="gramStart"/>
      <w:r>
        <w:rPr>
          <w:rFonts w:ascii="Arial" w:hAnsi="Arial" w:cs="Arial"/>
          <w:b/>
          <w:sz w:val="24"/>
          <w:szCs w:val="24"/>
        </w:rPr>
        <w:t xml:space="preserve">DISTRITO)  </w:t>
      </w:r>
      <w:r>
        <w:rPr>
          <w:rFonts w:ascii="Arial" w:hAnsi="Arial" w:cs="Arial"/>
          <w:sz w:val="24"/>
          <w:szCs w:val="24"/>
        </w:rPr>
        <w:t>de</w:t>
      </w:r>
      <w:proofErr w:type="gramEnd"/>
      <w:r>
        <w:rPr>
          <w:rFonts w:ascii="Arial" w:hAnsi="Arial" w:cs="Arial"/>
          <w:sz w:val="24"/>
          <w:szCs w:val="24"/>
        </w:rPr>
        <w:t xml:space="preserve"> ______________, al Patrimonio Autónomo XXXX constituido en desarrollo del Contrato XXXXXXXXXXXXXXXX, modificado mediante Otrosí No. XX del XX de XXXXXXXXX de XXXX, administrado por el </w:t>
      </w:r>
      <w:r>
        <w:rPr>
          <w:rFonts w:ascii="Arial" w:hAnsi="Arial" w:cs="Arial"/>
          <w:b/>
          <w:sz w:val="24"/>
          <w:szCs w:val="24"/>
        </w:rPr>
        <w:t>CONSORCIO FIDUCIARIO</w:t>
      </w:r>
      <w:r>
        <w:rPr>
          <w:rFonts w:ascii="Arial" w:hAnsi="Arial" w:cs="Arial"/>
          <w:sz w:val="24"/>
          <w:szCs w:val="24"/>
        </w:rPr>
        <w:t xml:space="preserve"> integrado por la Fiduciaria XXXXXXXXXXXXXXXXX, identificado con el NIT XXX.XXX.XXX-X, del cual </w:t>
      </w:r>
      <w:r>
        <w:rPr>
          <w:rFonts w:ascii="Arial" w:hAnsi="Arial" w:cs="Arial"/>
          <w:b/>
          <w:sz w:val="24"/>
          <w:szCs w:val="24"/>
        </w:rPr>
        <w:t>EL MUNICIPIO</w:t>
      </w:r>
      <w:r>
        <w:rPr>
          <w:rFonts w:ascii="Arial" w:hAnsi="Arial" w:cs="Arial"/>
          <w:sz w:val="24"/>
          <w:szCs w:val="24"/>
        </w:rPr>
        <w:t xml:space="preserve"> (</w:t>
      </w:r>
      <w:proofErr w:type="spellStart"/>
      <w:r>
        <w:rPr>
          <w:rFonts w:ascii="Arial" w:hAnsi="Arial" w:cs="Arial"/>
          <w:sz w:val="24"/>
          <w:szCs w:val="24"/>
        </w:rPr>
        <w:t>ó</w:t>
      </w:r>
      <w:proofErr w:type="spellEnd"/>
      <w:r>
        <w:rPr>
          <w:rFonts w:ascii="Arial" w:hAnsi="Arial" w:cs="Arial"/>
          <w:sz w:val="24"/>
          <w:szCs w:val="24"/>
        </w:rPr>
        <w:t xml:space="preserve"> </w:t>
      </w:r>
      <w:r>
        <w:rPr>
          <w:rFonts w:ascii="Arial" w:hAnsi="Arial" w:cs="Arial"/>
          <w:b/>
          <w:sz w:val="24"/>
          <w:szCs w:val="24"/>
        </w:rPr>
        <w:t>EL DISTRITO</w:t>
      </w:r>
      <w:r>
        <w:rPr>
          <w:rFonts w:ascii="Arial" w:hAnsi="Arial" w:cs="Arial"/>
          <w:sz w:val="24"/>
          <w:szCs w:val="24"/>
        </w:rPr>
        <w:t xml:space="preserve">) hace parte como Fideicomitente indirecto, en la siguiente cuenta y por los montos que se señalan a continuación: </w:t>
      </w:r>
    </w:p>
    <w:p w14:paraId="2E245E69" w14:textId="77777777" w:rsidR="004415CB" w:rsidRDefault="004415CB">
      <w:pPr>
        <w:spacing w:after="0" w:line="240" w:lineRule="auto"/>
        <w:ind w:left="-567" w:right="-518"/>
        <w:jc w:val="both"/>
        <w:rPr>
          <w:rFonts w:ascii="Arial" w:hAnsi="Arial" w:cs="Arial"/>
          <w:sz w:val="24"/>
          <w:szCs w:val="24"/>
        </w:rPr>
      </w:pPr>
    </w:p>
    <w:p w14:paraId="2E245E6A" w14:textId="77777777" w:rsidR="004415CB" w:rsidRDefault="00B96D66">
      <w:pPr>
        <w:spacing w:after="0" w:line="240" w:lineRule="auto"/>
        <w:ind w:left="-567" w:right="-518"/>
        <w:jc w:val="both"/>
        <w:rPr>
          <w:rFonts w:ascii="Arial" w:hAnsi="Arial" w:cs="Arial"/>
          <w:color w:val="000000" w:themeColor="text1"/>
          <w:sz w:val="24"/>
          <w:szCs w:val="24"/>
        </w:rPr>
      </w:pPr>
      <w:r>
        <w:rPr>
          <w:rFonts w:ascii="Arial" w:hAnsi="Arial" w:cs="Arial"/>
          <w:sz w:val="24"/>
          <w:szCs w:val="24"/>
        </w:rPr>
        <w:lastRenderedPageBreak/>
        <w:t xml:space="preserve">A la cuenta ahorros o corriente No. </w:t>
      </w:r>
      <w:proofErr w:type="spellStart"/>
      <w:r>
        <w:rPr>
          <w:rFonts w:ascii="Arial" w:hAnsi="Arial" w:cs="Arial"/>
          <w:sz w:val="24"/>
          <w:szCs w:val="24"/>
        </w:rPr>
        <w:t>Xxxxxxxxxxxxxxxx</w:t>
      </w:r>
      <w:proofErr w:type="spellEnd"/>
      <w:r>
        <w:rPr>
          <w:rFonts w:ascii="Arial" w:hAnsi="Arial" w:cs="Arial"/>
          <w:sz w:val="24"/>
          <w:szCs w:val="24"/>
        </w:rPr>
        <w:t xml:space="preserve"> de (Entidad financiera), a nombre del XXXXXXXXXXXX destinada a la financiación y ejecución de XXXXXXXXXXXXXXXXXXX, la suma mensual que se señala en el siguiente cuadro, de los recursos del Sistema General de Participaciones para Agua Potable y Saneamiento Básico (SGP-APSB) asignados a </w:t>
      </w:r>
      <w:r>
        <w:rPr>
          <w:rFonts w:ascii="Arial" w:hAnsi="Arial" w:cs="Arial"/>
          <w:b/>
          <w:sz w:val="24"/>
          <w:szCs w:val="24"/>
        </w:rPr>
        <w:t>EL MUNICIPIO</w:t>
      </w:r>
      <w:r>
        <w:rPr>
          <w:rFonts w:ascii="Arial" w:hAnsi="Arial" w:cs="Arial"/>
          <w:sz w:val="24"/>
          <w:szCs w:val="24"/>
        </w:rPr>
        <w:t xml:space="preserve"> (</w:t>
      </w:r>
      <w:proofErr w:type="spellStart"/>
      <w:r>
        <w:rPr>
          <w:rFonts w:ascii="Arial" w:hAnsi="Arial" w:cs="Arial"/>
          <w:sz w:val="24"/>
          <w:szCs w:val="24"/>
        </w:rPr>
        <w:t>ó</w:t>
      </w:r>
      <w:proofErr w:type="spellEnd"/>
      <w:r>
        <w:rPr>
          <w:rFonts w:ascii="Arial" w:hAnsi="Arial" w:cs="Arial"/>
          <w:sz w:val="24"/>
          <w:szCs w:val="24"/>
        </w:rPr>
        <w:t xml:space="preserve"> </w:t>
      </w:r>
      <w:r>
        <w:rPr>
          <w:rFonts w:ascii="Arial" w:hAnsi="Arial" w:cs="Arial"/>
          <w:b/>
          <w:sz w:val="24"/>
          <w:szCs w:val="24"/>
        </w:rPr>
        <w:t>EL DISTRITO</w:t>
      </w:r>
      <w:r>
        <w:rPr>
          <w:rFonts w:ascii="Arial" w:hAnsi="Arial" w:cs="Arial"/>
          <w:sz w:val="24"/>
          <w:szCs w:val="24"/>
        </w:rPr>
        <w:t>). Los giros de los recursos se deberán efectuar por el Ministerio de Vivienda, Ciudad y Territorio - MVCT, a la cuenta aquí señalada, de conformidad con la tabla que se encuentra a continuación</w:t>
      </w:r>
      <w:r>
        <w:rPr>
          <w:rFonts w:ascii="Arial" w:hAnsi="Arial" w:cs="Arial"/>
          <w:i/>
          <w:sz w:val="24"/>
          <w:szCs w:val="24"/>
        </w:rPr>
        <w:t>.</w:t>
      </w:r>
      <w:r>
        <w:rPr>
          <w:rFonts w:ascii="Arial" w:hAnsi="Arial" w:cs="Arial"/>
          <w:iCs/>
          <w:sz w:val="24"/>
          <w:szCs w:val="24"/>
          <w:lang w:val="es-ES"/>
        </w:rPr>
        <w:t xml:space="preserve"> El fideicomitente dará cumplimiento a </w:t>
      </w:r>
      <w:r>
        <w:rPr>
          <w:rFonts w:ascii="Arial" w:hAnsi="Arial" w:cs="Arial"/>
          <w:iCs/>
          <w:color w:val="000000" w:themeColor="text1"/>
          <w:sz w:val="24"/>
          <w:szCs w:val="24"/>
          <w:lang w:val="es-ES"/>
        </w:rPr>
        <w:t>todas</w:t>
      </w:r>
      <w:r>
        <w:rPr>
          <w:rFonts w:ascii="Arial" w:hAnsi="Arial" w:cs="Arial"/>
          <w:iCs/>
          <w:color w:val="FF0000"/>
          <w:sz w:val="24"/>
          <w:szCs w:val="24"/>
          <w:lang w:val="es-ES"/>
        </w:rPr>
        <w:t xml:space="preserve"> </w:t>
      </w:r>
      <w:r>
        <w:rPr>
          <w:rFonts w:ascii="Arial" w:hAnsi="Arial" w:cs="Arial"/>
          <w:iCs/>
          <w:sz w:val="24"/>
          <w:szCs w:val="24"/>
          <w:lang w:val="es-ES"/>
        </w:rPr>
        <w:t xml:space="preserve">las obligaciones que se encuentren respaldadas con los recursos que aquí se indican, de conformidad con lo establecido en el Contrato,  </w:t>
      </w:r>
      <w:r>
        <w:rPr>
          <w:rFonts w:ascii="Arial" w:hAnsi="Arial" w:cs="Arial"/>
          <w:iCs/>
          <w:color w:val="000000" w:themeColor="text1"/>
          <w:sz w:val="24"/>
          <w:szCs w:val="24"/>
          <w:lang w:val="es-ES"/>
        </w:rPr>
        <w:t>y en el evento en que no se reciban los mencionados recursos por parte del Patrimonio Autónomo, se obliga a constituir</w:t>
      </w:r>
      <w:r>
        <w:rPr>
          <w:rFonts w:ascii="Arial" w:hAnsi="Arial" w:cs="Arial"/>
          <w:iCs/>
          <w:color w:val="FF0000"/>
          <w:sz w:val="24"/>
          <w:szCs w:val="24"/>
          <w:lang w:val="es-ES"/>
        </w:rPr>
        <w:t xml:space="preserve"> </w:t>
      </w:r>
      <w:r>
        <w:rPr>
          <w:rFonts w:ascii="Arial" w:hAnsi="Arial" w:cs="Arial"/>
          <w:iCs/>
          <w:sz w:val="24"/>
          <w:szCs w:val="24"/>
          <w:lang w:val="es-ES"/>
        </w:rPr>
        <w:t xml:space="preserve">con el consentimiento previo  y por escrito del </w:t>
      </w:r>
      <w:r>
        <w:rPr>
          <w:rFonts w:ascii="Arial" w:hAnsi="Arial" w:cs="Arial"/>
          <w:b/>
          <w:iCs/>
          <w:sz w:val="24"/>
          <w:szCs w:val="24"/>
          <w:lang w:val="es-ES"/>
        </w:rPr>
        <w:t>CONSORCIO FIDUCIARIO</w:t>
      </w:r>
      <w:r>
        <w:rPr>
          <w:rFonts w:ascii="Arial" w:hAnsi="Arial" w:cs="Arial"/>
          <w:iCs/>
          <w:sz w:val="24"/>
          <w:szCs w:val="24"/>
          <w:lang w:val="es-ES"/>
        </w:rPr>
        <w:t xml:space="preserve">, otras garantías que tengan iguales o mejores condiciones para respaldar el cumplimiento de obligaciones adquiridas, con los recursos de la </w:t>
      </w:r>
      <w:r>
        <w:rPr>
          <w:rFonts w:ascii="Arial" w:hAnsi="Arial" w:cs="Arial"/>
          <w:iCs/>
          <w:color w:val="000000" w:themeColor="text1"/>
          <w:sz w:val="24"/>
          <w:szCs w:val="24"/>
          <w:lang w:val="es-ES"/>
        </w:rPr>
        <w:t>vigencia ______(    ):</w:t>
      </w:r>
      <w:r>
        <w:rPr>
          <w:rFonts w:ascii="Arial" w:hAnsi="Arial" w:cs="Arial"/>
          <w:color w:val="000000" w:themeColor="text1"/>
          <w:sz w:val="24"/>
          <w:szCs w:val="24"/>
        </w:rPr>
        <w:t xml:space="preserve"> </w:t>
      </w:r>
      <w:r>
        <w:rPr>
          <w:rFonts w:ascii="Arial" w:hAnsi="Arial" w:cs="Arial"/>
          <w:i/>
          <w:color w:val="000000" w:themeColor="text1"/>
          <w:sz w:val="24"/>
          <w:szCs w:val="24"/>
        </w:rPr>
        <w:t xml:space="preserve"> </w:t>
      </w:r>
    </w:p>
    <w:p w14:paraId="2E245E6B" w14:textId="77777777" w:rsidR="004415CB" w:rsidRDefault="004415CB">
      <w:pPr>
        <w:spacing w:after="0" w:line="240" w:lineRule="auto"/>
        <w:ind w:left="-567" w:right="-518"/>
        <w:jc w:val="both"/>
        <w:rPr>
          <w:rFonts w:ascii="Arial" w:hAnsi="Arial" w:cs="Arial"/>
          <w:b/>
          <w:i/>
          <w:sz w:val="24"/>
          <w:szCs w:val="24"/>
        </w:rPr>
      </w:pPr>
    </w:p>
    <w:p w14:paraId="2E245E6C" w14:textId="77777777" w:rsidR="004415CB" w:rsidRDefault="004415CB">
      <w:pPr>
        <w:spacing w:after="0" w:line="240" w:lineRule="auto"/>
        <w:ind w:left="-567" w:right="-518"/>
        <w:jc w:val="both"/>
        <w:rPr>
          <w:rFonts w:ascii="Arial" w:hAnsi="Arial" w:cs="Arial"/>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654"/>
        <w:gridCol w:w="2881"/>
      </w:tblGrid>
      <w:tr w:rsidR="004415CB" w14:paraId="2E245E70" w14:textId="77777777">
        <w:trPr>
          <w:jc w:val="center"/>
        </w:trPr>
        <w:tc>
          <w:tcPr>
            <w:tcW w:w="2881" w:type="dxa"/>
          </w:tcPr>
          <w:p w14:paraId="2E245E6D" w14:textId="77777777" w:rsidR="004415CB" w:rsidRDefault="00B96D66">
            <w:pPr>
              <w:tabs>
                <w:tab w:val="left" w:pos="301"/>
                <w:tab w:val="center" w:pos="1332"/>
              </w:tabs>
              <w:spacing w:after="0" w:line="240" w:lineRule="auto"/>
              <w:ind w:left="-567" w:right="-518"/>
              <w:rPr>
                <w:rFonts w:ascii="Arial" w:eastAsia="Times New Roman" w:hAnsi="Arial" w:cs="Arial"/>
                <w:b/>
                <w:sz w:val="24"/>
                <w:szCs w:val="24"/>
                <w:lang w:eastAsia="es-CO"/>
              </w:rPr>
            </w:pPr>
            <w:r>
              <w:rPr>
                <w:rFonts w:ascii="Arial" w:eastAsia="Times New Roman" w:hAnsi="Arial" w:cs="Arial"/>
                <w:b/>
                <w:color w:val="000000"/>
                <w:sz w:val="24"/>
                <w:szCs w:val="24"/>
                <w:lang w:eastAsia="es-CO"/>
              </w:rPr>
              <w:tab/>
            </w:r>
            <w:r>
              <w:rPr>
                <w:rFonts w:ascii="Arial" w:eastAsia="Times New Roman" w:hAnsi="Arial" w:cs="Arial"/>
                <w:b/>
                <w:color w:val="000000"/>
                <w:sz w:val="24"/>
                <w:szCs w:val="24"/>
                <w:lang w:eastAsia="es-CO"/>
              </w:rPr>
              <w:tab/>
              <w:t>VIGENCIA XXX</w:t>
            </w:r>
          </w:p>
        </w:tc>
        <w:tc>
          <w:tcPr>
            <w:tcW w:w="1654" w:type="dxa"/>
          </w:tcPr>
          <w:p w14:paraId="2E245E6E" w14:textId="77777777" w:rsidR="004415CB" w:rsidRDefault="00B96D66">
            <w:pPr>
              <w:spacing w:after="0" w:line="240" w:lineRule="auto"/>
              <w:ind w:left="-567" w:right="-518"/>
              <w:jc w:val="center"/>
              <w:rPr>
                <w:rFonts w:ascii="Arial" w:eastAsia="Times New Roman" w:hAnsi="Arial" w:cs="Arial"/>
                <w:b/>
                <w:sz w:val="24"/>
                <w:szCs w:val="24"/>
                <w:lang w:eastAsia="es-CO"/>
              </w:rPr>
            </w:pPr>
            <w:r>
              <w:rPr>
                <w:rFonts w:ascii="Arial" w:eastAsia="Times New Roman" w:hAnsi="Arial" w:cs="Arial"/>
                <w:b/>
                <w:sz w:val="24"/>
                <w:szCs w:val="24"/>
                <w:lang w:eastAsia="es-CO"/>
              </w:rPr>
              <w:t>MES DE GIRO</w:t>
            </w:r>
          </w:p>
        </w:tc>
        <w:tc>
          <w:tcPr>
            <w:tcW w:w="2881" w:type="dxa"/>
          </w:tcPr>
          <w:p w14:paraId="2E245E6F" w14:textId="77777777" w:rsidR="004415CB" w:rsidRDefault="00B96D66">
            <w:pPr>
              <w:spacing w:after="0" w:line="240" w:lineRule="auto"/>
              <w:ind w:left="-567" w:right="-518"/>
              <w:jc w:val="center"/>
              <w:rPr>
                <w:rFonts w:ascii="Arial" w:eastAsia="Times New Roman" w:hAnsi="Arial" w:cs="Arial"/>
                <w:b/>
                <w:sz w:val="24"/>
                <w:szCs w:val="24"/>
                <w:highlight w:val="yellow"/>
                <w:lang w:eastAsia="es-CO"/>
              </w:rPr>
            </w:pPr>
            <w:r>
              <w:rPr>
                <w:rFonts w:ascii="Arial" w:eastAsia="Times New Roman" w:hAnsi="Arial" w:cs="Arial"/>
                <w:b/>
                <w:sz w:val="24"/>
                <w:szCs w:val="24"/>
                <w:lang w:eastAsia="es-CO"/>
              </w:rPr>
              <w:t>SGP – APSB PARA INVERSIÓN</w:t>
            </w:r>
          </w:p>
        </w:tc>
      </w:tr>
      <w:tr w:rsidR="004415CB" w14:paraId="2E245E74" w14:textId="77777777">
        <w:trPr>
          <w:jc w:val="center"/>
        </w:trPr>
        <w:tc>
          <w:tcPr>
            <w:tcW w:w="2881" w:type="dxa"/>
          </w:tcPr>
          <w:p w14:paraId="2E245E71"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ULTIMA DOCEAVA</w:t>
            </w:r>
            <w:r>
              <w:rPr>
                <w:rFonts w:ascii="Arial" w:eastAsia="Times New Roman" w:hAnsi="Arial" w:cs="Arial"/>
                <w:color w:val="FF0000"/>
                <w:sz w:val="24"/>
                <w:szCs w:val="24"/>
                <w:lang w:eastAsia="es-CO"/>
              </w:rPr>
              <w:t xml:space="preserve"> </w:t>
            </w:r>
          </w:p>
        </w:tc>
        <w:tc>
          <w:tcPr>
            <w:tcW w:w="1654" w:type="dxa"/>
          </w:tcPr>
          <w:p w14:paraId="2E245E72"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ENERO</w:t>
            </w:r>
          </w:p>
        </w:tc>
        <w:tc>
          <w:tcPr>
            <w:tcW w:w="2881" w:type="dxa"/>
          </w:tcPr>
          <w:p w14:paraId="2E245E73" w14:textId="77777777" w:rsidR="004415CB" w:rsidRDefault="004415CB">
            <w:pPr>
              <w:spacing w:after="0" w:line="240" w:lineRule="auto"/>
              <w:ind w:left="-567" w:right="-518"/>
              <w:jc w:val="right"/>
              <w:rPr>
                <w:rFonts w:ascii="Arial" w:eastAsia="Times New Roman" w:hAnsi="Arial" w:cs="Arial"/>
                <w:sz w:val="24"/>
                <w:szCs w:val="24"/>
                <w:highlight w:val="yellow"/>
                <w:lang w:eastAsia="es-CO"/>
              </w:rPr>
            </w:pPr>
          </w:p>
        </w:tc>
      </w:tr>
      <w:tr w:rsidR="004415CB" w14:paraId="2E245E76" w14:textId="77777777">
        <w:trPr>
          <w:jc w:val="center"/>
        </w:trPr>
        <w:tc>
          <w:tcPr>
            <w:tcW w:w="7416" w:type="dxa"/>
            <w:gridSpan w:val="3"/>
          </w:tcPr>
          <w:p w14:paraId="2E245E75"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ONCE DOCEAVAS</w:t>
            </w:r>
          </w:p>
        </w:tc>
      </w:tr>
      <w:tr w:rsidR="004415CB" w14:paraId="2E245E7A" w14:textId="77777777">
        <w:trPr>
          <w:jc w:val="center"/>
        </w:trPr>
        <w:tc>
          <w:tcPr>
            <w:tcW w:w="2881" w:type="dxa"/>
          </w:tcPr>
          <w:p w14:paraId="2E245E77"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ENERO</w:t>
            </w:r>
          </w:p>
        </w:tc>
        <w:tc>
          <w:tcPr>
            <w:tcW w:w="1654" w:type="dxa"/>
          </w:tcPr>
          <w:p w14:paraId="2E245E78"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FEBRERO</w:t>
            </w:r>
          </w:p>
        </w:tc>
        <w:tc>
          <w:tcPr>
            <w:tcW w:w="2881" w:type="dxa"/>
          </w:tcPr>
          <w:p w14:paraId="2E245E79"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7E" w14:textId="77777777">
        <w:trPr>
          <w:jc w:val="center"/>
        </w:trPr>
        <w:tc>
          <w:tcPr>
            <w:tcW w:w="2881" w:type="dxa"/>
          </w:tcPr>
          <w:p w14:paraId="2E245E7B"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FEBRERO</w:t>
            </w:r>
          </w:p>
        </w:tc>
        <w:tc>
          <w:tcPr>
            <w:tcW w:w="1654" w:type="dxa"/>
          </w:tcPr>
          <w:p w14:paraId="2E245E7C"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MARZO</w:t>
            </w:r>
          </w:p>
        </w:tc>
        <w:tc>
          <w:tcPr>
            <w:tcW w:w="2881" w:type="dxa"/>
          </w:tcPr>
          <w:p w14:paraId="2E245E7D"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82" w14:textId="77777777">
        <w:trPr>
          <w:jc w:val="center"/>
        </w:trPr>
        <w:tc>
          <w:tcPr>
            <w:tcW w:w="2881" w:type="dxa"/>
          </w:tcPr>
          <w:p w14:paraId="2E245E7F"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MARZO</w:t>
            </w:r>
          </w:p>
        </w:tc>
        <w:tc>
          <w:tcPr>
            <w:tcW w:w="1654" w:type="dxa"/>
          </w:tcPr>
          <w:p w14:paraId="2E245E80"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ABRIL</w:t>
            </w:r>
          </w:p>
        </w:tc>
        <w:tc>
          <w:tcPr>
            <w:tcW w:w="2881" w:type="dxa"/>
          </w:tcPr>
          <w:p w14:paraId="2E245E81"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86" w14:textId="77777777">
        <w:trPr>
          <w:jc w:val="center"/>
        </w:trPr>
        <w:tc>
          <w:tcPr>
            <w:tcW w:w="2881" w:type="dxa"/>
          </w:tcPr>
          <w:p w14:paraId="2E245E83"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ABRIL</w:t>
            </w:r>
          </w:p>
        </w:tc>
        <w:tc>
          <w:tcPr>
            <w:tcW w:w="1654" w:type="dxa"/>
          </w:tcPr>
          <w:p w14:paraId="2E245E84"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MAYO</w:t>
            </w:r>
          </w:p>
        </w:tc>
        <w:tc>
          <w:tcPr>
            <w:tcW w:w="2881" w:type="dxa"/>
          </w:tcPr>
          <w:p w14:paraId="2E245E85"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8A" w14:textId="77777777">
        <w:trPr>
          <w:jc w:val="center"/>
        </w:trPr>
        <w:tc>
          <w:tcPr>
            <w:tcW w:w="2881" w:type="dxa"/>
          </w:tcPr>
          <w:p w14:paraId="2E245E87"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MAYO</w:t>
            </w:r>
          </w:p>
        </w:tc>
        <w:tc>
          <w:tcPr>
            <w:tcW w:w="1654" w:type="dxa"/>
          </w:tcPr>
          <w:p w14:paraId="2E245E88"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JUNIO</w:t>
            </w:r>
          </w:p>
        </w:tc>
        <w:tc>
          <w:tcPr>
            <w:tcW w:w="2881" w:type="dxa"/>
          </w:tcPr>
          <w:p w14:paraId="2E245E89"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8E" w14:textId="77777777">
        <w:trPr>
          <w:jc w:val="center"/>
        </w:trPr>
        <w:tc>
          <w:tcPr>
            <w:tcW w:w="2881" w:type="dxa"/>
          </w:tcPr>
          <w:p w14:paraId="2E245E8B"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JUNIO</w:t>
            </w:r>
          </w:p>
        </w:tc>
        <w:tc>
          <w:tcPr>
            <w:tcW w:w="1654" w:type="dxa"/>
          </w:tcPr>
          <w:p w14:paraId="2E245E8C"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JULIO</w:t>
            </w:r>
          </w:p>
        </w:tc>
        <w:tc>
          <w:tcPr>
            <w:tcW w:w="2881" w:type="dxa"/>
          </w:tcPr>
          <w:p w14:paraId="2E245E8D"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92" w14:textId="77777777">
        <w:trPr>
          <w:jc w:val="center"/>
        </w:trPr>
        <w:tc>
          <w:tcPr>
            <w:tcW w:w="2881" w:type="dxa"/>
          </w:tcPr>
          <w:p w14:paraId="2E245E8F"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JULIO</w:t>
            </w:r>
          </w:p>
        </w:tc>
        <w:tc>
          <w:tcPr>
            <w:tcW w:w="1654" w:type="dxa"/>
          </w:tcPr>
          <w:p w14:paraId="2E245E90"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AGOSTO</w:t>
            </w:r>
          </w:p>
        </w:tc>
        <w:tc>
          <w:tcPr>
            <w:tcW w:w="2881" w:type="dxa"/>
          </w:tcPr>
          <w:p w14:paraId="2E245E91"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96" w14:textId="77777777">
        <w:trPr>
          <w:jc w:val="center"/>
        </w:trPr>
        <w:tc>
          <w:tcPr>
            <w:tcW w:w="2881" w:type="dxa"/>
          </w:tcPr>
          <w:p w14:paraId="2E245E93"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AGOSTO</w:t>
            </w:r>
          </w:p>
        </w:tc>
        <w:tc>
          <w:tcPr>
            <w:tcW w:w="1654" w:type="dxa"/>
          </w:tcPr>
          <w:p w14:paraId="2E245E94"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SEPTIEMBRE</w:t>
            </w:r>
          </w:p>
        </w:tc>
        <w:tc>
          <w:tcPr>
            <w:tcW w:w="2881" w:type="dxa"/>
          </w:tcPr>
          <w:p w14:paraId="2E245E95"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9A" w14:textId="77777777">
        <w:trPr>
          <w:jc w:val="center"/>
        </w:trPr>
        <w:tc>
          <w:tcPr>
            <w:tcW w:w="2881" w:type="dxa"/>
          </w:tcPr>
          <w:p w14:paraId="2E245E97"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SEPTIEMBRE</w:t>
            </w:r>
          </w:p>
        </w:tc>
        <w:tc>
          <w:tcPr>
            <w:tcW w:w="1654" w:type="dxa"/>
          </w:tcPr>
          <w:p w14:paraId="2E245E98"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OCTUBRE</w:t>
            </w:r>
          </w:p>
        </w:tc>
        <w:tc>
          <w:tcPr>
            <w:tcW w:w="2881" w:type="dxa"/>
          </w:tcPr>
          <w:p w14:paraId="2E245E99"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9E" w14:textId="77777777">
        <w:trPr>
          <w:jc w:val="center"/>
        </w:trPr>
        <w:tc>
          <w:tcPr>
            <w:tcW w:w="2881" w:type="dxa"/>
          </w:tcPr>
          <w:p w14:paraId="2E245E9B"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OCTUBRE</w:t>
            </w:r>
          </w:p>
        </w:tc>
        <w:tc>
          <w:tcPr>
            <w:tcW w:w="1654" w:type="dxa"/>
          </w:tcPr>
          <w:p w14:paraId="2E245E9C"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NOVIEMBRE</w:t>
            </w:r>
          </w:p>
        </w:tc>
        <w:tc>
          <w:tcPr>
            <w:tcW w:w="2881" w:type="dxa"/>
          </w:tcPr>
          <w:p w14:paraId="2E245E9D"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A2" w14:textId="77777777">
        <w:trPr>
          <w:jc w:val="center"/>
        </w:trPr>
        <w:tc>
          <w:tcPr>
            <w:tcW w:w="2881" w:type="dxa"/>
          </w:tcPr>
          <w:p w14:paraId="2E245E9F"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NOVIEMBRE</w:t>
            </w:r>
          </w:p>
        </w:tc>
        <w:tc>
          <w:tcPr>
            <w:tcW w:w="1654" w:type="dxa"/>
          </w:tcPr>
          <w:p w14:paraId="2E245EA0"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DICIEMBRE</w:t>
            </w:r>
          </w:p>
        </w:tc>
        <w:tc>
          <w:tcPr>
            <w:tcW w:w="2881" w:type="dxa"/>
          </w:tcPr>
          <w:p w14:paraId="2E245EA1" w14:textId="77777777" w:rsidR="004415CB" w:rsidRDefault="004415CB">
            <w:pPr>
              <w:spacing w:after="0" w:line="240" w:lineRule="auto"/>
              <w:ind w:left="-567" w:right="-518"/>
              <w:jc w:val="right"/>
              <w:rPr>
                <w:rFonts w:ascii="Arial" w:eastAsia="Times New Roman" w:hAnsi="Arial" w:cs="Arial"/>
                <w:sz w:val="24"/>
                <w:szCs w:val="24"/>
                <w:lang w:eastAsia="es-CO"/>
              </w:rPr>
            </w:pPr>
          </w:p>
        </w:tc>
      </w:tr>
      <w:tr w:rsidR="004415CB" w14:paraId="2E245EA5" w14:textId="77777777">
        <w:trPr>
          <w:jc w:val="center"/>
        </w:trPr>
        <w:tc>
          <w:tcPr>
            <w:tcW w:w="4535" w:type="dxa"/>
            <w:gridSpan w:val="2"/>
          </w:tcPr>
          <w:p w14:paraId="2E245EA3" w14:textId="77777777" w:rsidR="004415CB" w:rsidRDefault="00B96D66">
            <w:pPr>
              <w:spacing w:after="0" w:line="240" w:lineRule="auto"/>
              <w:ind w:left="-567" w:right="-518"/>
              <w:jc w:val="center"/>
              <w:rPr>
                <w:rFonts w:ascii="Arial" w:eastAsia="Times New Roman" w:hAnsi="Arial" w:cs="Arial"/>
                <w:sz w:val="24"/>
                <w:szCs w:val="24"/>
                <w:lang w:eastAsia="es-CO"/>
              </w:rPr>
            </w:pPr>
            <w:r>
              <w:rPr>
                <w:rFonts w:ascii="Arial" w:eastAsia="Times New Roman" w:hAnsi="Arial" w:cs="Arial"/>
                <w:sz w:val="24"/>
                <w:szCs w:val="24"/>
                <w:lang w:eastAsia="es-CO"/>
              </w:rPr>
              <w:t>TOTAL</w:t>
            </w:r>
          </w:p>
        </w:tc>
        <w:tc>
          <w:tcPr>
            <w:tcW w:w="2881" w:type="dxa"/>
          </w:tcPr>
          <w:p w14:paraId="2E245EA4" w14:textId="77777777" w:rsidR="004415CB" w:rsidRDefault="00B96D66">
            <w:pPr>
              <w:spacing w:after="0" w:line="240" w:lineRule="auto"/>
              <w:ind w:left="-567" w:right="-518"/>
              <w:jc w:val="right"/>
              <w:rPr>
                <w:rFonts w:ascii="Arial" w:eastAsia="Times New Roman" w:hAnsi="Arial" w:cs="Arial"/>
                <w:sz w:val="24"/>
                <w:szCs w:val="24"/>
                <w:lang w:eastAsia="es-CO"/>
              </w:rPr>
            </w:pPr>
            <w:r>
              <w:rPr>
                <w:rFonts w:ascii="Arial" w:eastAsia="Times New Roman" w:hAnsi="Arial" w:cs="Arial"/>
                <w:sz w:val="24"/>
                <w:szCs w:val="24"/>
                <w:lang w:eastAsia="es-CO"/>
              </w:rPr>
              <w:fldChar w:fldCharType="begin"/>
            </w:r>
            <w:r>
              <w:rPr>
                <w:rFonts w:ascii="Arial" w:eastAsia="Times New Roman" w:hAnsi="Arial" w:cs="Arial"/>
                <w:sz w:val="24"/>
                <w:szCs w:val="24"/>
                <w:lang w:eastAsia="es-CO"/>
              </w:rPr>
              <w:instrText xml:space="preserve"> MERGEFIELD  total_2014 \# $#.##0 \* MERGEFORMAT </w:instrText>
            </w:r>
            <w:r>
              <w:rPr>
                <w:rFonts w:ascii="Arial" w:eastAsia="Times New Roman" w:hAnsi="Arial" w:cs="Arial"/>
                <w:sz w:val="24"/>
                <w:szCs w:val="24"/>
                <w:lang w:eastAsia="es-CO"/>
              </w:rPr>
              <w:fldChar w:fldCharType="end"/>
            </w:r>
          </w:p>
        </w:tc>
      </w:tr>
    </w:tbl>
    <w:p w14:paraId="2E245EA6" w14:textId="77777777" w:rsidR="004415CB" w:rsidRDefault="004415CB">
      <w:pPr>
        <w:spacing w:after="0" w:line="240" w:lineRule="auto"/>
        <w:ind w:left="-567" w:right="-518"/>
        <w:jc w:val="both"/>
        <w:rPr>
          <w:rFonts w:ascii="Arial" w:hAnsi="Arial" w:cs="Arial"/>
          <w:b/>
          <w:bCs/>
          <w:sz w:val="24"/>
          <w:szCs w:val="24"/>
          <w:lang w:eastAsia="es-ES"/>
        </w:rPr>
      </w:pPr>
    </w:p>
    <w:p w14:paraId="2E245EA7" w14:textId="77777777" w:rsidR="004415CB" w:rsidRDefault="00B96D66">
      <w:pPr>
        <w:spacing w:after="0" w:line="240" w:lineRule="auto"/>
        <w:ind w:left="-567" w:right="-518"/>
        <w:jc w:val="both"/>
        <w:rPr>
          <w:rFonts w:ascii="Arial" w:hAnsi="Arial" w:cs="Arial"/>
          <w:bCs/>
          <w:sz w:val="24"/>
          <w:szCs w:val="24"/>
          <w:lang w:eastAsia="es-ES"/>
        </w:rPr>
      </w:pPr>
      <w:r>
        <w:rPr>
          <w:rFonts w:ascii="Arial" w:hAnsi="Arial" w:cs="Arial"/>
          <w:b/>
          <w:bCs/>
          <w:sz w:val="24"/>
          <w:szCs w:val="24"/>
          <w:lang w:eastAsia="es-ES"/>
        </w:rPr>
        <w:t>EL MUNICIPIO</w:t>
      </w:r>
      <w:r>
        <w:rPr>
          <w:rFonts w:ascii="Arial" w:hAnsi="Arial" w:cs="Arial"/>
          <w:bCs/>
          <w:sz w:val="24"/>
          <w:szCs w:val="24"/>
          <w:lang w:eastAsia="es-ES"/>
        </w:rPr>
        <w:t xml:space="preserve"> (</w:t>
      </w:r>
      <w:proofErr w:type="spellStart"/>
      <w:r>
        <w:rPr>
          <w:rFonts w:ascii="Arial" w:hAnsi="Arial" w:cs="Arial"/>
          <w:bCs/>
          <w:sz w:val="24"/>
          <w:szCs w:val="24"/>
          <w:lang w:eastAsia="es-ES"/>
        </w:rPr>
        <w:t>ó</w:t>
      </w:r>
      <w:proofErr w:type="spellEnd"/>
      <w:r>
        <w:rPr>
          <w:rFonts w:ascii="Arial" w:hAnsi="Arial" w:cs="Arial"/>
          <w:bCs/>
          <w:sz w:val="24"/>
          <w:szCs w:val="24"/>
          <w:lang w:eastAsia="es-ES"/>
        </w:rPr>
        <w:t xml:space="preserve"> </w:t>
      </w:r>
      <w:r>
        <w:rPr>
          <w:rFonts w:ascii="Arial" w:hAnsi="Arial" w:cs="Arial"/>
          <w:b/>
          <w:bCs/>
          <w:sz w:val="24"/>
          <w:szCs w:val="24"/>
          <w:lang w:eastAsia="es-ES"/>
        </w:rPr>
        <w:t>EL DISTRITO</w:t>
      </w:r>
      <w:r>
        <w:rPr>
          <w:rFonts w:ascii="Arial" w:hAnsi="Arial" w:cs="Arial"/>
          <w:bCs/>
          <w:sz w:val="24"/>
          <w:szCs w:val="24"/>
          <w:lang w:eastAsia="es-ES"/>
        </w:rPr>
        <w:t xml:space="preserve">) se compromete a expedir y enviar al Ministerio de Vivienda, Ciudad y Territorio y al </w:t>
      </w:r>
      <w:r>
        <w:rPr>
          <w:rFonts w:ascii="Arial" w:hAnsi="Arial" w:cs="Arial"/>
          <w:b/>
          <w:bCs/>
          <w:sz w:val="24"/>
          <w:szCs w:val="24"/>
          <w:lang w:eastAsia="es-ES"/>
        </w:rPr>
        <w:t>CONSORCIO FIDUCIARIO</w:t>
      </w:r>
      <w:r>
        <w:rPr>
          <w:rFonts w:ascii="Arial" w:hAnsi="Arial" w:cs="Arial"/>
          <w:bCs/>
          <w:sz w:val="24"/>
          <w:szCs w:val="24"/>
          <w:lang w:eastAsia="es-ES"/>
        </w:rPr>
        <w:t xml:space="preserve"> el Certificado de Disponibilidad Presupuestal y el Registro Presupuestal correspondiente a la presente vigencia fiscal. </w:t>
      </w:r>
      <w:bookmarkStart w:id="0" w:name="_Hlk43035258"/>
      <w:r>
        <w:rPr>
          <w:rFonts w:ascii="Arial" w:hAnsi="Arial" w:cs="Arial"/>
          <w:bCs/>
          <w:sz w:val="24"/>
          <w:szCs w:val="24"/>
          <w:lang w:eastAsia="es-ES"/>
        </w:rPr>
        <w:t xml:space="preserve">Si la </w:t>
      </w:r>
      <w:proofErr w:type="gramStart"/>
      <w:r>
        <w:rPr>
          <w:rFonts w:ascii="Arial" w:hAnsi="Arial" w:cs="Arial"/>
          <w:bCs/>
          <w:sz w:val="24"/>
          <w:szCs w:val="24"/>
          <w:lang w:eastAsia="es-ES"/>
        </w:rPr>
        <w:t>autorización  de</w:t>
      </w:r>
      <w:proofErr w:type="gramEnd"/>
      <w:r>
        <w:rPr>
          <w:rFonts w:ascii="Arial" w:hAnsi="Arial" w:cs="Arial"/>
          <w:bCs/>
          <w:sz w:val="24"/>
          <w:szCs w:val="24"/>
          <w:lang w:eastAsia="es-ES"/>
        </w:rPr>
        <w:t xml:space="preserve"> giro directo comprende vigencias futuras, </w:t>
      </w:r>
      <w:r>
        <w:rPr>
          <w:rFonts w:ascii="Arial" w:hAnsi="Arial" w:cs="Arial"/>
          <w:b/>
          <w:bCs/>
          <w:sz w:val="24"/>
          <w:szCs w:val="24"/>
          <w:lang w:eastAsia="es-ES"/>
        </w:rPr>
        <w:t>EL MUNICIPIO</w:t>
      </w:r>
      <w:r>
        <w:rPr>
          <w:rFonts w:ascii="Arial" w:hAnsi="Arial" w:cs="Arial"/>
          <w:bCs/>
          <w:sz w:val="24"/>
          <w:szCs w:val="24"/>
          <w:lang w:eastAsia="es-ES"/>
        </w:rPr>
        <w:t xml:space="preserve"> </w:t>
      </w:r>
      <w:r>
        <w:rPr>
          <w:rFonts w:ascii="Arial" w:hAnsi="Arial" w:cs="Arial"/>
          <w:b/>
          <w:bCs/>
          <w:sz w:val="24"/>
          <w:szCs w:val="24"/>
          <w:lang w:eastAsia="es-ES"/>
        </w:rPr>
        <w:t>(</w:t>
      </w:r>
      <w:proofErr w:type="spellStart"/>
      <w:r>
        <w:rPr>
          <w:rFonts w:ascii="Arial" w:hAnsi="Arial" w:cs="Arial"/>
          <w:b/>
          <w:bCs/>
          <w:sz w:val="24"/>
          <w:szCs w:val="24"/>
          <w:lang w:eastAsia="es-ES"/>
        </w:rPr>
        <w:t>Ó</w:t>
      </w:r>
      <w:proofErr w:type="spellEnd"/>
      <w:r>
        <w:rPr>
          <w:rFonts w:ascii="Arial" w:hAnsi="Arial" w:cs="Arial"/>
          <w:b/>
          <w:bCs/>
          <w:sz w:val="24"/>
          <w:szCs w:val="24"/>
          <w:lang w:eastAsia="es-ES"/>
        </w:rPr>
        <w:t xml:space="preserve"> EL DISTRITO) </w:t>
      </w:r>
      <w:r>
        <w:rPr>
          <w:rFonts w:ascii="Arial" w:hAnsi="Arial" w:cs="Arial"/>
          <w:bCs/>
          <w:sz w:val="24"/>
          <w:szCs w:val="24"/>
          <w:lang w:eastAsia="es-ES"/>
        </w:rPr>
        <w:t>deberá enviar a más tardar el 18 de febrero de cada año, el Certificado de Disponibilidad Presupuestal y el Registro Presupuestal correspondiente a la vigencia.</w:t>
      </w:r>
    </w:p>
    <w:bookmarkEnd w:id="0"/>
    <w:p w14:paraId="2E245EA8" w14:textId="77777777" w:rsidR="004415CB" w:rsidRDefault="004415CB">
      <w:pPr>
        <w:spacing w:after="0" w:line="240" w:lineRule="auto"/>
        <w:ind w:left="-567" w:right="-518"/>
        <w:jc w:val="both"/>
        <w:rPr>
          <w:rFonts w:ascii="Arial" w:hAnsi="Arial" w:cs="Arial"/>
          <w:bCs/>
          <w:sz w:val="24"/>
          <w:szCs w:val="24"/>
          <w:lang w:eastAsia="es-ES"/>
        </w:rPr>
      </w:pPr>
    </w:p>
    <w:p w14:paraId="2E245EA9" w14:textId="77777777" w:rsidR="004415CB" w:rsidRDefault="00B96D66">
      <w:pPr>
        <w:spacing w:after="0" w:line="240" w:lineRule="auto"/>
        <w:ind w:left="-567" w:right="-518"/>
        <w:jc w:val="both"/>
        <w:rPr>
          <w:rFonts w:ascii="Arial" w:hAnsi="Arial" w:cs="Arial"/>
          <w:sz w:val="24"/>
          <w:szCs w:val="24"/>
        </w:rPr>
      </w:pPr>
      <w:r>
        <w:rPr>
          <w:rFonts w:ascii="Arial" w:hAnsi="Arial" w:cs="Arial"/>
          <w:sz w:val="24"/>
          <w:szCs w:val="24"/>
        </w:rPr>
        <w:t xml:space="preserve">Adicionalmente, certifico que </w:t>
      </w:r>
      <w:r>
        <w:rPr>
          <w:rFonts w:ascii="Arial" w:hAnsi="Arial" w:cs="Arial"/>
          <w:b/>
          <w:sz w:val="24"/>
          <w:szCs w:val="24"/>
        </w:rPr>
        <w:t>EL MUNICIPIO</w:t>
      </w:r>
      <w:r>
        <w:rPr>
          <w:rFonts w:ascii="Arial" w:hAnsi="Arial" w:cs="Arial"/>
          <w:sz w:val="24"/>
          <w:szCs w:val="24"/>
        </w:rPr>
        <w:t xml:space="preserve"> (</w:t>
      </w:r>
      <w:proofErr w:type="spellStart"/>
      <w:r>
        <w:rPr>
          <w:rFonts w:ascii="Arial" w:hAnsi="Arial" w:cs="Arial"/>
          <w:sz w:val="24"/>
          <w:szCs w:val="24"/>
        </w:rPr>
        <w:t>ó</w:t>
      </w:r>
      <w:proofErr w:type="spellEnd"/>
      <w:r>
        <w:rPr>
          <w:rFonts w:ascii="Arial" w:hAnsi="Arial" w:cs="Arial"/>
          <w:sz w:val="24"/>
          <w:szCs w:val="24"/>
        </w:rPr>
        <w:t xml:space="preserve"> </w:t>
      </w:r>
      <w:r>
        <w:rPr>
          <w:rFonts w:ascii="Arial" w:hAnsi="Arial" w:cs="Arial"/>
          <w:b/>
          <w:sz w:val="24"/>
          <w:szCs w:val="24"/>
        </w:rPr>
        <w:t>EL DISTRITO</w:t>
      </w:r>
      <w:r>
        <w:rPr>
          <w:rFonts w:ascii="Arial" w:hAnsi="Arial" w:cs="Arial"/>
          <w:sz w:val="24"/>
          <w:szCs w:val="24"/>
        </w:rPr>
        <w:t xml:space="preserve">) de________________ no tiene compromisos vigentes que superen los recursos asignados </w:t>
      </w:r>
      <w:r>
        <w:rPr>
          <w:rFonts w:ascii="Arial" w:hAnsi="Arial" w:cs="Arial"/>
          <w:color w:val="000000" w:themeColor="text1"/>
          <w:sz w:val="24"/>
          <w:szCs w:val="24"/>
        </w:rPr>
        <w:t xml:space="preserve">por el </w:t>
      </w:r>
      <w:r>
        <w:rPr>
          <w:rFonts w:ascii="Arial" w:hAnsi="Arial" w:cs="Arial"/>
          <w:sz w:val="24"/>
          <w:szCs w:val="24"/>
        </w:rPr>
        <w:t xml:space="preserve">Sistema General de Participaciones para Agua Potable y Saneamiento Básico con cargo a esta fuente de </w:t>
      </w:r>
      <w:r>
        <w:rPr>
          <w:rFonts w:ascii="Arial" w:hAnsi="Arial" w:cs="Arial"/>
          <w:sz w:val="24"/>
          <w:szCs w:val="24"/>
        </w:rPr>
        <w:lastRenderedPageBreak/>
        <w:t xml:space="preserve">recursos para la vigencia </w:t>
      </w:r>
      <w:proofErr w:type="gramStart"/>
      <w:r>
        <w:rPr>
          <w:rFonts w:ascii="Arial" w:hAnsi="Arial" w:cs="Arial"/>
          <w:sz w:val="24"/>
          <w:szCs w:val="24"/>
        </w:rPr>
        <w:t>actual  o</w:t>
      </w:r>
      <w:proofErr w:type="gramEnd"/>
      <w:r>
        <w:rPr>
          <w:rFonts w:ascii="Arial" w:hAnsi="Arial" w:cs="Arial"/>
          <w:sz w:val="24"/>
          <w:szCs w:val="24"/>
        </w:rPr>
        <w:t xml:space="preserve"> por concepto de vigencias futuras o servicio a la deuda, incluyendo el monto de la presente autorización de giro directo al </w:t>
      </w:r>
      <w:r>
        <w:rPr>
          <w:rFonts w:ascii="Arial" w:hAnsi="Arial" w:cs="Arial"/>
          <w:color w:val="000000" w:themeColor="text1"/>
          <w:sz w:val="24"/>
          <w:szCs w:val="24"/>
        </w:rPr>
        <w:t>Patrimonio Autónomo</w:t>
      </w:r>
      <w:r>
        <w:rPr>
          <w:rFonts w:ascii="Arial" w:hAnsi="Arial" w:cs="Arial"/>
          <w:sz w:val="24"/>
          <w:szCs w:val="24"/>
        </w:rPr>
        <w:t>.</w:t>
      </w:r>
    </w:p>
    <w:p w14:paraId="2E245EAA" w14:textId="77777777" w:rsidR="004415CB" w:rsidRDefault="004415CB">
      <w:pPr>
        <w:spacing w:after="0" w:line="240" w:lineRule="auto"/>
        <w:ind w:left="-567" w:right="-518"/>
        <w:jc w:val="both"/>
        <w:rPr>
          <w:rFonts w:ascii="Arial" w:hAnsi="Arial" w:cs="Arial"/>
          <w:sz w:val="24"/>
          <w:szCs w:val="24"/>
        </w:rPr>
      </w:pPr>
    </w:p>
    <w:p w14:paraId="2E245EAB" w14:textId="77777777" w:rsidR="004415CB" w:rsidRDefault="00B96D66">
      <w:pPr>
        <w:spacing w:after="0" w:line="240" w:lineRule="auto"/>
        <w:ind w:left="-567" w:right="-518"/>
        <w:jc w:val="both"/>
        <w:rPr>
          <w:rFonts w:ascii="Arial" w:hAnsi="Arial" w:cs="Arial"/>
          <w:bCs/>
          <w:sz w:val="24"/>
          <w:szCs w:val="24"/>
          <w:lang w:eastAsia="es-ES"/>
        </w:rPr>
      </w:pPr>
      <w:r>
        <w:rPr>
          <w:rFonts w:ascii="Arial" w:hAnsi="Arial" w:cs="Arial"/>
          <w:bCs/>
          <w:sz w:val="24"/>
          <w:szCs w:val="24"/>
          <w:lang w:eastAsia="es-ES"/>
        </w:rPr>
        <w:t xml:space="preserve">Si </w:t>
      </w:r>
      <w:r>
        <w:rPr>
          <w:rFonts w:ascii="Arial" w:hAnsi="Arial" w:cs="Arial"/>
          <w:b/>
          <w:bCs/>
          <w:sz w:val="24"/>
          <w:szCs w:val="24"/>
          <w:lang w:eastAsia="es-ES"/>
        </w:rPr>
        <w:t>EL MUNICIPIO (</w:t>
      </w:r>
      <w:proofErr w:type="spellStart"/>
      <w:r>
        <w:rPr>
          <w:rFonts w:ascii="Arial" w:hAnsi="Arial" w:cs="Arial"/>
          <w:bCs/>
          <w:sz w:val="24"/>
          <w:szCs w:val="24"/>
          <w:lang w:eastAsia="es-ES"/>
        </w:rPr>
        <w:t>ó</w:t>
      </w:r>
      <w:proofErr w:type="spellEnd"/>
      <w:r>
        <w:rPr>
          <w:rFonts w:ascii="Arial" w:hAnsi="Arial" w:cs="Arial"/>
          <w:bCs/>
          <w:sz w:val="24"/>
          <w:szCs w:val="24"/>
          <w:lang w:eastAsia="es-ES"/>
        </w:rPr>
        <w:t xml:space="preserve"> </w:t>
      </w:r>
      <w:r>
        <w:rPr>
          <w:rFonts w:ascii="Arial" w:hAnsi="Arial" w:cs="Arial"/>
          <w:b/>
          <w:bCs/>
          <w:sz w:val="24"/>
          <w:szCs w:val="24"/>
          <w:lang w:eastAsia="es-ES"/>
        </w:rPr>
        <w:t xml:space="preserve">EL </w:t>
      </w:r>
      <w:proofErr w:type="gramStart"/>
      <w:r>
        <w:rPr>
          <w:rFonts w:ascii="Arial" w:hAnsi="Arial" w:cs="Arial"/>
          <w:b/>
          <w:bCs/>
          <w:sz w:val="24"/>
          <w:szCs w:val="24"/>
          <w:lang w:eastAsia="es-ES"/>
        </w:rPr>
        <w:t xml:space="preserve">DISTRITO) </w:t>
      </w:r>
      <w:r>
        <w:rPr>
          <w:rFonts w:ascii="Arial" w:hAnsi="Arial" w:cs="Arial"/>
          <w:bCs/>
          <w:sz w:val="24"/>
          <w:szCs w:val="24"/>
          <w:lang w:eastAsia="es-ES"/>
        </w:rPr>
        <w:t xml:space="preserve"> de</w:t>
      </w:r>
      <w:proofErr w:type="gramEnd"/>
      <w:r>
        <w:rPr>
          <w:rFonts w:ascii="Arial" w:hAnsi="Arial" w:cs="Arial"/>
          <w:bCs/>
          <w:sz w:val="24"/>
          <w:szCs w:val="24"/>
          <w:lang w:eastAsia="es-ES"/>
        </w:rPr>
        <w:t>_____________ tramita y/o contrata operaciones de crédito público en el marco de la normatividad establecida, podrá autorizar el giro de recursos para el pago del crédito, para lo cual dará alcance en ese sentido al presente documento, especificando los montos y periodos respectivos de acuerdo con el plazo de dicho crédito y la forma como se atenderá el servicio de la deuda.</w:t>
      </w:r>
    </w:p>
    <w:p w14:paraId="2E245EAC" w14:textId="77777777" w:rsidR="004415CB" w:rsidRDefault="004415CB">
      <w:pPr>
        <w:spacing w:after="0" w:line="240" w:lineRule="auto"/>
        <w:ind w:left="-567" w:right="-518"/>
        <w:jc w:val="both"/>
        <w:rPr>
          <w:rFonts w:ascii="Arial" w:hAnsi="Arial" w:cs="Arial"/>
          <w:sz w:val="24"/>
          <w:szCs w:val="24"/>
        </w:rPr>
      </w:pPr>
    </w:p>
    <w:p w14:paraId="2E245EAD" w14:textId="77777777" w:rsidR="004415CB" w:rsidRDefault="00B96D66">
      <w:pPr>
        <w:spacing w:after="0" w:line="240" w:lineRule="auto"/>
        <w:ind w:left="-567" w:right="-518"/>
        <w:jc w:val="both"/>
        <w:rPr>
          <w:rFonts w:ascii="Arial" w:hAnsi="Arial" w:cs="Arial"/>
          <w:bCs/>
          <w:color w:val="000000" w:themeColor="text1"/>
          <w:sz w:val="24"/>
          <w:szCs w:val="24"/>
          <w:lang w:eastAsia="es-ES"/>
        </w:rPr>
      </w:pPr>
      <w:r>
        <w:rPr>
          <w:rFonts w:ascii="Arial" w:hAnsi="Arial" w:cs="Arial"/>
          <w:bCs/>
          <w:sz w:val="24"/>
          <w:szCs w:val="24"/>
          <w:lang w:eastAsia="es-ES"/>
        </w:rPr>
        <w:t xml:space="preserve">La presente instrucción sólo puede ser modificada o revocada por el ente territorial con el </w:t>
      </w:r>
      <w:r>
        <w:rPr>
          <w:rFonts w:ascii="Arial" w:hAnsi="Arial" w:cs="Arial"/>
          <w:bCs/>
          <w:color w:val="000000" w:themeColor="text1"/>
          <w:sz w:val="24"/>
          <w:szCs w:val="24"/>
          <w:lang w:eastAsia="es-ES"/>
        </w:rPr>
        <w:t xml:space="preserve">previo y expreso consentimiento del </w:t>
      </w:r>
      <w:r>
        <w:rPr>
          <w:rFonts w:ascii="Arial" w:hAnsi="Arial" w:cs="Arial"/>
          <w:b/>
          <w:bCs/>
          <w:color w:val="000000" w:themeColor="text1"/>
          <w:sz w:val="24"/>
          <w:szCs w:val="24"/>
          <w:lang w:eastAsia="es-ES"/>
        </w:rPr>
        <w:t>CONSORCIO FIDUCIARIO</w:t>
      </w:r>
      <w:r>
        <w:rPr>
          <w:rFonts w:ascii="Arial" w:hAnsi="Arial" w:cs="Arial"/>
          <w:bCs/>
          <w:color w:val="000000" w:themeColor="text1"/>
          <w:sz w:val="24"/>
          <w:szCs w:val="24"/>
          <w:lang w:eastAsia="es-ES"/>
        </w:rPr>
        <w:t xml:space="preserve"> en su condición de vocero y administrador del Patrimonio Autónomo FIA, previo el cumplimiento de todas las obligaciones que se encuentren respaldadas</w:t>
      </w:r>
      <w:r>
        <w:rPr>
          <w:rFonts w:ascii="Arial" w:hAnsi="Arial" w:cs="Arial"/>
          <w:bCs/>
          <w:color w:val="FF0000"/>
          <w:sz w:val="24"/>
          <w:szCs w:val="24"/>
          <w:lang w:eastAsia="es-ES"/>
        </w:rPr>
        <w:t xml:space="preserve"> </w:t>
      </w:r>
      <w:r>
        <w:rPr>
          <w:rFonts w:ascii="Arial" w:hAnsi="Arial" w:cs="Arial"/>
          <w:bCs/>
          <w:color w:val="000000" w:themeColor="text1"/>
          <w:sz w:val="24"/>
          <w:szCs w:val="24"/>
          <w:lang w:eastAsia="es-ES"/>
        </w:rPr>
        <w:t xml:space="preserve">con los recursos objeto del giro o la constitución de otras garantías que tengan iguales o mejores condiciones para respaldar el cumplimiento de las obligaciones adquiridas. </w:t>
      </w:r>
    </w:p>
    <w:p w14:paraId="2E245EAE" w14:textId="77777777" w:rsidR="004415CB" w:rsidRDefault="004415CB">
      <w:pPr>
        <w:spacing w:after="0" w:line="240" w:lineRule="auto"/>
        <w:ind w:left="-567" w:right="-518"/>
        <w:jc w:val="both"/>
        <w:rPr>
          <w:rFonts w:ascii="Arial" w:hAnsi="Arial" w:cs="Arial"/>
          <w:sz w:val="24"/>
          <w:szCs w:val="24"/>
        </w:rPr>
      </w:pPr>
    </w:p>
    <w:p w14:paraId="2E245EAF" w14:textId="77777777" w:rsidR="004415CB" w:rsidRDefault="00B96D66">
      <w:pPr>
        <w:spacing w:after="0" w:line="240" w:lineRule="auto"/>
        <w:ind w:left="-567" w:right="-518"/>
        <w:jc w:val="both"/>
        <w:rPr>
          <w:rFonts w:ascii="Arial" w:hAnsi="Arial" w:cs="Arial"/>
          <w:sz w:val="24"/>
          <w:szCs w:val="24"/>
          <w:lang w:eastAsia="es-ES"/>
        </w:rPr>
      </w:pPr>
      <w:r>
        <w:rPr>
          <w:rFonts w:ascii="Arial" w:hAnsi="Arial" w:cs="Arial"/>
          <w:sz w:val="24"/>
          <w:szCs w:val="24"/>
          <w:lang w:eastAsia="es-ES"/>
        </w:rPr>
        <w:t xml:space="preserve">El Ministerio de Vivienda, Ciudad y Territorio - MVCT, no responderá por concepto de la información reportada por las entidades territoriales, con base en la cual vaya a efectuar los giros correspondientes. En consecuencia, la veracidad sobre la totalidad de la información reportada en la presente comunicación es de mi entera responsabilidad. </w:t>
      </w:r>
    </w:p>
    <w:p w14:paraId="2E245EB0" w14:textId="77777777" w:rsidR="004415CB" w:rsidRDefault="004415CB">
      <w:pPr>
        <w:spacing w:after="0" w:line="240" w:lineRule="auto"/>
        <w:ind w:left="-567" w:right="-518"/>
        <w:jc w:val="both"/>
        <w:rPr>
          <w:rFonts w:ascii="Arial" w:hAnsi="Arial" w:cs="Arial"/>
          <w:sz w:val="24"/>
          <w:szCs w:val="24"/>
          <w:lang w:eastAsia="es-ES"/>
        </w:rPr>
      </w:pPr>
    </w:p>
    <w:p w14:paraId="2E245EB1" w14:textId="77777777" w:rsidR="004415CB" w:rsidRDefault="004415CB">
      <w:pPr>
        <w:spacing w:after="0" w:line="240" w:lineRule="auto"/>
        <w:ind w:left="-567" w:right="-518"/>
        <w:jc w:val="both"/>
        <w:rPr>
          <w:rFonts w:ascii="Arial" w:hAnsi="Arial" w:cs="Arial"/>
          <w:sz w:val="24"/>
          <w:szCs w:val="24"/>
          <w:lang w:eastAsia="es-ES"/>
        </w:rPr>
      </w:pPr>
    </w:p>
    <w:p w14:paraId="2E245EB2" w14:textId="77777777" w:rsidR="004415CB" w:rsidRDefault="00B96D66">
      <w:pPr>
        <w:spacing w:after="0" w:line="240" w:lineRule="auto"/>
        <w:ind w:left="-567" w:right="-518"/>
        <w:jc w:val="both"/>
        <w:rPr>
          <w:rFonts w:ascii="Arial" w:hAnsi="Arial" w:cs="Arial"/>
          <w:sz w:val="24"/>
          <w:szCs w:val="24"/>
          <w:lang w:eastAsia="es-ES"/>
        </w:rPr>
      </w:pPr>
      <w:r>
        <w:rPr>
          <w:rFonts w:ascii="Arial" w:hAnsi="Arial" w:cs="Arial"/>
          <w:sz w:val="24"/>
          <w:szCs w:val="24"/>
          <w:lang w:eastAsia="es-ES"/>
        </w:rPr>
        <w:t>Atentamente,</w:t>
      </w:r>
    </w:p>
    <w:p w14:paraId="2E245EB3" w14:textId="77777777" w:rsidR="004415CB" w:rsidRDefault="004415CB">
      <w:pPr>
        <w:spacing w:after="0" w:line="240" w:lineRule="auto"/>
        <w:ind w:left="-567" w:right="-518"/>
        <w:jc w:val="both"/>
        <w:rPr>
          <w:rFonts w:ascii="Arial" w:hAnsi="Arial" w:cs="Arial"/>
          <w:sz w:val="24"/>
          <w:szCs w:val="24"/>
          <w:lang w:eastAsia="es-ES"/>
        </w:rPr>
      </w:pPr>
    </w:p>
    <w:p w14:paraId="2E245EB4" w14:textId="77777777" w:rsidR="004415CB" w:rsidRDefault="004415CB">
      <w:pPr>
        <w:spacing w:after="0" w:line="240" w:lineRule="auto"/>
        <w:ind w:left="-567" w:right="-518"/>
        <w:jc w:val="both"/>
        <w:rPr>
          <w:rFonts w:ascii="Arial" w:hAnsi="Arial" w:cs="Arial"/>
          <w:sz w:val="24"/>
          <w:szCs w:val="24"/>
          <w:lang w:eastAsia="es-ES"/>
        </w:rPr>
      </w:pPr>
    </w:p>
    <w:p w14:paraId="2E245EB5" w14:textId="77777777" w:rsidR="004415CB" w:rsidRDefault="004415CB">
      <w:pPr>
        <w:spacing w:after="0" w:line="240" w:lineRule="auto"/>
        <w:ind w:left="-567" w:right="-518"/>
        <w:jc w:val="both"/>
        <w:rPr>
          <w:rFonts w:ascii="Arial" w:hAnsi="Arial" w:cs="Arial"/>
          <w:sz w:val="24"/>
          <w:szCs w:val="24"/>
          <w:lang w:eastAsia="es-ES"/>
        </w:rPr>
      </w:pPr>
    </w:p>
    <w:p w14:paraId="2E245EB6" w14:textId="77777777" w:rsidR="004415CB" w:rsidRDefault="00B96D66">
      <w:pPr>
        <w:spacing w:after="0" w:line="240" w:lineRule="auto"/>
        <w:ind w:left="-567" w:right="-518"/>
        <w:jc w:val="both"/>
        <w:rPr>
          <w:rFonts w:ascii="Arial" w:hAnsi="Arial" w:cs="Arial"/>
          <w:sz w:val="24"/>
          <w:szCs w:val="24"/>
          <w:lang w:eastAsia="es-ES"/>
        </w:rPr>
      </w:pPr>
      <w:r>
        <w:rPr>
          <w:rFonts w:ascii="Arial" w:hAnsi="Arial" w:cs="Arial"/>
          <w:sz w:val="24"/>
          <w:szCs w:val="24"/>
          <w:lang w:eastAsia="es-ES"/>
        </w:rPr>
        <w:t>______________________________</w:t>
      </w:r>
    </w:p>
    <w:p w14:paraId="2E245EB7" w14:textId="77777777" w:rsidR="004415CB" w:rsidRDefault="00B96D66">
      <w:pPr>
        <w:spacing w:after="0" w:line="240" w:lineRule="auto"/>
        <w:ind w:left="-567" w:right="-518"/>
        <w:jc w:val="both"/>
        <w:rPr>
          <w:rFonts w:ascii="Arial" w:hAnsi="Arial" w:cs="Arial"/>
          <w:b/>
          <w:bCs/>
          <w:sz w:val="24"/>
          <w:szCs w:val="24"/>
        </w:rPr>
      </w:pPr>
      <w:r>
        <w:rPr>
          <w:rFonts w:ascii="Arial" w:hAnsi="Arial" w:cs="Arial"/>
          <w:b/>
          <w:bCs/>
          <w:sz w:val="24"/>
          <w:szCs w:val="24"/>
        </w:rPr>
        <w:t>NOMBRE</w:t>
      </w:r>
    </w:p>
    <w:p w14:paraId="2E245EB8" w14:textId="77777777" w:rsidR="004415CB" w:rsidRDefault="00B96D66">
      <w:pPr>
        <w:spacing w:after="0" w:line="240" w:lineRule="auto"/>
        <w:ind w:left="-567" w:right="-518"/>
        <w:jc w:val="both"/>
        <w:rPr>
          <w:rFonts w:ascii="Arial" w:hAnsi="Arial" w:cs="Arial"/>
          <w:b/>
          <w:sz w:val="24"/>
          <w:szCs w:val="24"/>
        </w:rPr>
      </w:pPr>
      <w:r>
        <w:rPr>
          <w:rFonts w:ascii="Arial" w:hAnsi="Arial" w:cs="Arial"/>
          <w:b/>
          <w:bCs/>
          <w:sz w:val="24"/>
          <w:szCs w:val="24"/>
        </w:rPr>
        <w:t>C.C.</w:t>
      </w:r>
      <w:r>
        <w:rPr>
          <w:rFonts w:ascii="Arial" w:hAnsi="Arial" w:cs="Arial"/>
          <w:b/>
          <w:sz w:val="24"/>
          <w:szCs w:val="24"/>
        </w:rPr>
        <w:t xml:space="preserve">  No. _________________</w:t>
      </w:r>
    </w:p>
    <w:p w14:paraId="2E245EB9" w14:textId="77777777" w:rsidR="004415CB" w:rsidRDefault="00B96D66">
      <w:pPr>
        <w:spacing w:after="0" w:line="240" w:lineRule="auto"/>
        <w:ind w:left="-567" w:right="-518"/>
        <w:jc w:val="both"/>
        <w:rPr>
          <w:rFonts w:ascii="Arial" w:hAnsi="Arial" w:cs="Arial"/>
          <w:b/>
          <w:bCs/>
          <w:sz w:val="24"/>
          <w:szCs w:val="24"/>
          <w:lang w:eastAsia="es-ES"/>
        </w:rPr>
      </w:pPr>
      <w:r>
        <w:rPr>
          <w:rFonts w:ascii="Arial" w:hAnsi="Arial" w:cs="Arial"/>
          <w:b/>
          <w:bCs/>
          <w:sz w:val="24"/>
          <w:szCs w:val="24"/>
          <w:lang w:eastAsia="es-ES"/>
        </w:rPr>
        <w:t>ALCALDE MUNICIPIO (</w:t>
      </w:r>
      <w:proofErr w:type="spellStart"/>
      <w:r>
        <w:rPr>
          <w:rFonts w:ascii="Arial" w:hAnsi="Arial" w:cs="Arial"/>
          <w:bCs/>
          <w:sz w:val="24"/>
          <w:szCs w:val="24"/>
          <w:lang w:eastAsia="es-ES"/>
        </w:rPr>
        <w:t>ó</w:t>
      </w:r>
      <w:proofErr w:type="spellEnd"/>
      <w:r>
        <w:rPr>
          <w:rFonts w:ascii="Arial" w:hAnsi="Arial" w:cs="Arial"/>
          <w:b/>
          <w:bCs/>
          <w:sz w:val="24"/>
          <w:szCs w:val="24"/>
          <w:lang w:eastAsia="es-ES"/>
        </w:rPr>
        <w:t xml:space="preserve"> EL DISTRITO) DE _______________</w:t>
      </w:r>
    </w:p>
    <w:sectPr w:rsidR="004415C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0E2F" w14:textId="77777777" w:rsidR="005D5E80" w:rsidRDefault="005D5E80">
      <w:pPr>
        <w:spacing w:line="240" w:lineRule="auto"/>
      </w:pPr>
      <w:r>
        <w:separator/>
      </w:r>
    </w:p>
  </w:endnote>
  <w:endnote w:type="continuationSeparator" w:id="0">
    <w:p w14:paraId="47C20280" w14:textId="77777777" w:rsidR="005D5E80" w:rsidRDefault="005D5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5EC5" w14:textId="77777777" w:rsidR="004415CB" w:rsidRDefault="00B96D66">
    <w:pPr>
      <w:pStyle w:val="Piedepgina"/>
      <w:jc w:val="right"/>
      <w:rPr>
        <w:rFonts w:ascii="Arial" w:hAnsi="Arial" w:cs="Arial"/>
        <w:bCs/>
        <w:sz w:val="18"/>
        <w:szCs w:val="18"/>
      </w:rPr>
    </w:pPr>
    <w:r>
      <w:rPr>
        <w:rFonts w:ascii="Arial" w:hAnsi="Arial" w:cs="Arial"/>
        <w:bCs/>
        <w:sz w:val="18"/>
        <w:szCs w:val="18"/>
        <w:lang w:val="es-ES"/>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bCs/>
        <w:sz w:val="18"/>
        <w:szCs w:val="18"/>
        <w:lang w:val="es-ES"/>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3</w:t>
    </w:r>
    <w:r>
      <w:rPr>
        <w:rFonts w:ascii="Arial" w:hAnsi="Arial" w:cs="Arial"/>
        <w:bCs/>
        <w:sz w:val="18"/>
        <w:szCs w:val="18"/>
      </w:rPr>
      <w:fldChar w:fldCharType="end"/>
    </w:r>
  </w:p>
  <w:p w14:paraId="2E245EC6" w14:textId="77777777" w:rsidR="004415CB" w:rsidRDefault="004415CB">
    <w:pPr>
      <w:pStyle w:val="Piedepgina"/>
    </w:pPr>
  </w:p>
  <w:p w14:paraId="2E245EC7" w14:textId="77777777" w:rsidR="004415CB" w:rsidRDefault="00441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7FADC" w14:textId="77777777" w:rsidR="005D5E80" w:rsidRDefault="005D5E80">
      <w:pPr>
        <w:spacing w:after="0"/>
      </w:pPr>
      <w:r>
        <w:separator/>
      </w:r>
    </w:p>
  </w:footnote>
  <w:footnote w:type="continuationSeparator" w:id="0">
    <w:p w14:paraId="59B0E534" w14:textId="77777777" w:rsidR="005D5E80" w:rsidRDefault="005D5E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5EBF" w14:textId="77777777" w:rsidR="004415CB" w:rsidRDefault="00B96D66">
    <w:pPr>
      <w:jc w:val="center"/>
      <w:rPr>
        <w:rFonts w:ascii="Arial" w:hAnsi="Arial" w:cs="Arial"/>
      </w:rPr>
    </w:pPr>
    <w:bookmarkStart w:id="1" w:name="_Hlk139377767"/>
    <w:bookmarkStart w:id="2" w:name="_Hlk139380808"/>
    <w:bookmarkStart w:id="3" w:name="_Hlk139380246"/>
    <w:r>
      <w:rPr>
        <w:noProof/>
      </w:rPr>
      <w:drawing>
        <wp:anchor distT="0" distB="0" distL="114300" distR="114300" simplePos="0" relativeHeight="251659776" behindDoc="1" locked="0" layoutInCell="1" allowOverlap="1" wp14:anchorId="2E245ECA" wp14:editId="2E245ECB">
          <wp:simplePos x="0" y="0"/>
          <wp:positionH relativeFrom="column">
            <wp:posOffset>2082165</wp:posOffset>
          </wp:positionH>
          <wp:positionV relativeFrom="paragraph">
            <wp:posOffset>-307340</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p>
  <w:p w14:paraId="2E245EC0" w14:textId="3028A1B7" w:rsidR="004415CB" w:rsidRDefault="00B96D66">
    <w:pPr>
      <w:pStyle w:val="Encabezado"/>
      <w:tabs>
        <w:tab w:val="right" w:pos="9360"/>
      </w:tabs>
      <w:jc w:val="center"/>
      <w:rPr>
        <w:rFonts w:ascii="Verdana" w:eastAsia="Arial Unicode MS" w:hAnsi="Verdana" w:cs="Arial Unicode MS"/>
      </w:rPr>
    </w:pPr>
    <w:r>
      <w:rPr>
        <w:rFonts w:ascii="Arial" w:hAnsi="Arial"/>
        <w:b/>
        <w:sz w:val="20"/>
      </w:rPr>
      <w:t>____________________________________________________________________</w:t>
    </w:r>
    <w:r>
      <w:rPr>
        <w:rFonts w:ascii="Arial" w:hAnsi="Arial"/>
        <w:sz w:val="20"/>
      </w:rPr>
      <w:t>___________</w:t>
    </w:r>
    <w:bookmarkEnd w:id="1"/>
    <w:r>
      <w:rPr>
        <w:rFonts w:ascii="Verdana" w:eastAsia="Arial Unicode MS" w:hAnsi="Verdana" w:cs="Arial Unicode MS"/>
      </w:rPr>
      <w:t xml:space="preserve">FORMATO: </w:t>
    </w:r>
    <w:r w:rsidR="003B588F" w:rsidRPr="003B588F">
      <w:rPr>
        <w:rFonts w:ascii="Verdana" w:eastAsia="Arial Unicode MS" w:hAnsi="Verdana" w:cs="Arial Unicode MS"/>
      </w:rPr>
      <w:t>AUTORIZACIÓN PARA BENEFICIARIOS DEL GIRO DIRECTO SGP APSB DIFERENTE A PDA MUNICIPIO</w:t>
    </w:r>
  </w:p>
  <w:p w14:paraId="2E245EC1" w14:textId="77777777" w:rsidR="004415CB" w:rsidRPr="00E35CB9" w:rsidRDefault="00B96D66">
    <w:pPr>
      <w:pStyle w:val="Encabezado"/>
      <w:tabs>
        <w:tab w:val="right" w:pos="9360"/>
      </w:tabs>
      <w:jc w:val="center"/>
      <w:rPr>
        <w:rFonts w:ascii="Verdana" w:eastAsia="Arial Unicode MS" w:hAnsi="Verdana" w:cs="Arial Unicode MS"/>
        <w:color w:val="000000" w:themeColor="text1"/>
      </w:rPr>
    </w:pPr>
    <w:r>
      <w:rPr>
        <w:rFonts w:ascii="Verdana" w:eastAsia="Arial Unicode MS" w:hAnsi="Verdana" w:cs="Arial Unicode MS"/>
      </w:rPr>
      <w:t xml:space="preserve">PROCESO: GESTIÓN A LA </w:t>
    </w:r>
    <w:r w:rsidRPr="00E35CB9">
      <w:rPr>
        <w:rFonts w:ascii="Verdana" w:eastAsia="Arial Unicode MS" w:hAnsi="Verdana" w:cs="Arial Unicode MS"/>
        <w:color w:val="000000" w:themeColor="text1"/>
      </w:rPr>
      <w:t>POLÍTICA DE AGUA POTABLE Y SANEAMIENTO</w:t>
    </w:r>
  </w:p>
  <w:p w14:paraId="2E245EC2" w14:textId="7D265902" w:rsidR="004415CB" w:rsidRDefault="00B96D66">
    <w:pPr>
      <w:pStyle w:val="Encabezado"/>
      <w:tabs>
        <w:tab w:val="right" w:pos="9360"/>
      </w:tabs>
      <w:jc w:val="center"/>
      <w:rPr>
        <w:rFonts w:ascii="Verdana" w:eastAsia="Arial Unicode MS" w:hAnsi="Verdana" w:cs="Arial Unicode MS"/>
      </w:rPr>
    </w:pPr>
    <w:r w:rsidRPr="00E35CB9">
      <w:rPr>
        <w:rFonts w:ascii="Verdana" w:eastAsia="Arial Unicode MS" w:hAnsi="Verdana" w:cs="Arial Unicode MS"/>
        <w:color w:val="000000" w:themeColor="text1"/>
      </w:rPr>
      <w:t xml:space="preserve">Versión: 4.0 Fecha: </w:t>
    </w:r>
    <w:r w:rsidR="00E35CB9" w:rsidRPr="00E35CB9">
      <w:rPr>
        <w:rFonts w:ascii="Verdana" w:eastAsia="Arial Unicode MS" w:hAnsi="Verdana" w:cs="Arial Unicode MS"/>
        <w:color w:val="000000" w:themeColor="text1"/>
      </w:rPr>
      <w:t>19</w:t>
    </w:r>
    <w:r w:rsidRPr="00E35CB9">
      <w:rPr>
        <w:rFonts w:ascii="Verdana" w:eastAsia="Arial Unicode MS" w:hAnsi="Verdana" w:cs="Arial Unicode MS"/>
        <w:color w:val="000000" w:themeColor="text1"/>
      </w:rPr>
      <w:t xml:space="preserve">/05/2025 </w:t>
    </w:r>
    <w:r>
      <w:rPr>
        <w:rFonts w:ascii="Verdana" w:eastAsia="Arial Unicode MS" w:hAnsi="Verdana" w:cs="Arial Unicode MS"/>
      </w:rPr>
      <w:t xml:space="preserve">Código: </w:t>
    </w:r>
    <w:bookmarkEnd w:id="2"/>
    <w:bookmarkEnd w:id="3"/>
    <w:r>
      <w:rPr>
        <w:rFonts w:ascii="Verdana" w:eastAsia="Arial Unicode MS" w:hAnsi="Verdana" w:cs="Arial Unicode MS"/>
      </w:rPr>
      <w:t>GPA-PL-06</w:t>
    </w:r>
  </w:p>
  <w:p w14:paraId="2E245EC3" w14:textId="77777777" w:rsidR="004415CB" w:rsidRDefault="004415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4CE"/>
    <w:rsid w:val="00005E59"/>
    <w:rsid w:val="000335B2"/>
    <w:rsid w:val="000427A3"/>
    <w:rsid w:val="000449F2"/>
    <w:rsid w:val="00050ED3"/>
    <w:rsid w:val="00072F3C"/>
    <w:rsid w:val="00076AB9"/>
    <w:rsid w:val="000818D2"/>
    <w:rsid w:val="00095731"/>
    <w:rsid w:val="000A7ADF"/>
    <w:rsid w:val="000B1610"/>
    <w:rsid w:val="000C05FE"/>
    <w:rsid w:val="000E5EEA"/>
    <w:rsid w:val="000E682A"/>
    <w:rsid w:val="000F2337"/>
    <w:rsid w:val="00111BB0"/>
    <w:rsid w:val="001217E5"/>
    <w:rsid w:val="0012212E"/>
    <w:rsid w:val="00125992"/>
    <w:rsid w:val="00130249"/>
    <w:rsid w:val="001306AE"/>
    <w:rsid w:val="00142AB9"/>
    <w:rsid w:val="00144108"/>
    <w:rsid w:val="001670CC"/>
    <w:rsid w:val="001703DC"/>
    <w:rsid w:val="00174017"/>
    <w:rsid w:val="001830CA"/>
    <w:rsid w:val="00183DE8"/>
    <w:rsid w:val="001A711C"/>
    <w:rsid w:val="001B2F83"/>
    <w:rsid w:val="001B4B45"/>
    <w:rsid w:val="001C47E9"/>
    <w:rsid w:val="001C7962"/>
    <w:rsid w:val="001C7B4C"/>
    <w:rsid w:val="001E0467"/>
    <w:rsid w:val="001F3A54"/>
    <w:rsid w:val="00202795"/>
    <w:rsid w:val="00203542"/>
    <w:rsid w:val="0021479C"/>
    <w:rsid w:val="00225405"/>
    <w:rsid w:val="00251366"/>
    <w:rsid w:val="00255753"/>
    <w:rsid w:val="0027070D"/>
    <w:rsid w:val="002C0B01"/>
    <w:rsid w:val="002C5A14"/>
    <w:rsid w:val="002E1023"/>
    <w:rsid w:val="002E74B6"/>
    <w:rsid w:val="002F3DE9"/>
    <w:rsid w:val="002F65CC"/>
    <w:rsid w:val="00302F57"/>
    <w:rsid w:val="003126D8"/>
    <w:rsid w:val="00321989"/>
    <w:rsid w:val="00321E43"/>
    <w:rsid w:val="0033117A"/>
    <w:rsid w:val="003410CA"/>
    <w:rsid w:val="00351302"/>
    <w:rsid w:val="00372283"/>
    <w:rsid w:val="003973EE"/>
    <w:rsid w:val="003A195B"/>
    <w:rsid w:val="003A1E88"/>
    <w:rsid w:val="003A4DD9"/>
    <w:rsid w:val="003A7226"/>
    <w:rsid w:val="003B035F"/>
    <w:rsid w:val="003B588F"/>
    <w:rsid w:val="003C7A2F"/>
    <w:rsid w:val="003D05BB"/>
    <w:rsid w:val="003D0724"/>
    <w:rsid w:val="003D08F8"/>
    <w:rsid w:val="00410BE0"/>
    <w:rsid w:val="0041204E"/>
    <w:rsid w:val="00412C6A"/>
    <w:rsid w:val="00433C38"/>
    <w:rsid w:val="004415CB"/>
    <w:rsid w:val="004417F6"/>
    <w:rsid w:val="00465FA9"/>
    <w:rsid w:val="00482AA2"/>
    <w:rsid w:val="004B7562"/>
    <w:rsid w:val="00512F1C"/>
    <w:rsid w:val="005228BE"/>
    <w:rsid w:val="005330AC"/>
    <w:rsid w:val="00534076"/>
    <w:rsid w:val="005877CD"/>
    <w:rsid w:val="00592109"/>
    <w:rsid w:val="00593B8D"/>
    <w:rsid w:val="005A2E22"/>
    <w:rsid w:val="005A3873"/>
    <w:rsid w:val="005C67C0"/>
    <w:rsid w:val="005D5E80"/>
    <w:rsid w:val="005E6978"/>
    <w:rsid w:val="005F6A4C"/>
    <w:rsid w:val="0061750C"/>
    <w:rsid w:val="00645309"/>
    <w:rsid w:val="00650773"/>
    <w:rsid w:val="00670130"/>
    <w:rsid w:val="0067257D"/>
    <w:rsid w:val="00673BAB"/>
    <w:rsid w:val="00695DD2"/>
    <w:rsid w:val="006C78D8"/>
    <w:rsid w:val="006D4CE9"/>
    <w:rsid w:val="006E015F"/>
    <w:rsid w:val="007024C8"/>
    <w:rsid w:val="007234CE"/>
    <w:rsid w:val="00725E71"/>
    <w:rsid w:val="00732FE9"/>
    <w:rsid w:val="00745C18"/>
    <w:rsid w:val="00751C31"/>
    <w:rsid w:val="00752588"/>
    <w:rsid w:val="007971AA"/>
    <w:rsid w:val="007C48DF"/>
    <w:rsid w:val="007C615D"/>
    <w:rsid w:val="007E019F"/>
    <w:rsid w:val="007F3F2D"/>
    <w:rsid w:val="008571C3"/>
    <w:rsid w:val="008575C0"/>
    <w:rsid w:val="00863C72"/>
    <w:rsid w:val="00870CD2"/>
    <w:rsid w:val="00875C87"/>
    <w:rsid w:val="008907F7"/>
    <w:rsid w:val="00896BF9"/>
    <w:rsid w:val="008A75B4"/>
    <w:rsid w:val="008B6DF7"/>
    <w:rsid w:val="00911367"/>
    <w:rsid w:val="00916825"/>
    <w:rsid w:val="00960526"/>
    <w:rsid w:val="0097159B"/>
    <w:rsid w:val="009B2E59"/>
    <w:rsid w:val="009B4B9A"/>
    <w:rsid w:val="009B7E1D"/>
    <w:rsid w:val="009E3000"/>
    <w:rsid w:val="009E6350"/>
    <w:rsid w:val="009E65EE"/>
    <w:rsid w:val="00A07EF2"/>
    <w:rsid w:val="00A152E4"/>
    <w:rsid w:val="00A20F12"/>
    <w:rsid w:val="00A2198A"/>
    <w:rsid w:val="00A40FB5"/>
    <w:rsid w:val="00A56E08"/>
    <w:rsid w:val="00A77698"/>
    <w:rsid w:val="00A87233"/>
    <w:rsid w:val="00AB061F"/>
    <w:rsid w:val="00AD2992"/>
    <w:rsid w:val="00AD5C08"/>
    <w:rsid w:val="00AE582D"/>
    <w:rsid w:val="00B04779"/>
    <w:rsid w:val="00B06A71"/>
    <w:rsid w:val="00B2740F"/>
    <w:rsid w:val="00B3284C"/>
    <w:rsid w:val="00B3467E"/>
    <w:rsid w:val="00B4273A"/>
    <w:rsid w:val="00B50A93"/>
    <w:rsid w:val="00B531D6"/>
    <w:rsid w:val="00B53754"/>
    <w:rsid w:val="00B653A0"/>
    <w:rsid w:val="00B80FA6"/>
    <w:rsid w:val="00B87C8F"/>
    <w:rsid w:val="00B924D6"/>
    <w:rsid w:val="00B96D66"/>
    <w:rsid w:val="00BE3309"/>
    <w:rsid w:val="00C0389D"/>
    <w:rsid w:val="00C206A0"/>
    <w:rsid w:val="00C246EB"/>
    <w:rsid w:val="00C359B9"/>
    <w:rsid w:val="00C379DF"/>
    <w:rsid w:val="00C44590"/>
    <w:rsid w:val="00C86FEA"/>
    <w:rsid w:val="00CC2B32"/>
    <w:rsid w:val="00D0250C"/>
    <w:rsid w:val="00D1680D"/>
    <w:rsid w:val="00D21398"/>
    <w:rsid w:val="00D270E2"/>
    <w:rsid w:val="00D40530"/>
    <w:rsid w:val="00D57ECE"/>
    <w:rsid w:val="00D618AE"/>
    <w:rsid w:val="00D63C2A"/>
    <w:rsid w:val="00D83969"/>
    <w:rsid w:val="00D918DB"/>
    <w:rsid w:val="00D94BFE"/>
    <w:rsid w:val="00DC051C"/>
    <w:rsid w:val="00DC286C"/>
    <w:rsid w:val="00DC2B6F"/>
    <w:rsid w:val="00DC489F"/>
    <w:rsid w:val="00DD0269"/>
    <w:rsid w:val="00DD3FFF"/>
    <w:rsid w:val="00DE61DC"/>
    <w:rsid w:val="00E34370"/>
    <w:rsid w:val="00E3589D"/>
    <w:rsid w:val="00E35CB9"/>
    <w:rsid w:val="00E62B6B"/>
    <w:rsid w:val="00E642FD"/>
    <w:rsid w:val="00E92002"/>
    <w:rsid w:val="00EB345D"/>
    <w:rsid w:val="00EC0C45"/>
    <w:rsid w:val="00ED2239"/>
    <w:rsid w:val="00ED47D7"/>
    <w:rsid w:val="00F0048A"/>
    <w:rsid w:val="00F165BA"/>
    <w:rsid w:val="00F32D3B"/>
    <w:rsid w:val="00F33B3C"/>
    <w:rsid w:val="00F36451"/>
    <w:rsid w:val="00F4246E"/>
    <w:rsid w:val="00F51A5B"/>
    <w:rsid w:val="00F53086"/>
    <w:rsid w:val="00F54022"/>
    <w:rsid w:val="00F653BB"/>
    <w:rsid w:val="00F72153"/>
    <w:rsid w:val="00F84747"/>
    <w:rsid w:val="00F86F95"/>
    <w:rsid w:val="00F93E79"/>
    <w:rsid w:val="00FB6290"/>
    <w:rsid w:val="00FB7BB3"/>
    <w:rsid w:val="00FC3879"/>
    <w:rsid w:val="00FC59A6"/>
    <w:rsid w:val="00FD0DC2"/>
    <w:rsid w:val="282D3D76"/>
    <w:rsid w:val="2C4A0F9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45E5B"/>
  <w15:docId w15:val="{F5D1BE7A-8691-4ACE-996C-2BB5BB01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qFormat/>
    <w:locked/>
    <w:pPr>
      <w:keepNext/>
      <w:suppressAutoHyphens/>
      <w:spacing w:after="0" w:line="240" w:lineRule="auto"/>
      <w:jc w:val="both"/>
      <w:outlineLvl w:val="2"/>
    </w:pPr>
    <w:rPr>
      <w:rFonts w:ascii="Arial" w:eastAsia="MS Mincho" w:hAnsi="Arial" w:cs="Arial"/>
      <w:b/>
      <w:bCs/>
      <w:spacing w:val="-3"/>
      <w:sz w:val="32"/>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unhideWhenUsed/>
    <w:qFormat/>
    <w:rPr>
      <w:color w:val="0563C1"/>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pPr>
      <w:ind w:left="720"/>
      <w:contextualSpacing/>
    </w:p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CO"/>
    </w:rPr>
  </w:style>
  <w:style w:type="character" w:customStyle="1" w:styleId="Ttulo3Car">
    <w:name w:val="Título 3 Car"/>
    <w:basedOn w:val="Fuentedeprrafopredeter"/>
    <w:link w:val="Ttulo3"/>
    <w:qFormat/>
    <w:rPr>
      <w:rFonts w:ascii="Arial" w:eastAsia="MS Mincho" w:hAnsi="Arial" w:cs="Arial"/>
      <w:b/>
      <w:bCs/>
      <w:spacing w:val="-3"/>
      <w:sz w:val="32"/>
      <w:szCs w:val="24"/>
      <w:lang w:val="es-CO" w:eastAsia="es-CO"/>
    </w:rPr>
  </w:style>
  <w:style w:type="character" w:customStyle="1" w:styleId="TextocomentarioCar">
    <w:name w:val="Texto comentario Car"/>
    <w:basedOn w:val="Fuentedeprrafopredeter"/>
    <w:link w:val="Textocomentario"/>
    <w:uiPriority w:val="99"/>
    <w:semiHidden/>
    <w:qFormat/>
    <w:rPr>
      <w:sz w:val="20"/>
      <w:szCs w:val="20"/>
      <w:lang w:val="es-CO"/>
    </w:rPr>
  </w:style>
  <w:style w:type="character" w:customStyle="1" w:styleId="AsuntodelcomentarioCar">
    <w:name w:val="Asunto del comentario Car"/>
    <w:basedOn w:val="TextocomentarioCar"/>
    <w:link w:val="Asuntodelcomentario"/>
    <w:uiPriority w:val="99"/>
    <w:semiHidden/>
    <w:qFormat/>
    <w:rPr>
      <w:b/>
      <w:bCs/>
      <w:sz w:val="20"/>
      <w:szCs w:val="20"/>
      <w:lang w:val="es-CO"/>
    </w:rPr>
  </w:style>
  <w:style w:type="character" w:customStyle="1" w:styleId="EncabezadoCar">
    <w:name w:val="Encabezado Car"/>
    <w:basedOn w:val="Fuentedeprrafopredeter"/>
    <w:link w:val="Encabezado"/>
    <w:qFormat/>
    <w:rPr>
      <w:lang w:val="es-CO"/>
    </w:rPr>
  </w:style>
  <w:style w:type="character" w:customStyle="1" w:styleId="PiedepginaCar">
    <w:name w:val="Pie de página Car"/>
    <w:basedOn w:val="Fuentedeprrafopredeter"/>
    <w:link w:val="Piedepgina"/>
    <w:uiPriority w:val="99"/>
    <w:qFormat/>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rpeta xmlns="88577048-f00d-480e-b5cf-a47de895e93f" xsi:nil="true"/>
    <PublishingStartDate xmlns="http://schemas.microsoft.com/sharepoint/v3" xsi:nil="true"/>
    <PublishingExpirationDate xmlns="http://schemas.microsoft.com/sharepoint/v3" xsi:nil="true"/>
    <Tipo_x0020_de_x0020_contenido xmlns="88577048-f00d-480e-b5cf-a47de895e93f">Otro</Tipo_x0020_de_x0020_contenido>
    <Fecha xmlns="88577048-f00d-480e-b5cf-a47de895e93f" xsi:nil="true"/>
    <A_x00f1_o xmlns="88577048-f00d-480e-b5cf-a47de895e93f">2017</A_x00f1_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8F91F7A5B36B045BF1CA6E91E2D202F" ma:contentTypeVersion="5" ma:contentTypeDescription="Crear nuevo documento." ma:contentTypeScope="" ma:versionID="c4c9dcf37b1aa5f4d7cc7ad919bc628e">
  <xsd:schema xmlns:xsd="http://www.w3.org/2001/XMLSchema" xmlns:xs="http://www.w3.org/2001/XMLSchema" xmlns:p="http://schemas.microsoft.com/office/2006/metadata/properties" xmlns:ns1="http://schemas.microsoft.com/sharepoint/v3" xmlns:ns2="88577048-f00d-480e-b5cf-a47de895e93f" targetNamespace="http://schemas.microsoft.com/office/2006/metadata/properties" ma:root="true" ma:fieldsID="156778d6a91e0a6096816342eac7392d" ns1:_="" ns2:_="">
    <xsd:import namespace="http://schemas.microsoft.com/sharepoint/v3"/>
    <xsd:import namespace="88577048-f00d-480e-b5cf-a47de895e93f"/>
    <xsd:element name="properties">
      <xsd:complexType>
        <xsd:sequence>
          <xsd:element name="documentManagement">
            <xsd:complexType>
              <xsd:all>
                <xsd:element ref="ns1:PublishingStartDate" minOccurs="0"/>
                <xsd:element ref="ns1:PublishingExpirationDate" minOccurs="0"/>
                <xsd:element ref="ns2:Carpeta" minOccurs="0"/>
                <xsd:element ref="ns2:Tipo_x0020_de_x0020_contenido"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77048-f00d-480e-b5cf-a47de895e93f" elementFormDefault="qualified">
    <xsd:import namespace="http://schemas.microsoft.com/office/2006/documentManagement/types"/>
    <xsd:import namespace="http://schemas.microsoft.com/office/infopath/2007/PartnerControls"/>
    <xsd:element name="Carpeta" ma:index="10" nillable="true" ma:displayName="Carpeta" ma:internalName="Carpeta">
      <xsd:simpleType>
        <xsd:restriction base="dms:Text">
          <xsd:maxLength value="255"/>
        </xsd:restriction>
      </xsd:simpleType>
    </xsd:element>
    <xsd:element name="Tipo_x0020_de_x0020_contenido" ma:index="11" nillable="true" ma:displayName="Tipo de Documento" ma:default="Normas" ma:format="Dropdown" ma:internalName="Tipo_x0020_de_x0020_contenido">
      <xsd:simpleType>
        <xsd:restriction base="dms:Choice">
          <xsd:enumeration value="Otro"/>
          <xsd:enumeration value="Informes de Rendición de Cuentas del Acuerdo de Paz"/>
          <xsd:enumeration value="Acuerdos de Gestión"/>
          <xsd:enumeration value="Afrocaucana"/>
          <xsd:enumeration value="Agenda Regulatorio"/>
          <xsd:enumeration value="Alianza por Acueductos Resilientes"/>
          <xsd:enumeration value="Campaña Estado Simple, Colombia Ágil"/>
          <xsd:enumeration value="Casa Digna Vida Digna"/>
          <xsd:enumeration value="Control Inmediato de Legalidad"/>
          <xsd:enumeration value="Guías"/>
          <xsd:enumeration value="Guías de orientaciones del SGP-APSB"/>
          <xsd:enumeration value="Informes de empalme"/>
          <xsd:enumeration value="Normas"/>
          <xsd:enumeration value="Plan anual de vacantes"/>
          <xsd:enumeration value="Plan de Acción Institucional y Plan Anticorrupción para participación ciudadana"/>
          <xsd:enumeration value="Presentaciones"/>
          <xsd:enumeration value="TH"/>
          <xsd:enumeration value="Directivas"/>
          <xsd:enumeration value="Decisiones judiciales que declaren la nulidad de apartes del decreto único"/>
        </xsd:restriction>
      </xsd:simpleType>
    </xsd:element>
    <xsd:element name="Fecha" ma:index="12" nillable="true" ma:displayName="Fecha" ma:format="DateOnly" ma:internalName="Fecha">
      <xsd:simpleType>
        <xsd:restriction base="dms:DateTime"/>
      </xsd:simpleType>
    </xsd:element>
    <xsd:element name="A_x00f1_o" ma:index="13" nillable="true" ma:displayName="Año" ma:default="2020"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AFB59-D055-4CA2-A369-C7406943BA58}">
  <ds:schemaRefs>
    <ds:schemaRef ds:uri="http://schemas.microsoft.com/office/2006/metadata/properties"/>
    <ds:schemaRef ds:uri="http://schemas.microsoft.com/office/infopath/2007/PartnerControls"/>
    <ds:schemaRef ds:uri="88577048-f00d-480e-b5cf-a47de895e93f"/>
    <ds:schemaRef ds:uri="http://schemas.microsoft.com/sharepoint/v3"/>
  </ds:schemaRefs>
</ds:datastoreItem>
</file>

<file path=customXml/itemProps2.xml><?xml version="1.0" encoding="utf-8"?>
<ds:datastoreItem xmlns:ds="http://schemas.openxmlformats.org/officeDocument/2006/customXml" ds:itemID="{5E4D9E61-5864-432E-A083-A7FB6359BF55}">
  <ds:schemaRefs>
    <ds:schemaRef ds:uri="http://schemas.openxmlformats.org/officeDocument/2006/bibliography"/>
  </ds:schemaRefs>
</ds:datastoreItem>
</file>

<file path=customXml/itemProps3.xml><?xml version="1.0" encoding="utf-8"?>
<ds:datastoreItem xmlns:ds="http://schemas.openxmlformats.org/officeDocument/2006/customXml" ds:itemID="{3A071E86-72E4-4F8E-90EE-EE45FC2FD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77048-f00d-480e-b5cf-a47de895e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1CDB5-EA5B-4684-88BD-6BF0CABAE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894</Words>
  <Characters>4923</Characters>
  <Application>Microsoft Office Word</Application>
  <DocSecurity>0</DocSecurity>
  <Lines>41</Lines>
  <Paragraphs>11</Paragraphs>
  <ScaleCrop>false</ScaleCrop>
  <Company>Windows Vista uR</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Viviana Laguado Endemann</dc:creator>
  <cp:lastModifiedBy>Isidro Melquicedec Bastidas Yela</cp:lastModifiedBy>
  <cp:revision>9</cp:revision>
  <cp:lastPrinted>2014-12-04T16:50:00Z</cp:lastPrinted>
  <dcterms:created xsi:type="dcterms:W3CDTF">2023-07-04T21:49:00Z</dcterms:created>
  <dcterms:modified xsi:type="dcterms:W3CDTF">2025-05-19T12:43:00Z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0x01010038F91F7A5B36B045BF1CA6E91E2D202F</vt:lpwstr>
  </property>
  <property fmtid="{D5CDD505-2E9C-101B-9397-08002B2CF9AE}" pid="3" name="KSOProductBuildVer">
    <vt:lpwstr>2058-12.2.0.20795</vt:lpwstr>
  </property>
  <property fmtid="{D5CDD505-2E9C-101B-9397-08002B2CF9AE}" pid="4" name="ICV">
    <vt:lpwstr>D2BF6F409A034EEBA31126410720034B_12</vt:lpwstr>
  </property>
</Properties>
</file>