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10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6"/>
        <w:gridCol w:w="549"/>
        <w:gridCol w:w="925"/>
        <w:gridCol w:w="739"/>
        <w:gridCol w:w="1102"/>
        <w:gridCol w:w="1111"/>
        <w:gridCol w:w="737"/>
        <w:gridCol w:w="918"/>
        <w:gridCol w:w="558"/>
        <w:gridCol w:w="2211"/>
      </w:tblGrid>
      <w:tr w:rsidR="000E6EBE" w:rsidRPr="000E6EBE" w14:paraId="4491D5C2" w14:textId="77777777">
        <w:trPr>
          <w:jc w:val="center"/>
        </w:trPr>
        <w:tc>
          <w:tcPr>
            <w:tcW w:w="11066" w:type="dxa"/>
            <w:gridSpan w:val="10"/>
            <w:shd w:val="clear" w:color="auto" w:fill="DEEBF6"/>
          </w:tcPr>
          <w:p w14:paraId="4B6D8B9D" w14:textId="2BCAF87E" w:rsidR="00012C70" w:rsidRPr="00AF40FF" w:rsidRDefault="004647A3" w:rsidP="00AD48FA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t>FORMATO DE ACTA</w:t>
            </w:r>
            <w:r w:rsidR="00F63277" w:rsidRPr="00AF40FF">
              <w:rPr>
                <w:rFonts w:ascii="Verdana" w:eastAsia="Arial" w:hAnsi="Verdana" w:cs="Arial"/>
                <w:b/>
                <w:color w:val="auto"/>
              </w:rPr>
              <w:t xml:space="preserve"> DE SOCIALIZACIÓN Y CONCERTACIÓN DE </w:t>
            </w:r>
            <w:r w:rsidR="004666CB" w:rsidRPr="00AF40FF">
              <w:rPr>
                <w:rFonts w:ascii="Verdana" w:eastAsia="Arial" w:hAnsi="Verdana" w:cs="Arial"/>
                <w:b/>
                <w:color w:val="auto"/>
              </w:rPr>
              <w:t>REHABILITACIÓN</w:t>
            </w:r>
            <w:r w:rsidR="00F63277" w:rsidRPr="00AF40FF">
              <w:rPr>
                <w:rFonts w:ascii="Verdana" w:eastAsia="Arial" w:hAnsi="Verdana" w:cs="Arial"/>
                <w:b/>
                <w:color w:val="auto"/>
              </w:rPr>
              <w:t xml:space="preserve"> </w:t>
            </w:r>
            <w:r w:rsidR="00D61E9E" w:rsidRPr="00AF40FF">
              <w:rPr>
                <w:rFonts w:ascii="Verdana" w:eastAsia="Arial" w:hAnsi="Verdana" w:cs="Arial"/>
                <w:b/>
                <w:color w:val="auto"/>
              </w:rPr>
              <w:t>Y</w:t>
            </w:r>
            <w:r w:rsidR="00864AC0" w:rsidRPr="00AF40FF">
              <w:rPr>
                <w:rFonts w:ascii="Verdana" w:eastAsia="Arial" w:hAnsi="Verdana" w:cs="Arial"/>
                <w:b/>
                <w:color w:val="auto"/>
              </w:rPr>
              <w:t xml:space="preserve">/O </w:t>
            </w:r>
            <w:r w:rsidR="00D61E9E" w:rsidRPr="00AF40FF">
              <w:rPr>
                <w:rFonts w:ascii="Verdana" w:eastAsia="Arial" w:hAnsi="Verdana" w:cs="Arial"/>
                <w:b/>
                <w:color w:val="auto"/>
              </w:rPr>
              <w:t xml:space="preserve">MEJORAMIENTO </w:t>
            </w:r>
            <w:r w:rsidR="00F63277" w:rsidRPr="00AF40FF">
              <w:rPr>
                <w:rFonts w:ascii="Verdana" w:eastAsia="Arial" w:hAnsi="Verdana" w:cs="Arial"/>
                <w:b/>
                <w:bCs/>
                <w:color w:val="auto"/>
              </w:rPr>
              <w:t>A</w:t>
            </w:r>
            <w:r w:rsidR="00F63277" w:rsidRPr="00AF40FF">
              <w:rPr>
                <w:rFonts w:ascii="Verdana" w:eastAsia="Arial" w:hAnsi="Verdana" w:cs="Arial"/>
                <w:b/>
                <w:color w:val="auto"/>
              </w:rPr>
              <w:t xml:space="preserve"> INFRAESTRUCTURA DE ACCESO AL AGUA</w:t>
            </w:r>
          </w:p>
        </w:tc>
      </w:tr>
      <w:tr w:rsidR="000E6EBE" w:rsidRPr="000E6EBE" w14:paraId="0F182CE6" w14:textId="77777777">
        <w:trPr>
          <w:jc w:val="center"/>
        </w:trPr>
        <w:tc>
          <w:tcPr>
            <w:tcW w:w="2765" w:type="dxa"/>
            <w:gridSpan w:val="2"/>
          </w:tcPr>
          <w:p w14:paraId="29C25782" w14:textId="77777777" w:rsidR="00012C70" w:rsidRPr="00AF40FF" w:rsidRDefault="004647A3">
            <w:pPr>
              <w:rPr>
                <w:rFonts w:ascii="Verdana" w:eastAsia="Arial" w:hAnsi="Verdana" w:cs="Arial"/>
                <w:color w:val="auto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t xml:space="preserve">Fecha:   </w:t>
            </w:r>
          </w:p>
          <w:p w14:paraId="1FA3DC83" w14:textId="77777777" w:rsidR="00012C70" w:rsidRPr="00AF40FF" w:rsidRDefault="00012C70">
            <w:pPr>
              <w:ind w:left="881"/>
              <w:rPr>
                <w:rFonts w:ascii="Verdana" w:eastAsia="Arial" w:hAnsi="Verdana" w:cs="Arial"/>
                <w:b/>
                <w:color w:val="auto"/>
              </w:rPr>
            </w:pPr>
          </w:p>
          <w:p w14:paraId="6C4F4F99" w14:textId="77777777" w:rsidR="00012C70" w:rsidRPr="00AF40FF" w:rsidRDefault="00012C70">
            <w:pPr>
              <w:rPr>
                <w:rFonts w:ascii="Verdana" w:eastAsia="Arial" w:hAnsi="Verdana" w:cs="Arial"/>
                <w:b/>
                <w:color w:val="auto"/>
              </w:rPr>
            </w:pPr>
          </w:p>
          <w:p w14:paraId="39ADA1C2" w14:textId="77777777" w:rsidR="00012C70" w:rsidRPr="00AF40FF" w:rsidRDefault="00012C70">
            <w:pPr>
              <w:rPr>
                <w:rFonts w:ascii="Verdana" w:eastAsia="Arial" w:hAnsi="Verdana" w:cs="Arial"/>
                <w:b/>
                <w:color w:val="auto"/>
              </w:rPr>
            </w:pPr>
          </w:p>
        </w:tc>
        <w:tc>
          <w:tcPr>
            <w:tcW w:w="2766" w:type="dxa"/>
            <w:gridSpan w:val="3"/>
          </w:tcPr>
          <w:p w14:paraId="060AA132" w14:textId="54621278" w:rsidR="000D71A2" w:rsidRPr="00AF40FF" w:rsidRDefault="000D71A2">
            <w:pPr>
              <w:rPr>
                <w:rFonts w:ascii="Verdana" w:eastAsia="Arial" w:hAnsi="Verdana" w:cs="Arial"/>
                <w:b/>
                <w:color w:val="auto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t>Comunidad:</w:t>
            </w:r>
          </w:p>
          <w:p w14:paraId="24365AF0" w14:textId="77777777" w:rsidR="000D71A2" w:rsidRPr="00AF40FF" w:rsidRDefault="000D71A2">
            <w:pPr>
              <w:rPr>
                <w:rFonts w:ascii="Verdana" w:eastAsia="Arial" w:hAnsi="Verdana" w:cs="Arial"/>
                <w:b/>
                <w:color w:val="auto"/>
              </w:rPr>
            </w:pPr>
          </w:p>
          <w:p w14:paraId="6BF20320" w14:textId="77777777" w:rsidR="000D71A2" w:rsidRPr="00AF40FF" w:rsidRDefault="000D71A2">
            <w:pPr>
              <w:rPr>
                <w:rFonts w:ascii="Verdana" w:eastAsia="Arial" w:hAnsi="Verdana" w:cs="Arial"/>
                <w:b/>
                <w:color w:val="auto"/>
              </w:rPr>
            </w:pPr>
          </w:p>
          <w:p w14:paraId="5C72F3A8" w14:textId="423D827C" w:rsidR="00AB3344" w:rsidRPr="00AF40FF" w:rsidRDefault="000D71A2" w:rsidP="000D71A2">
            <w:pPr>
              <w:rPr>
                <w:rFonts w:ascii="Verdana" w:eastAsia="Arial" w:hAnsi="Verdana" w:cs="Arial"/>
                <w:b/>
                <w:color w:val="auto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t>Municipio</w:t>
            </w:r>
            <w:r w:rsidR="00941BDB" w:rsidRPr="00AF40FF">
              <w:rPr>
                <w:rFonts w:ascii="Verdana" w:eastAsia="Arial" w:hAnsi="Verdana" w:cs="Arial"/>
                <w:b/>
                <w:color w:val="auto"/>
              </w:rPr>
              <w:t xml:space="preserve"> y corregimiento</w:t>
            </w:r>
            <w:r w:rsidRPr="00AF40FF">
              <w:rPr>
                <w:rFonts w:ascii="Verdana" w:eastAsia="Arial" w:hAnsi="Verdana" w:cs="Arial"/>
                <w:b/>
                <w:color w:val="auto"/>
              </w:rPr>
              <w:t>:</w:t>
            </w:r>
          </w:p>
          <w:p w14:paraId="2F0D3029" w14:textId="3101C3AA" w:rsidR="000D71A2" w:rsidRPr="00AF40FF" w:rsidRDefault="000D71A2">
            <w:pPr>
              <w:rPr>
                <w:rFonts w:ascii="Verdana" w:eastAsia="Arial" w:hAnsi="Verdana" w:cs="Arial"/>
                <w:b/>
                <w:color w:val="auto"/>
              </w:rPr>
            </w:pPr>
          </w:p>
          <w:p w14:paraId="55236F02" w14:textId="4300160C" w:rsidR="000D71A2" w:rsidRPr="00AF40FF" w:rsidRDefault="000D71A2">
            <w:pPr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766" w:type="dxa"/>
            <w:gridSpan w:val="3"/>
          </w:tcPr>
          <w:p w14:paraId="4B669045" w14:textId="77777777" w:rsidR="00012C70" w:rsidRPr="00AF40FF" w:rsidRDefault="004647A3">
            <w:pPr>
              <w:rPr>
                <w:rFonts w:ascii="Verdana" w:eastAsia="Arial" w:hAnsi="Verdana" w:cs="Arial"/>
                <w:color w:val="auto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t xml:space="preserve">Lugar:   </w:t>
            </w:r>
          </w:p>
          <w:p w14:paraId="38B97A2A" w14:textId="77777777" w:rsidR="00012C70" w:rsidRPr="00AF40FF" w:rsidRDefault="00012C70">
            <w:pPr>
              <w:rPr>
                <w:rFonts w:ascii="Verdana" w:eastAsia="Arial" w:hAnsi="Verdana" w:cs="Arial"/>
                <w:b/>
                <w:color w:val="auto"/>
              </w:rPr>
            </w:pPr>
          </w:p>
        </w:tc>
        <w:tc>
          <w:tcPr>
            <w:tcW w:w="2769" w:type="dxa"/>
            <w:gridSpan w:val="2"/>
          </w:tcPr>
          <w:p w14:paraId="3E906198" w14:textId="77777777" w:rsidR="00012C70" w:rsidRPr="00AF40FF" w:rsidRDefault="004647A3">
            <w:pPr>
              <w:rPr>
                <w:rFonts w:ascii="Verdana" w:eastAsia="Arial" w:hAnsi="Verdana" w:cs="Arial"/>
                <w:color w:val="auto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t xml:space="preserve">Hora de Inicio:   </w:t>
            </w:r>
          </w:p>
          <w:p w14:paraId="43FCD0DF" w14:textId="77777777" w:rsidR="00012C70" w:rsidRPr="00AF40FF" w:rsidRDefault="00012C70">
            <w:pPr>
              <w:rPr>
                <w:rFonts w:ascii="Verdana" w:eastAsia="Arial" w:hAnsi="Verdana" w:cs="Arial"/>
                <w:b/>
                <w:color w:val="auto"/>
              </w:rPr>
            </w:pPr>
          </w:p>
          <w:p w14:paraId="6E097729" w14:textId="77777777" w:rsidR="00A41E13" w:rsidRPr="00AF40FF" w:rsidRDefault="00A41E13">
            <w:pPr>
              <w:rPr>
                <w:rFonts w:ascii="Verdana" w:eastAsia="Arial" w:hAnsi="Verdana" w:cs="Arial"/>
                <w:b/>
                <w:color w:val="auto"/>
              </w:rPr>
            </w:pPr>
          </w:p>
          <w:p w14:paraId="54E5CDE2" w14:textId="2ECC4896" w:rsidR="00012C70" w:rsidRPr="00AF40FF" w:rsidRDefault="004647A3">
            <w:pPr>
              <w:rPr>
                <w:rFonts w:ascii="Verdana" w:eastAsia="Arial" w:hAnsi="Verdana" w:cs="Arial"/>
                <w:color w:val="auto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t xml:space="preserve">Hora de finalización:   </w:t>
            </w:r>
          </w:p>
        </w:tc>
      </w:tr>
      <w:tr w:rsidR="00823BB5" w:rsidRPr="000E6EBE" w14:paraId="4A1395FE" w14:textId="77777777" w:rsidTr="00F27A48">
        <w:trPr>
          <w:jc w:val="center"/>
        </w:trPr>
        <w:tc>
          <w:tcPr>
            <w:tcW w:w="11066" w:type="dxa"/>
            <w:gridSpan w:val="10"/>
          </w:tcPr>
          <w:p w14:paraId="37660BE9" w14:textId="339A95A9" w:rsidR="00823BB5" w:rsidRPr="00AF40FF" w:rsidRDefault="00823BB5" w:rsidP="000B39F0">
            <w:pPr>
              <w:spacing w:line="480" w:lineRule="auto"/>
              <w:rPr>
                <w:rFonts w:ascii="Verdana" w:eastAsia="Arial" w:hAnsi="Verdana" w:cs="Arial"/>
                <w:b/>
                <w:color w:val="auto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t>Contrato /convenio no:</w:t>
            </w:r>
            <w:r w:rsidRPr="00AF40FF">
              <w:rPr>
                <w:rFonts w:ascii="Verdana" w:eastAsia="Arial" w:hAnsi="Verdana" w:cs="Arial"/>
                <w:b/>
                <w:color w:val="auto"/>
              </w:rPr>
              <w:tab/>
              <w:t>___________________________________________________________</w:t>
            </w:r>
          </w:p>
          <w:p w14:paraId="60E3B7A5" w14:textId="2854AA0C" w:rsidR="00823BB5" w:rsidRPr="00AF40FF" w:rsidRDefault="00823BB5" w:rsidP="000B39F0">
            <w:pPr>
              <w:spacing w:line="480" w:lineRule="auto"/>
              <w:rPr>
                <w:rFonts w:ascii="Verdana" w:eastAsia="Arial" w:hAnsi="Verdana" w:cs="Arial"/>
                <w:b/>
                <w:color w:val="auto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t>Contratante / cooperante: __________________________________________________________</w:t>
            </w:r>
            <w:r w:rsidRPr="00AF40FF">
              <w:rPr>
                <w:rFonts w:ascii="Verdana" w:eastAsia="Arial" w:hAnsi="Verdana" w:cs="Arial"/>
                <w:b/>
                <w:color w:val="auto"/>
              </w:rPr>
              <w:tab/>
            </w:r>
          </w:p>
          <w:p w14:paraId="1B091228" w14:textId="3F5B1E73" w:rsidR="00823BB5" w:rsidRPr="00AF40FF" w:rsidRDefault="00823BB5" w:rsidP="000B39F0">
            <w:pPr>
              <w:spacing w:line="480" w:lineRule="auto"/>
              <w:rPr>
                <w:rFonts w:ascii="Verdana" w:eastAsia="Arial" w:hAnsi="Verdana" w:cs="Arial"/>
                <w:b/>
                <w:color w:val="auto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t>Interventoría: ____________________________________________________________________</w:t>
            </w:r>
            <w:r w:rsidRPr="00AF40FF">
              <w:rPr>
                <w:rFonts w:ascii="Verdana" w:eastAsia="Arial" w:hAnsi="Verdana" w:cs="Arial"/>
                <w:b/>
                <w:color w:val="auto"/>
              </w:rPr>
              <w:tab/>
            </w:r>
          </w:p>
          <w:p w14:paraId="460A3A82" w14:textId="393FB49F" w:rsidR="00823BB5" w:rsidRPr="00AF40FF" w:rsidRDefault="00823BB5" w:rsidP="000B39F0">
            <w:pPr>
              <w:spacing w:line="480" w:lineRule="auto"/>
              <w:rPr>
                <w:rFonts w:ascii="Verdana" w:eastAsia="Arial" w:hAnsi="Verdana" w:cs="Arial"/>
                <w:b/>
                <w:color w:val="auto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t>Contratista derivado: ______________________________________________________________</w:t>
            </w:r>
            <w:r w:rsidRPr="00AF40FF">
              <w:rPr>
                <w:rFonts w:ascii="Verdana" w:eastAsia="Arial" w:hAnsi="Verdana" w:cs="Arial"/>
                <w:b/>
                <w:color w:val="auto"/>
              </w:rPr>
              <w:tab/>
            </w:r>
          </w:p>
          <w:p w14:paraId="4B632E37" w14:textId="77777777" w:rsidR="00823BB5" w:rsidRDefault="00823BB5" w:rsidP="000B39F0">
            <w:pPr>
              <w:spacing w:line="480" w:lineRule="auto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t>Apoyo a la supervisión:</w:t>
            </w:r>
            <w: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Pr="00823BB5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___________________________________________________________</w:t>
            </w:r>
          </w:p>
          <w:p w14:paraId="6312249D" w14:textId="5D25FF16" w:rsidR="00823BB5" w:rsidRPr="000E6EBE" w:rsidRDefault="00823BB5" w:rsidP="00823BB5">
            <w:pP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</w:tc>
      </w:tr>
      <w:tr w:rsidR="000E6EBE" w:rsidRPr="000E6EBE" w14:paraId="49EE3A2C" w14:textId="77777777" w:rsidTr="000E6EBE">
        <w:trPr>
          <w:trHeight w:val="1593"/>
          <w:jc w:val="center"/>
        </w:trPr>
        <w:tc>
          <w:tcPr>
            <w:tcW w:w="11066" w:type="dxa"/>
            <w:gridSpan w:val="10"/>
            <w:tcBorders>
              <w:bottom w:val="single" w:sz="4" w:space="0" w:color="auto"/>
            </w:tcBorders>
          </w:tcPr>
          <w:p w14:paraId="4FA5935A" w14:textId="224BE289" w:rsidR="00D61E9E" w:rsidRPr="00AF40FF" w:rsidRDefault="00D61E9E" w:rsidP="00D61E9E">
            <w:pPr>
              <w:tabs>
                <w:tab w:val="left" w:pos="7171"/>
              </w:tabs>
              <w:spacing w:line="360" w:lineRule="auto"/>
              <w:jc w:val="both"/>
              <w:rPr>
                <w:rFonts w:ascii="Verdana" w:hAnsi="Verdana" w:cs="Arial"/>
                <w:color w:val="auto"/>
                <w:lang w:val="es-CO"/>
              </w:rPr>
            </w:pPr>
            <w:r w:rsidRPr="00AF40FF">
              <w:rPr>
                <w:rFonts w:ascii="Verdana" w:eastAsia="Arial" w:hAnsi="Verdana" w:cs="Arial"/>
                <w:bCs/>
                <w:color w:val="auto"/>
              </w:rPr>
              <w:t xml:space="preserve">En el marco de cumplimiento de la </w:t>
            </w:r>
            <w:r w:rsidR="00C5691C" w:rsidRPr="00AF40FF">
              <w:rPr>
                <w:rFonts w:ascii="Verdana" w:eastAsia="Arial" w:hAnsi="Verdana" w:cs="Arial"/>
                <w:bCs/>
                <w:color w:val="auto"/>
              </w:rPr>
              <w:t>S</w:t>
            </w:r>
            <w:r w:rsidRPr="00AF40FF">
              <w:rPr>
                <w:rFonts w:ascii="Verdana" w:eastAsia="Arial" w:hAnsi="Verdana" w:cs="Arial"/>
                <w:bCs/>
                <w:color w:val="auto"/>
              </w:rPr>
              <w:t>entencia T-302 de 2017</w:t>
            </w:r>
            <w:r w:rsidR="00C5691C" w:rsidRPr="00AF40FF">
              <w:rPr>
                <w:rFonts w:ascii="Verdana" w:eastAsia="Arial" w:hAnsi="Verdana" w:cs="Arial"/>
                <w:bCs/>
                <w:color w:val="auto"/>
              </w:rPr>
              <w:t xml:space="preserve"> y sus autos de seguimiento (Auto 696 de 2022 y Auto 1290 de 2023)</w:t>
            </w:r>
            <w:r w:rsidRPr="00AF40FF">
              <w:rPr>
                <w:rFonts w:ascii="Verdana" w:eastAsia="Arial" w:hAnsi="Verdana" w:cs="Arial"/>
                <w:bCs/>
                <w:color w:val="auto"/>
              </w:rPr>
              <w:t>, el Gobierno Nacional está atento a las necesidades de la población del Departamento de La Guajira y trabaja para abordar los desafíos que existen en esta región del país en materia de acceso al agua y saneamiento básico, y para contribuir</w:t>
            </w:r>
            <w:r w:rsidR="00C5691C" w:rsidRPr="00AF40FF">
              <w:rPr>
                <w:rFonts w:ascii="Verdana" w:eastAsia="Arial" w:hAnsi="Verdana" w:cs="Arial"/>
                <w:bCs/>
                <w:color w:val="auto"/>
              </w:rPr>
              <w:t xml:space="preserve"> </w:t>
            </w:r>
            <w:r w:rsidRPr="00AF40FF">
              <w:rPr>
                <w:rFonts w:ascii="Verdana" w:eastAsia="Arial" w:hAnsi="Verdana" w:cs="Arial"/>
                <w:bCs/>
                <w:color w:val="auto"/>
              </w:rPr>
              <w:t xml:space="preserve">desde la misionalidad </w:t>
            </w:r>
            <w:r w:rsidR="000B39F0" w:rsidRPr="00AF40FF">
              <w:rPr>
                <w:rFonts w:ascii="Verdana" w:eastAsia="Arial" w:hAnsi="Verdana" w:cs="Arial"/>
                <w:bCs/>
                <w:color w:val="auto"/>
              </w:rPr>
              <w:t xml:space="preserve">de cada una de las entidades </w:t>
            </w:r>
            <w:r w:rsidRPr="00AF40FF">
              <w:rPr>
                <w:rFonts w:ascii="Verdana" w:eastAsia="Arial" w:hAnsi="Verdana" w:cs="Arial"/>
                <w:bCs/>
                <w:color w:val="auto"/>
              </w:rPr>
              <w:t xml:space="preserve">para superar el </w:t>
            </w:r>
            <w:r w:rsidR="000B39F0" w:rsidRPr="00AF40FF">
              <w:rPr>
                <w:rFonts w:ascii="Verdana" w:eastAsia="Arial" w:hAnsi="Verdana" w:cs="Arial"/>
                <w:bCs/>
                <w:color w:val="auto"/>
              </w:rPr>
              <w:t>E</w:t>
            </w:r>
            <w:r w:rsidRPr="00AF40FF">
              <w:rPr>
                <w:rFonts w:ascii="Verdana" w:eastAsia="Arial" w:hAnsi="Verdana" w:cs="Arial"/>
                <w:bCs/>
                <w:color w:val="auto"/>
              </w:rPr>
              <w:t xml:space="preserve">stado de </w:t>
            </w:r>
            <w:r w:rsidR="000B39F0" w:rsidRPr="00AF40FF">
              <w:rPr>
                <w:rFonts w:ascii="Verdana" w:eastAsia="Arial" w:hAnsi="Verdana" w:cs="Arial"/>
                <w:bCs/>
                <w:color w:val="auto"/>
              </w:rPr>
              <w:t>C</w:t>
            </w:r>
            <w:r w:rsidRPr="00AF40FF">
              <w:rPr>
                <w:rFonts w:ascii="Verdana" w:eastAsia="Arial" w:hAnsi="Verdana" w:cs="Arial"/>
                <w:bCs/>
                <w:color w:val="auto"/>
              </w:rPr>
              <w:t xml:space="preserve">osas </w:t>
            </w:r>
            <w:r w:rsidR="000B39F0" w:rsidRPr="00AF40FF">
              <w:rPr>
                <w:rFonts w:ascii="Verdana" w:eastAsia="Arial" w:hAnsi="Verdana" w:cs="Arial"/>
                <w:bCs/>
                <w:color w:val="auto"/>
              </w:rPr>
              <w:t>I</w:t>
            </w:r>
            <w:r w:rsidRPr="00AF40FF">
              <w:rPr>
                <w:rFonts w:ascii="Verdana" w:eastAsia="Arial" w:hAnsi="Verdana" w:cs="Arial"/>
                <w:bCs/>
                <w:color w:val="auto"/>
              </w:rPr>
              <w:t>nconstitucional</w:t>
            </w:r>
            <w:r w:rsidR="000B39F0" w:rsidRPr="00AF40FF">
              <w:rPr>
                <w:rFonts w:ascii="Verdana" w:eastAsia="Arial" w:hAnsi="Verdana" w:cs="Arial"/>
                <w:bCs/>
                <w:color w:val="auto"/>
              </w:rPr>
              <w:t>-ECI</w:t>
            </w:r>
            <w:r w:rsidRPr="00AF40FF">
              <w:rPr>
                <w:rFonts w:ascii="Verdana" w:eastAsia="Arial" w:hAnsi="Verdana" w:cs="Arial"/>
                <w:bCs/>
                <w:color w:val="auto"/>
              </w:rPr>
              <w:t xml:space="preserve"> declarado en el Departamento de La Guajira por parte de la Honorable Corte Constitucional</w:t>
            </w:r>
            <w:r w:rsidR="000B39F0" w:rsidRPr="00AF40FF">
              <w:rPr>
                <w:rFonts w:ascii="Verdana" w:eastAsia="Arial" w:hAnsi="Verdana" w:cs="Arial"/>
                <w:bCs/>
                <w:color w:val="auto"/>
              </w:rPr>
              <w:t xml:space="preserve">. Es por ello que el Ministerio de Vivienda, Ciudad y Territorio honrando estos compromiso adelanta la implementación de </w:t>
            </w:r>
            <w:r w:rsidRPr="00AF40FF">
              <w:rPr>
                <w:rFonts w:ascii="Verdana" w:eastAsia="Arial" w:hAnsi="Verdana" w:cs="Arial"/>
                <w:bCs/>
                <w:color w:val="auto"/>
              </w:rPr>
              <w:t xml:space="preserve"> acciones que mejoren el acceso al agua y saneamiento en este </w:t>
            </w:r>
            <w:r w:rsidRPr="00AF40FF">
              <w:rPr>
                <w:rFonts w:ascii="Verdana" w:eastAsia="Arial" w:hAnsi="Verdana" w:cs="Arial"/>
                <w:bCs/>
                <w:color w:val="auto"/>
              </w:rPr>
              <w:lastRenderedPageBreak/>
              <w:t>departamento y, en tal sentido, prom</w:t>
            </w:r>
            <w:r w:rsidR="000B39F0" w:rsidRPr="00AF40FF">
              <w:rPr>
                <w:rFonts w:ascii="Verdana" w:eastAsia="Arial" w:hAnsi="Verdana" w:cs="Arial"/>
                <w:bCs/>
                <w:color w:val="auto"/>
              </w:rPr>
              <w:t>ueve</w:t>
            </w:r>
            <w:r w:rsidRPr="00AF40FF">
              <w:rPr>
                <w:rFonts w:ascii="Verdana" w:eastAsia="Arial" w:hAnsi="Verdana" w:cs="Arial"/>
                <w:bCs/>
                <w:color w:val="auto"/>
              </w:rPr>
              <w:t xml:space="preserve"> iniciativas de manera coordinada con otras entidades del orden nacional, regional y local, en el ámbito de las responsabilidades y competencias sectoriales</w:t>
            </w:r>
            <w:r w:rsidR="000B39F0" w:rsidRPr="00AF40FF">
              <w:rPr>
                <w:rFonts w:ascii="Verdana" w:eastAsia="Arial" w:hAnsi="Verdana" w:cs="Arial"/>
                <w:bCs/>
                <w:color w:val="auto"/>
              </w:rPr>
              <w:t xml:space="preserve">, </w:t>
            </w:r>
            <w:r w:rsidRPr="00AF40FF">
              <w:rPr>
                <w:rFonts w:ascii="Verdana" w:eastAsia="Verdana" w:hAnsi="Verdana" w:cs="Arial"/>
                <w:color w:val="auto"/>
              </w:rPr>
              <w:t>respondiendo a las necesidades y realidades en el territorio y aprovechando los desarrollos de infraestructura y gestión social que se han implementado en la región, que trascienda la perspectiva asistencialista del Estado y que pueda fortalecer a las comunidades</w:t>
            </w:r>
            <w:r w:rsidR="000B39F0" w:rsidRPr="00AF40FF">
              <w:rPr>
                <w:rFonts w:ascii="Verdana" w:eastAsia="Verdana" w:hAnsi="Verdana" w:cs="Arial"/>
                <w:color w:val="auto"/>
              </w:rPr>
              <w:t>;</w:t>
            </w:r>
            <w:r w:rsidRPr="00AF40FF">
              <w:rPr>
                <w:rFonts w:ascii="Verdana" w:eastAsia="Verdana" w:hAnsi="Verdana" w:cs="Arial"/>
                <w:color w:val="auto"/>
              </w:rPr>
              <w:t xml:space="preserve"> </w:t>
            </w:r>
            <w:r w:rsidR="000B39F0" w:rsidRPr="00AF40FF">
              <w:rPr>
                <w:rFonts w:ascii="Verdana" w:eastAsia="Verdana" w:hAnsi="Verdana" w:cs="Arial"/>
                <w:color w:val="auto"/>
              </w:rPr>
              <w:t xml:space="preserve">en razón a estas disposiciones se adelanta el contrato en curso. </w:t>
            </w:r>
          </w:p>
          <w:p w14:paraId="16AA1570" w14:textId="77777777" w:rsidR="00864AC0" w:rsidRPr="00AF40FF" w:rsidRDefault="00864AC0" w:rsidP="00964EF4">
            <w:pPr>
              <w:tabs>
                <w:tab w:val="left" w:pos="7171"/>
              </w:tabs>
              <w:spacing w:line="360" w:lineRule="auto"/>
              <w:jc w:val="both"/>
              <w:rPr>
                <w:rFonts w:ascii="Verdana" w:eastAsia="Arial" w:hAnsi="Verdana" w:cs="Arial"/>
                <w:b/>
                <w:color w:val="auto"/>
              </w:rPr>
            </w:pPr>
          </w:p>
          <w:p w14:paraId="6DFB240B" w14:textId="29A76A69" w:rsidR="000E6EBE" w:rsidRPr="00AF40FF" w:rsidRDefault="004647A3" w:rsidP="00964EF4">
            <w:pPr>
              <w:tabs>
                <w:tab w:val="left" w:pos="7171"/>
              </w:tabs>
              <w:spacing w:line="360" w:lineRule="auto"/>
              <w:jc w:val="both"/>
              <w:rPr>
                <w:rFonts w:ascii="Verdana" w:eastAsia="Arial" w:hAnsi="Verdana" w:cs="Arial"/>
                <w:bCs/>
                <w:color w:val="auto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t xml:space="preserve">Objeto:  </w:t>
            </w:r>
            <w:r w:rsidR="00A41E13" w:rsidRPr="00AF40FF">
              <w:rPr>
                <w:rFonts w:ascii="Verdana" w:eastAsia="Arial" w:hAnsi="Verdana" w:cs="Arial"/>
                <w:bCs/>
                <w:color w:val="auto"/>
              </w:rPr>
              <w:t xml:space="preserve">socializar el resultado del diagnóstico realizado en la comunidad </w:t>
            </w:r>
            <w:r w:rsidR="000E6EBE" w:rsidRPr="00AF40FF">
              <w:rPr>
                <w:rFonts w:ascii="Verdana" w:eastAsia="Arial" w:hAnsi="Verdana" w:cs="Arial"/>
                <w:bCs/>
                <w:color w:val="auto"/>
              </w:rPr>
              <w:t xml:space="preserve">y/o comunidades </w:t>
            </w:r>
            <w:r w:rsidR="00A41E13" w:rsidRPr="00AF40FF">
              <w:rPr>
                <w:rFonts w:ascii="Verdana" w:eastAsia="Arial" w:hAnsi="Verdana" w:cs="Arial"/>
                <w:bCs/>
                <w:color w:val="auto"/>
              </w:rPr>
              <w:t xml:space="preserve">de </w:t>
            </w:r>
            <w:r w:rsidR="00A37E2F" w:rsidRPr="00AF40FF">
              <w:rPr>
                <w:rFonts w:ascii="Verdana" w:eastAsia="Arial" w:hAnsi="Verdana" w:cs="Arial"/>
                <w:bCs/>
                <w:color w:val="auto"/>
              </w:rPr>
              <w:t>___________________</w:t>
            </w:r>
            <w:r w:rsidR="000E6EBE" w:rsidRPr="00AF40FF">
              <w:rPr>
                <w:rFonts w:ascii="Verdana" w:eastAsia="Arial" w:hAnsi="Verdana" w:cs="Arial"/>
                <w:bCs/>
                <w:color w:val="auto"/>
              </w:rPr>
              <w:t>__________________________</w:t>
            </w:r>
            <w:r w:rsidR="00A41E13" w:rsidRPr="00AF40FF">
              <w:rPr>
                <w:rFonts w:ascii="Verdana" w:eastAsia="Arial" w:hAnsi="Verdana" w:cs="Arial"/>
                <w:bCs/>
                <w:color w:val="auto"/>
              </w:rPr>
              <w:t xml:space="preserve">                    </w:t>
            </w:r>
            <w:r w:rsidR="00A37E2F" w:rsidRPr="00AF40FF">
              <w:rPr>
                <w:rFonts w:ascii="Verdana" w:eastAsia="Arial" w:hAnsi="Verdana" w:cs="Arial"/>
                <w:bCs/>
                <w:color w:val="auto"/>
              </w:rPr>
              <w:t xml:space="preserve"> </w:t>
            </w:r>
            <w:r w:rsidR="00F24E03" w:rsidRPr="00AF40FF">
              <w:rPr>
                <w:rFonts w:ascii="Verdana" w:eastAsia="Arial" w:hAnsi="Verdana" w:cs="Arial"/>
                <w:bCs/>
                <w:color w:val="auto"/>
              </w:rPr>
              <w:t>corregimiento __</w:t>
            </w:r>
            <w:r w:rsidR="000E6EBE" w:rsidRPr="00AF40FF">
              <w:rPr>
                <w:rFonts w:ascii="Verdana" w:eastAsia="Arial" w:hAnsi="Verdana" w:cs="Arial"/>
                <w:bCs/>
                <w:color w:val="auto"/>
              </w:rPr>
              <w:t>___</w:t>
            </w:r>
            <w:r w:rsidR="00F24E03" w:rsidRPr="00AF40FF">
              <w:rPr>
                <w:rFonts w:ascii="Verdana" w:eastAsia="Arial" w:hAnsi="Verdana" w:cs="Arial"/>
                <w:bCs/>
                <w:color w:val="auto"/>
              </w:rPr>
              <w:t>____________</w:t>
            </w:r>
            <w:r w:rsidR="00A37E2F" w:rsidRPr="00AF40FF">
              <w:rPr>
                <w:rFonts w:ascii="Verdana" w:eastAsia="Arial" w:hAnsi="Verdana" w:cs="Arial"/>
                <w:bCs/>
                <w:color w:val="auto"/>
              </w:rPr>
              <w:t>del municipio de ______________________</w:t>
            </w:r>
            <w:r w:rsidR="00F24E03" w:rsidRPr="00AF40FF">
              <w:rPr>
                <w:rFonts w:ascii="Verdana" w:eastAsia="Arial" w:hAnsi="Verdana" w:cs="Arial"/>
                <w:bCs/>
                <w:color w:val="auto"/>
              </w:rPr>
              <w:t xml:space="preserve"> La Guajira</w:t>
            </w:r>
            <w:r w:rsidR="00A41E13" w:rsidRPr="00AF40FF">
              <w:rPr>
                <w:rFonts w:ascii="Verdana" w:eastAsia="Arial" w:hAnsi="Verdana" w:cs="Arial"/>
                <w:bCs/>
                <w:color w:val="auto"/>
              </w:rPr>
              <w:t xml:space="preserve">, </w:t>
            </w:r>
            <w:r w:rsidR="00964EF4" w:rsidRPr="00AF40FF">
              <w:rPr>
                <w:rFonts w:ascii="Verdana" w:eastAsia="Arial" w:hAnsi="Verdana" w:cs="Arial"/>
                <w:bCs/>
                <w:color w:val="auto"/>
              </w:rPr>
              <w:t xml:space="preserve">y presentar </w:t>
            </w:r>
            <w:r w:rsidR="00A41E13" w:rsidRPr="00AF40FF">
              <w:rPr>
                <w:rFonts w:ascii="Verdana" w:eastAsia="Arial" w:hAnsi="Verdana" w:cs="Arial"/>
                <w:bCs/>
                <w:color w:val="auto"/>
              </w:rPr>
              <w:t>la propuesta técnica para la ejecución de la rehabilitación de la infraestructura de acceso al agua</w:t>
            </w:r>
            <w:r w:rsidR="00964EF4" w:rsidRPr="00AF40FF">
              <w:rPr>
                <w:rFonts w:ascii="Verdana" w:eastAsia="Arial" w:hAnsi="Verdana" w:cs="Arial"/>
                <w:bCs/>
                <w:color w:val="auto"/>
              </w:rPr>
              <w:t>, para obtener la aceptación y</w:t>
            </w:r>
            <w:r w:rsidR="00AB3344" w:rsidRPr="00AF40FF">
              <w:rPr>
                <w:rFonts w:ascii="Verdana" w:eastAsia="Arial" w:hAnsi="Verdana" w:cs="Arial"/>
                <w:bCs/>
                <w:color w:val="auto"/>
              </w:rPr>
              <w:t xml:space="preserve"> aprobación</w:t>
            </w:r>
            <w:r w:rsidR="00A41E13" w:rsidRPr="00AF40FF">
              <w:rPr>
                <w:rFonts w:ascii="Verdana" w:eastAsia="Arial" w:hAnsi="Verdana" w:cs="Arial"/>
                <w:bCs/>
                <w:color w:val="auto"/>
              </w:rPr>
              <w:t xml:space="preserve"> por parte de la comunidad</w:t>
            </w:r>
            <w:r w:rsidR="00964EF4" w:rsidRPr="00AF40FF">
              <w:rPr>
                <w:rFonts w:ascii="Verdana" w:eastAsia="Arial" w:hAnsi="Verdana" w:cs="Arial"/>
                <w:bCs/>
                <w:color w:val="auto"/>
              </w:rPr>
              <w:t xml:space="preserve"> y/o comunidades. </w:t>
            </w:r>
          </w:p>
          <w:p w14:paraId="7777CC86" w14:textId="50F7DE6B" w:rsidR="001248CF" w:rsidRPr="00AF40FF" w:rsidRDefault="004647A3" w:rsidP="000E6EBE">
            <w:pPr>
              <w:tabs>
                <w:tab w:val="left" w:pos="7171"/>
              </w:tabs>
              <w:spacing w:line="276" w:lineRule="auto"/>
              <w:jc w:val="both"/>
              <w:rPr>
                <w:rFonts w:ascii="Verdana" w:eastAsia="Arial" w:hAnsi="Verdana" w:cs="Arial"/>
                <w:b/>
                <w:color w:val="auto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tab/>
            </w:r>
          </w:p>
        </w:tc>
      </w:tr>
      <w:tr w:rsidR="000E6EBE" w:rsidRPr="000E6EBE" w14:paraId="086F6300" w14:textId="77777777" w:rsidTr="00864AC0">
        <w:trPr>
          <w:trHeight w:val="934"/>
          <w:jc w:val="center"/>
        </w:trPr>
        <w:tc>
          <w:tcPr>
            <w:tcW w:w="11066" w:type="dxa"/>
            <w:gridSpan w:val="10"/>
            <w:tcBorders>
              <w:top w:val="single" w:sz="4" w:space="0" w:color="auto"/>
            </w:tcBorders>
          </w:tcPr>
          <w:p w14:paraId="60110811" w14:textId="349D4055" w:rsidR="000E6EBE" w:rsidRPr="00AF40FF" w:rsidRDefault="000E6EBE" w:rsidP="000E6EBE">
            <w:pPr>
              <w:rPr>
                <w:rFonts w:ascii="Verdana" w:eastAsia="Arial" w:hAnsi="Verdana" w:cs="Arial"/>
                <w:b/>
                <w:color w:val="auto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lastRenderedPageBreak/>
              <w:t>Nombre, número y fecha de la propuesta</w:t>
            </w:r>
          </w:p>
        </w:tc>
      </w:tr>
      <w:tr w:rsidR="000E6EBE" w:rsidRPr="000E6EBE" w14:paraId="47E9C72A" w14:textId="77777777">
        <w:trPr>
          <w:jc w:val="center"/>
        </w:trPr>
        <w:tc>
          <w:tcPr>
            <w:tcW w:w="11066" w:type="dxa"/>
            <w:gridSpan w:val="10"/>
            <w:shd w:val="clear" w:color="auto" w:fill="DEEBF6"/>
          </w:tcPr>
          <w:p w14:paraId="533A8FD0" w14:textId="77777777" w:rsidR="00012C70" w:rsidRPr="006B18BE" w:rsidRDefault="00012C70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</w:p>
          <w:p w14:paraId="08ABF2A3" w14:textId="77777777" w:rsidR="00012C70" w:rsidRPr="006B18BE" w:rsidRDefault="004647A3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6B18BE">
              <w:rPr>
                <w:rFonts w:ascii="Verdana" w:eastAsia="Arial" w:hAnsi="Verdana" w:cs="Arial"/>
                <w:b/>
                <w:color w:val="auto"/>
              </w:rPr>
              <w:t>ORDEN DEL DÍA</w:t>
            </w:r>
          </w:p>
          <w:p w14:paraId="4788030C" w14:textId="77777777" w:rsidR="00012C70" w:rsidRPr="006B18BE" w:rsidRDefault="00012C70">
            <w:pPr>
              <w:rPr>
                <w:rFonts w:ascii="Verdana" w:eastAsia="Arial" w:hAnsi="Verdana" w:cs="Arial"/>
                <w:b/>
                <w:color w:val="auto"/>
              </w:rPr>
            </w:pPr>
          </w:p>
        </w:tc>
      </w:tr>
      <w:tr w:rsidR="000E6EBE" w:rsidRPr="000E6EBE" w14:paraId="0C78B26E" w14:textId="77777777">
        <w:trPr>
          <w:jc w:val="center"/>
        </w:trPr>
        <w:tc>
          <w:tcPr>
            <w:tcW w:w="11066" w:type="dxa"/>
            <w:gridSpan w:val="10"/>
          </w:tcPr>
          <w:p w14:paraId="4FAAC460" w14:textId="7C1FD8E2" w:rsidR="00012C70" w:rsidRPr="006B18BE" w:rsidRDefault="00864AC0">
            <w:pPr>
              <w:rPr>
                <w:rFonts w:ascii="Verdana" w:eastAsia="Arial" w:hAnsi="Verdana" w:cs="Arial"/>
                <w:i/>
                <w:iCs/>
                <w:color w:val="A6A6A6" w:themeColor="background1" w:themeShade="A6"/>
              </w:rPr>
            </w:pPr>
            <w:r w:rsidRPr="006B18BE">
              <w:rPr>
                <w:rFonts w:ascii="Verdana" w:eastAsia="Arial" w:hAnsi="Verdana" w:cs="Arial"/>
                <w:i/>
                <w:iCs/>
                <w:color w:val="A6A6A6" w:themeColor="background1" w:themeShade="A6"/>
              </w:rPr>
              <w:t>(Orden del día recomendado)</w:t>
            </w:r>
          </w:p>
          <w:p w14:paraId="6E2CE7DA" w14:textId="77777777" w:rsidR="00864AC0" w:rsidRPr="006B18BE" w:rsidRDefault="00864AC0">
            <w:pPr>
              <w:rPr>
                <w:rFonts w:ascii="Verdana" w:eastAsia="Arial" w:hAnsi="Verdana" w:cs="Arial"/>
                <w:color w:val="A6A6A6" w:themeColor="background1" w:themeShade="A6"/>
              </w:rPr>
            </w:pPr>
          </w:p>
          <w:p w14:paraId="4D49990E" w14:textId="2A09ED8E" w:rsidR="001248CF" w:rsidRPr="006B18BE" w:rsidRDefault="00A41E13" w:rsidP="00964EF4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Verdana" w:eastAsia="Arial" w:hAnsi="Verdana" w:cs="Arial"/>
                <w:color w:val="A6A6A6" w:themeColor="background1" w:themeShade="A6"/>
              </w:rPr>
            </w:pP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Registro </w:t>
            </w:r>
            <w:r w:rsidR="00F24E03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de </w:t>
            </w: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asistencia </w:t>
            </w:r>
            <w:r w:rsidR="00F24E03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de los </w:t>
            </w: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>participantes</w:t>
            </w:r>
            <w:r w:rsidR="00F24E03" w:rsidRPr="006B18BE">
              <w:rPr>
                <w:rFonts w:ascii="Verdana" w:eastAsia="Arial" w:hAnsi="Verdana" w:cs="Arial"/>
                <w:color w:val="A6A6A6" w:themeColor="background1" w:themeShade="A6"/>
              </w:rPr>
              <w:t>.</w:t>
            </w:r>
          </w:p>
          <w:p w14:paraId="7C50687D" w14:textId="2BA9AD43" w:rsidR="00A41E13" w:rsidRPr="006B18BE" w:rsidRDefault="00A41E13" w:rsidP="00964EF4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Verdana" w:eastAsia="Arial" w:hAnsi="Verdana" w:cs="Arial"/>
                <w:color w:val="A6A6A6" w:themeColor="background1" w:themeShade="A6"/>
              </w:rPr>
            </w:pP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Presentación del objeto y </w:t>
            </w:r>
            <w:r w:rsidR="00F24E03" w:rsidRPr="006B18BE">
              <w:rPr>
                <w:rFonts w:ascii="Verdana" w:eastAsia="Arial" w:hAnsi="Verdana" w:cs="Arial"/>
                <w:color w:val="A6A6A6" w:themeColor="background1" w:themeShade="A6"/>
              </w:rPr>
              <w:t>orden del día de la reunión de</w:t>
            </w:r>
            <w:r w:rsidR="00633425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 socialización y</w:t>
            </w:r>
            <w:r w:rsidR="00F24E03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 concertación</w:t>
            </w: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. </w:t>
            </w:r>
          </w:p>
          <w:p w14:paraId="510BD22E" w14:textId="7415660B" w:rsidR="00A41E13" w:rsidRPr="006B18BE" w:rsidRDefault="00964EF4" w:rsidP="00964EF4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Verdana" w:eastAsia="Arial" w:hAnsi="Verdana" w:cs="Arial"/>
                <w:color w:val="A6A6A6" w:themeColor="background1" w:themeShade="A6"/>
              </w:rPr>
            </w:pP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>Acuerdos</w:t>
            </w:r>
            <w:r w:rsidR="00A41E13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 </w:t>
            </w:r>
            <w:r w:rsidR="00F24E03" w:rsidRPr="006B18BE">
              <w:rPr>
                <w:rFonts w:ascii="Verdana" w:eastAsia="Arial" w:hAnsi="Verdana" w:cs="Arial"/>
                <w:color w:val="A6A6A6" w:themeColor="background1" w:themeShade="A6"/>
              </w:rPr>
              <w:t>que regirán el desarrollo de la reunión de</w:t>
            </w:r>
            <w:r w:rsidR="00633425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 socialización y</w:t>
            </w:r>
            <w:r w:rsidR="00F24E03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 concer</w:t>
            </w:r>
            <w:r w:rsidR="00633425" w:rsidRPr="006B18BE">
              <w:rPr>
                <w:rFonts w:ascii="Verdana" w:eastAsia="Arial" w:hAnsi="Verdana" w:cs="Arial"/>
                <w:color w:val="A6A6A6" w:themeColor="background1" w:themeShade="A6"/>
              </w:rPr>
              <w:t>ta</w:t>
            </w:r>
            <w:r w:rsidR="00F24E03" w:rsidRPr="006B18BE">
              <w:rPr>
                <w:rFonts w:ascii="Verdana" w:eastAsia="Arial" w:hAnsi="Verdana" w:cs="Arial"/>
                <w:color w:val="A6A6A6" w:themeColor="background1" w:themeShade="A6"/>
              </w:rPr>
              <w:t>ción</w:t>
            </w:r>
            <w:r w:rsidR="000E6EBE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 de propuesta técnica para rehabilitación de infraestructura de acceso a agua</w:t>
            </w:r>
            <w:r w:rsidR="00633425" w:rsidRPr="006B18BE">
              <w:rPr>
                <w:rFonts w:ascii="Verdana" w:eastAsia="Arial" w:hAnsi="Verdana" w:cs="Arial"/>
                <w:color w:val="A6A6A6" w:themeColor="background1" w:themeShade="A6"/>
              </w:rPr>
              <w:t>.</w:t>
            </w:r>
            <w:r w:rsidR="00F24E03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 </w:t>
            </w:r>
          </w:p>
          <w:p w14:paraId="545D6794" w14:textId="24EC6360" w:rsidR="00A41E13" w:rsidRPr="006B18BE" w:rsidRDefault="00A41E13" w:rsidP="00964EF4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Verdana" w:eastAsia="Arial" w:hAnsi="Verdana" w:cs="Arial"/>
                <w:color w:val="A6A6A6" w:themeColor="background1" w:themeShade="A6"/>
              </w:rPr>
            </w:pP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>Socialización</w:t>
            </w:r>
            <w:r w:rsidR="00633425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 del</w:t>
            </w: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 diagnóstico técnico y social</w:t>
            </w:r>
            <w:r w:rsidR="00633425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. </w:t>
            </w:r>
          </w:p>
          <w:p w14:paraId="6E6786B1" w14:textId="6FEA5B7E" w:rsidR="00A41E13" w:rsidRPr="006B18BE" w:rsidRDefault="00A41E13" w:rsidP="00964EF4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Verdana" w:eastAsia="Arial" w:hAnsi="Verdana" w:cs="Arial"/>
                <w:color w:val="A6A6A6" w:themeColor="background1" w:themeShade="A6"/>
              </w:rPr>
            </w:pP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Retroalimentación </w:t>
            </w:r>
            <w:r w:rsidR="006C6723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de </w:t>
            </w: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>miembros de la comunidad</w:t>
            </w:r>
            <w:r w:rsidR="00633425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. </w:t>
            </w: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 </w:t>
            </w:r>
          </w:p>
          <w:p w14:paraId="2D838840" w14:textId="7DBDDCBC" w:rsidR="00A41E13" w:rsidRPr="006B18BE" w:rsidRDefault="00A41E13" w:rsidP="00964EF4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Verdana" w:eastAsia="Arial" w:hAnsi="Verdana" w:cs="Arial"/>
                <w:color w:val="A6A6A6" w:themeColor="background1" w:themeShade="A6"/>
              </w:rPr>
            </w:pP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>Propuesta técnica del alcance de la rehabilitación</w:t>
            </w:r>
            <w:r w:rsidR="00633425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. </w:t>
            </w: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 </w:t>
            </w:r>
          </w:p>
          <w:p w14:paraId="071186C5" w14:textId="174EA00B" w:rsidR="00A41E13" w:rsidRPr="006B18BE" w:rsidRDefault="00A41E13" w:rsidP="00964EF4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Verdana" w:eastAsia="Arial" w:hAnsi="Verdana" w:cs="Arial"/>
                <w:color w:val="A6A6A6" w:themeColor="background1" w:themeShade="A6"/>
              </w:rPr>
            </w:pP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>Comentarios o inquietudes miembros de la comunidad</w:t>
            </w:r>
            <w:r w:rsidR="00633425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. </w:t>
            </w:r>
          </w:p>
          <w:p w14:paraId="384253FD" w14:textId="59A8F311" w:rsidR="00A41E13" w:rsidRPr="006B18BE" w:rsidRDefault="00A41E13" w:rsidP="00964EF4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Verdana" w:eastAsia="Arial" w:hAnsi="Verdana" w:cs="Arial"/>
                <w:color w:val="A6A6A6" w:themeColor="background1" w:themeShade="A6"/>
              </w:rPr>
            </w:pP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>Aprobación por parte de la comunidad de la propuesta técnica del alcance de la rehabilitación</w:t>
            </w:r>
            <w:r w:rsidR="00633425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. </w:t>
            </w: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 </w:t>
            </w:r>
          </w:p>
          <w:p w14:paraId="3265F51A" w14:textId="24C41461" w:rsidR="00012C70" w:rsidRPr="006B18BE" w:rsidRDefault="00A41E13" w:rsidP="00864AC0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Verdana" w:eastAsia="Arial" w:hAnsi="Verdana" w:cs="Arial"/>
                <w:b/>
                <w:color w:val="auto"/>
              </w:rPr>
            </w:pP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lastRenderedPageBreak/>
              <w:t>Lectura y aprobación del acta</w:t>
            </w:r>
            <w:r w:rsidR="00633425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. </w:t>
            </w:r>
          </w:p>
        </w:tc>
      </w:tr>
      <w:tr w:rsidR="000E6EBE" w:rsidRPr="000E6EBE" w14:paraId="142F346F" w14:textId="77777777">
        <w:trPr>
          <w:jc w:val="center"/>
        </w:trPr>
        <w:tc>
          <w:tcPr>
            <w:tcW w:w="11066" w:type="dxa"/>
            <w:gridSpan w:val="10"/>
            <w:shd w:val="clear" w:color="auto" w:fill="DEEBF6"/>
          </w:tcPr>
          <w:p w14:paraId="0D61D120" w14:textId="77777777" w:rsidR="00012C70" w:rsidRPr="006B18BE" w:rsidRDefault="00012C70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</w:p>
          <w:p w14:paraId="7CA05DB6" w14:textId="77777777" w:rsidR="00012C70" w:rsidRPr="006B18BE" w:rsidRDefault="004647A3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6B18BE">
              <w:rPr>
                <w:rFonts w:ascii="Verdana" w:eastAsia="Arial" w:hAnsi="Verdana" w:cs="Arial"/>
                <w:b/>
                <w:color w:val="auto"/>
              </w:rPr>
              <w:t>DESARROLLO DE LA REUNIÓN</w:t>
            </w:r>
          </w:p>
          <w:p w14:paraId="2F380BF3" w14:textId="77777777" w:rsidR="00012C70" w:rsidRPr="006B18BE" w:rsidRDefault="00012C70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</w:p>
        </w:tc>
      </w:tr>
      <w:tr w:rsidR="000E6EBE" w:rsidRPr="000E6EBE" w14:paraId="2662AB56" w14:textId="77777777">
        <w:trPr>
          <w:jc w:val="center"/>
        </w:trPr>
        <w:tc>
          <w:tcPr>
            <w:tcW w:w="11066" w:type="dxa"/>
            <w:gridSpan w:val="10"/>
          </w:tcPr>
          <w:p w14:paraId="71FB40EA" w14:textId="77777777" w:rsidR="00012C70" w:rsidRPr="006B18BE" w:rsidRDefault="00012C70">
            <w:pPr>
              <w:rPr>
                <w:rFonts w:ascii="Verdana" w:eastAsia="Arial" w:hAnsi="Verdana" w:cs="Arial"/>
                <w:color w:val="auto"/>
              </w:rPr>
            </w:pPr>
          </w:p>
          <w:p w14:paraId="70C8437C" w14:textId="3F869109" w:rsidR="00633425" w:rsidRPr="00027163" w:rsidRDefault="00EC7CF7" w:rsidP="00A37E2F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Verdana" w:eastAsia="Arial" w:hAnsi="Verdana" w:cs="Arial"/>
                <w:color w:val="auto"/>
              </w:rPr>
            </w:pPr>
            <w:r w:rsidRPr="006B18BE">
              <w:rPr>
                <w:rFonts w:ascii="Verdana" w:eastAsia="Arial" w:hAnsi="Verdana" w:cs="Arial"/>
                <w:b/>
                <w:bCs/>
                <w:color w:val="auto"/>
              </w:rPr>
              <w:t xml:space="preserve">Registro </w:t>
            </w:r>
            <w:r w:rsidR="00633425" w:rsidRPr="006B18BE">
              <w:rPr>
                <w:rFonts w:ascii="Verdana" w:eastAsia="Arial" w:hAnsi="Verdana" w:cs="Arial"/>
                <w:b/>
                <w:bCs/>
                <w:color w:val="auto"/>
              </w:rPr>
              <w:t xml:space="preserve">de </w:t>
            </w:r>
            <w:r w:rsidRPr="006B18BE">
              <w:rPr>
                <w:rFonts w:ascii="Verdana" w:eastAsia="Arial" w:hAnsi="Verdana" w:cs="Arial"/>
                <w:b/>
                <w:bCs/>
                <w:color w:val="auto"/>
              </w:rPr>
              <w:t xml:space="preserve">asistencia </w:t>
            </w:r>
            <w:r w:rsidR="00633425" w:rsidRPr="006B18BE">
              <w:rPr>
                <w:rFonts w:ascii="Verdana" w:eastAsia="Arial" w:hAnsi="Verdana" w:cs="Arial"/>
                <w:b/>
                <w:bCs/>
                <w:color w:val="auto"/>
              </w:rPr>
              <w:t xml:space="preserve">de los </w:t>
            </w:r>
            <w:r w:rsidRPr="006B18BE">
              <w:rPr>
                <w:rFonts w:ascii="Verdana" w:eastAsia="Arial" w:hAnsi="Verdana" w:cs="Arial"/>
                <w:b/>
                <w:bCs/>
                <w:color w:val="auto"/>
              </w:rPr>
              <w:t xml:space="preserve">participantes </w:t>
            </w:r>
          </w:p>
          <w:p w14:paraId="2876E13C" w14:textId="2B4E472B" w:rsidR="00027163" w:rsidRDefault="00027163" w:rsidP="00027163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750D114A" w14:textId="4C9057F0" w:rsidR="00027163" w:rsidRDefault="00027163" w:rsidP="00027163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588A7FCE" w14:textId="45B73747" w:rsidR="00027163" w:rsidRDefault="00027163" w:rsidP="00027163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20D06CA5" w14:textId="1E5931EB" w:rsidR="00027163" w:rsidRDefault="00027163" w:rsidP="00027163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5EDCD957" w14:textId="761F58FB" w:rsidR="00027163" w:rsidRDefault="00027163" w:rsidP="00027163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2BA59A08" w14:textId="08BF66A1" w:rsidR="00027163" w:rsidRDefault="00027163" w:rsidP="00027163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31D0E616" w14:textId="77777777" w:rsidR="00027163" w:rsidRPr="00027163" w:rsidRDefault="00027163" w:rsidP="00027163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350DE2E3" w14:textId="77777777" w:rsidR="00633425" w:rsidRPr="006B18BE" w:rsidRDefault="00633425" w:rsidP="00633425">
            <w:pPr>
              <w:pStyle w:val="Prrafodelista"/>
              <w:spacing w:after="160" w:line="259" w:lineRule="auto"/>
              <w:jc w:val="both"/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6C062904" w14:textId="0D8A079B" w:rsidR="00EC7CF7" w:rsidRPr="006B18BE" w:rsidRDefault="00EC7CF7" w:rsidP="00EC7CF7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rPr>
                <w:rFonts w:ascii="Verdana" w:eastAsia="Arial" w:hAnsi="Verdana" w:cs="Arial"/>
                <w:b/>
                <w:bCs/>
                <w:color w:val="auto"/>
              </w:rPr>
            </w:pPr>
            <w:r w:rsidRPr="006B18BE">
              <w:rPr>
                <w:rFonts w:ascii="Verdana" w:eastAsia="Arial" w:hAnsi="Verdana" w:cs="Arial"/>
                <w:b/>
                <w:bCs/>
                <w:color w:val="auto"/>
              </w:rPr>
              <w:t xml:space="preserve">Presentación del objeto </w:t>
            </w:r>
            <w:r w:rsidR="00633425" w:rsidRPr="006B18BE">
              <w:rPr>
                <w:rFonts w:ascii="Verdana" w:eastAsia="Arial" w:hAnsi="Verdana" w:cs="Arial"/>
                <w:b/>
                <w:bCs/>
                <w:color w:val="auto"/>
              </w:rPr>
              <w:t xml:space="preserve">y orden del día de la reunión de socialización y concertación </w:t>
            </w:r>
          </w:p>
          <w:p w14:paraId="08EB2811" w14:textId="77777777" w:rsidR="00A37E2F" w:rsidRPr="006B18BE" w:rsidRDefault="00A37E2F" w:rsidP="00A37E2F">
            <w:pPr>
              <w:pStyle w:val="Prrafodelista"/>
              <w:spacing w:after="160" w:line="259" w:lineRule="auto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3E028541" w14:textId="77777777" w:rsidR="00CB4216" w:rsidRPr="006B18BE" w:rsidRDefault="00CB4216" w:rsidP="00A37E2F">
            <w:pPr>
              <w:pStyle w:val="Prrafodelista"/>
              <w:spacing w:after="160" w:line="259" w:lineRule="auto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13DA1C76" w14:textId="77777777" w:rsidR="00CB4216" w:rsidRPr="006B18BE" w:rsidRDefault="00CB4216" w:rsidP="00A37E2F">
            <w:pPr>
              <w:pStyle w:val="Prrafodelista"/>
              <w:spacing w:after="160" w:line="259" w:lineRule="auto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7BA0EBDA" w14:textId="77777777" w:rsidR="00CB4216" w:rsidRPr="006B18BE" w:rsidRDefault="00CB4216" w:rsidP="00A37E2F">
            <w:pPr>
              <w:pStyle w:val="Prrafodelista"/>
              <w:spacing w:after="160" w:line="259" w:lineRule="auto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7518065E" w14:textId="77777777" w:rsidR="00CB4216" w:rsidRPr="006B18BE" w:rsidRDefault="00CB4216" w:rsidP="00A37E2F">
            <w:pPr>
              <w:pStyle w:val="Prrafodelista"/>
              <w:spacing w:after="160" w:line="259" w:lineRule="auto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202F5A7B" w14:textId="77777777" w:rsidR="00CB4216" w:rsidRPr="006B18BE" w:rsidRDefault="00CB4216" w:rsidP="00A37E2F">
            <w:pPr>
              <w:pStyle w:val="Prrafodelista"/>
              <w:spacing w:after="160" w:line="259" w:lineRule="auto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778EFDB9" w14:textId="0F6ED6B1" w:rsidR="00CB4216" w:rsidRDefault="00CB4216" w:rsidP="00A37E2F">
            <w:pPr>
              <w:pStyle w:val="Prrafodelista"/>
              <w:spacing w:after="160" w:line="259" w:lineRule="auto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2A2F05B7" w14:textId="4FDCE020" w:rsidR="00027163" w:rsidRDefault="00027163" w:rsidP="00A37E2F">
            <w:pPr>
              <w:pStyle w:val="Prrafodelista"/>
              <w:spacing w:after="160" w:line="259" w:lineRule="auto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678F03BD" w14:textId="77777777" w:rsidR="00027163" w:rsidRPr="006B18BE" w:rsidRDefault="00027163" w:rsidP="00A37E2F">
            <w:pPr>
              <w:pStyle w:val="Prrafodelista"/>
              <w:spacing w:after="160" w:line="259" w:lineRule="auto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379C459E" w14:textId="77777777" w:rsidR="00CB4216" w:rsidRPr="006B18BE" w:rsidRDefault="00CB4216" w:rsidP="00A37E2F">
            <w:pPr>
              <w:pStyle w:val="Prrafodelista"/>
              <w:spacing w:after="160" w:line="259" w:lineRule="auto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254969A7" w14:textId="42CF83E2" w:rsidR="00633425" w:rsidRPr="006B18BE" w:rsidRDefault="00B34873" w:rsidP="00964EF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eastAsia="Arial" w:hAnsi="Verdana" w:cs="Arial"/>
                <w:color w:val="auto"/>
              </w:rPr>
            </w:pPr>
            <w:r w:rsidRPr="006B18BE">
              <w:rPr>
                <w:rFonts w:ascii="Verdana" w:eastAsia="Arial" w:hAnsi="Verdana" w:cs="Arial"/>
                <w:b/>
                <w:bCs/>
                <w:color w:val="auto"/>
              </w:rPr>
              <w:t>Acuerdos</w:t>
            </w:r>
            <w:r w:rsidR="00EC7CF7" w:rsidRPr="006B18BE">
              <w:rPr>
                <w:rFonts w:ascii="Verdana" w:eastAsia="Arial" w:hAnsi="Verdana" w:cs="Arial"/>
                <w:b/>
                <w:bCs/>
                <w:color w:val="auto"/>
              </w:rPr>
              <w:t xml:space="preserve"> </w:t>
            </w:r>
            <w:r w:rsidR="00633425" w:rsidRPr="006B18BE">
              <w:rPr>
                <w:rFonts w:ascii="Verdana" w:eastAsia="Arial" w:hAnsi="Verdana" w:cs="Arial"/>
                <w:b/>
                <w:bCs/>
                <w:color w:val="auto"/>
              </w:rPr>
              <w:t>que regirán el desarrollo de la reunión de socialización y concertación</w:t>
            </w:r>
            <w:r w:rsidR="000E6EBE" w:rsidRPr="006B18BE">
              <w:rPr>
                <w:rFonts w:ascii="Verdana" w:eastAsia="Arial" w:hAnsi="Verdana" w:cs="Arial"/>
                <w:b/>
                <w:bCs/>
                <w:color w:val="auto"/>
              </w:rPr>
              <w:t xml:space="preserve"> de propuesta técnica para rehabilitación de infraestructura de acceso a agua.</w:t>
            </w:r>
          </w:p>
          <w:p w14:paraId="23DB8460" w14:textId="77777777" w:rsidR="00633425" w:rsidRPr="006B18BE" w:rsidRDefault="00633425" w:rsidP="000E6EBE">
            <w:pPr>
              <w:pStyle w:val="Prrafodelista"/>
              <w:rPr>
                <w:rFonts w:ascii="Verdana" w:eastAsia="Arial" w:hAnsi="Verdana" w:cs="Arial"/>
                <w:color w:val="auto"/>
              </w:rPr>
            </w:pPr>
          </w:p>
          <w:p w14:paraId="440C4D61" w14:textId="77777777" w:rsidR="00CA6EA2" w:rsidRPr="006B18BE" w:rsidRDefault="00CA6EA2" w:rsidP="00CA6EA2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7918C3BC" w14:textId="77777777" w:rsidR="00CB4216" w:rsidRPr="006B18BE" w:rsidRDefault="00CB4216" w:rsidP="00CA6EA2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6E755DB6" w14:textId="77777777" w:rsidR="00CB4216" w:rsidRPr="006B18BE" w:rsidRDefault="00CB4216" w:rsidP="00CA6EA2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334A0CDB" w14:textId="77777777" w:rsidR="00CB4216" w:rsidRPr="006B18BE" w:rsidRDefault="00CB4216" w:rsidP="00CA6EA2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21AAF88E" w14:textId="77777777" w:rsidR="00CB4216" w:rsidRPr="006B18BE" w:rsidRDefault="00CB4216" w:rsidP="00CA6EA2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56C03ED9" w14:textId="0E5C08A4" w:rsidR="00CB4216" w:rsidRDefault="00CB4216" w:rsidP="00CA6EA2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7BC4326C" w14:textId="6FDA1749" w:rsidR="00027163" w:rsidRDefault="00027163" w:rsidP="00CA6EA2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1CBC479A" w14:textId="0849341D" w:rsidR="00027163" w:rsidRDefault="00027163" w:rsidP="00CA6EA2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7B60FEC5" w14:textId="512124C1" w:rsidR="00027163" w:rsidRDefault="00027163" w:rsidP="00CA6EA2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7F8BEFAE" w14:textId="77777777" w:rsidR="00027163" w:rsidRPr="006B18BE" w:rsidRDefault="00027163" w:rsidP="00CA6EA2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0260B6C4" w14:textId="77777777" w:rsidR="00CB4216" w:rsidRPr="006B18BE" w:rsidRDefault="00CB4216" w:rsidP="00CA6EA2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4E260168" w14:textId="5E76D24D" w:rsidR="00CB4216" w:rsidRPr="006B18BE" w:rsidRDefault="00CB4216" w:rsidP="00CA6EA2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6675BC8B" w14:textId="3A502C9A" w:rsidR="00D43461" w:rsidRPr="006B18BE" w:rsidRDefault="00EC7CF7" w:rsidP="00633425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Verdana" w:eastAsia="Arial" w:hAnsi="Verdana" w:cs="Arial"/>
                <w:b/>
                <w:bCs/>
                <w:color w:val="auto"/>
              </w:rPr>
            </w:pPr>
            <w:r w:rsidRPr="006B18BE">
              <w:rPr>
                <w:rFonts w:ascii="Verdana" w:eastAsia="Arial" w:hAnsi="Verdana" w:cs="Arial"/>
                <w:b/>
                <w:bCs/>
                <w:color w:val="auto"/>
              </w:rPr>
              <w:lastRenderedPageBreak/>
              <w:t xml:space="preserve">Socialización </w:t>
            </w:r>
            <w:r w:rsidR="00633425" w:rsidRPr="006B18BE">
              <w:rPr>
                <w:rFonts w:ascii="Verdana" w:eastAsia="Arial" w:hAnsi="Verdana" w:cs="Arial"/>
                <w:b/>
                <w:bCs/>
                <w:color w:val="auto"/>
              </w:rPr>
              <w:t xml:space="preserve">del </w:t>
            </w:r>
            <w:r w:rsidRPr="006B18BE">
              <w:rPr>
                <w:rFonts w:ascii="Verdana" w:eastAsia="Arial" w:hAnsi="Verdana" w:cs="Arial"/>
                <w:b/>
                <w:bCs/>
                <w:color w:val="auto"/>
              </w:rPr>
              <w:t>diagnóstico técnico y social</w:t>
            </w:r>
            <w:r w:rsidR="00CA6EA2" w:rsidRPr="006B18BE">
              <w:rPr>
                <w:rFonts w:ascii="Verdana" w:eastAsia="Arial" w:hAnsi="Verdana" w:cs="Arial"/>
                <w:b/>
                <w:bCs/>
                <w:color w:val="auto"/>
              </w:rPr>
              <w:t xml:space="preserve"> </w:t>
            </w:r>
            <w:r w:rsidR="00D43461" w:rsidRPr="006B18BE">
              <w:rPr>
                <w:rFonts w:ascii="Verdana" w:eastAsia="Arial" w:hAnsi="Verdana" w:cs="Arial"/>
                <w:b/>
                <w:bCs/>
                <w:color w:val="auto"/>
              </w:rPr>
              <w:t>y presentación propuesta técnica del alcance de la rehabilitación</w:t>
            </w:r>
            <w:r w:rsidR="00633425" w:rsidRPr="006B18BE">
              <w:rPr>
                <w:rFonts w:ascii="Verdana" w:eastAsia="Arial" w:hAnsi="Verdana" w:cs="Arial"/>
                <w:b/>
                <w:bCs/>
                <w:color w:val="auto"/>
              </w:rPr>
              <w:t>.</w:t>
            </w:r>
          </w:p>
          <w:p w14:paraId="587C4B14" w14:textId="77777777" w:rsidR="00633425" w:rsidRPr="006B18BE" w:rsidRDefault="00633425" w:rsidP="000E6EBE">
            <w:pPr>
              <w:pStyle w:val="Prrafodelista"/>
              <w:spacing w:after="160" w:line="259" w:lineRule="auto"/>
              <w:jc w:val="both"/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728ACAD0" w14:textId="77777777" w:rsidR="00CA6EA2" w:rsidRPr="006B18BE" w:rsidRDefault="00CA6EA2" w:rsidP="00CA6EA2">
            <w:pPr>
              <w:pStyle w:val="Prrafodelista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4ABFE73C" w14:textId="77777777" w:rsidR="00CB4216" w:rsidRPr="006B18BE" w:rsidRDefault="00CB4216" w:rsidP="00CA6EA2">
            <w:pPr>
              <w:pStyle w:val="Prrafodelista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68ED8519" w14:textId="77777777" w:rsidR="00CB4216" w:rsidRPr="006B18BE" w:rsidRDefault="00CB4216" w:rsidP="00CA6EA2">
            <w:pPr>
              <w:pStyle w:val="Prrafodelista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62A34FCE" w14:textId="77777777" w:rsidR="00CB4216" w:rsidRPr="006B18BE" w:rsidRDefault="00CB4216" w:rsidP="00CA6EA2">
            <w:pPr>
              <w:pStyle w:val="Prrafodelista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6F48B676" w14:textId="77777777" w:rsidR="00CB4216" w:rsidRPr="006B18BE" w:rsidRDefault="00CB4216" w:rsidP="00CA6EA2">
            <w:pPr>
              <w:pStyle w:val="Prrafodelista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59091B4A" w14:textId="77777777" w:rsidR="00CB4216" w:rsidRPr="006B18BE" w:rsidRDefault="00CB4216" w:rsidP="00CA6EA2">
            <w:pPr>
              <w:pStyle w:val="Prrafodelista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471707CD" w14:textId="77777777" w:rsidR="00CB4216" w:rsidRPr="006B18BE" w:rsidRDefault="00CB4216" w:rsidP="00CA6EA2">
            <w:pPr>
              <w:pStyle w:val="Prrafodelista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7B7F3BBD" w14:textId="77777777" w:rsidR="00CB4216" w:rsidRPr="006B18BE" w:rsidRDefault="00CB4216" w:rsidP="00CA6EA2">
            <w:pPr>
              <w:pStyle w:val="Prrafodelista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07A59808" w14:textId="77777777" w:rsidR="00CB4216" w:rsidRPr="006B18BE" w:rsidRDefault="00CB4216" w:rsidP="00CA6EA2">
            <w:pPr>
              <w:pStyle w:val="Prrafodelista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289F91C0" w14:textId="77777777" w:rsidR="00CB4216" w:rsidRPr="006B18BE" w:rsidRDefault="00CB4216" w:rsidP="00CA6EA2">
            <w:pPr>
              <w:pStyle w:val="Prrafodelista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076BE2F7" w14:textId="77777777" w:rsidR="00CB4216" w:rsidRPr="006B18BE" w:rsidRDefault="00CB4216" w:rsidP="00CA6EA2">
            <w:pPr>
              <w:pStyle w:val="Prrafodelista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74A33282" w14:textId="77777777" w:rsidR="00CB4216" w:rsidRPr="006B18BE" w:rsidRDefault="00CB4216" w:rsidP="00CA6EA2">
            <w:pPr>
              <w:pStyle w:val="Prrafodelista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270175A8" w14:textId="77777777" w:rsidR="00CB4216" w:rsidRPr="006B18BE" w:rsidRDefault="00CB4216" w:rsidP="00CA6EA2">
            <w:pPr>
              <w:pStyle w:val="Prrafodelista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16DC36D7" w14:textId="46D3B143" w:rsidR="00CB4216" w:rsidRPr="00027163" w:rsidRDefault="00CB4216" w:rsidP="00027163">
            <w:pPr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440F2AA6" w14:textId="77777777" w:rsidR="00633425" w:rsidRPr="006B18BE" w:rsidRDefault="00EC7CF7" w:rsidP="00D43461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Verdana" w:eastAsia="Arial" w:hAnsi="Verdana" w:cs="Arial"/>
                <w:b/>
                <w:bCs/>
                <w:color w:val="auto"/>
              </w:rPr>
            </w:pPr>
            <w:r w:rsidRPr="006B18BE">
              <w:rPr>
                <w:rFonts w:ascii="Verdana" w:eastAsia="Arial" w:hAnsi="Verdana" w:cs="Arial"/>
                <w:b/>
                <w:bCs/>
                <w:color w:val="auto"/>
              </w:rPr>
              <w:t>Retroalimentación</w:t>
            </w:r>
            <w:r w:rsidR="00D43461" w:rsidRPr="006B18BE">
              <w:rPr>
                <w:rFonts w:ascii="Verdana" w:eastAsia="Arial" w:hAnsi="Verdana" w:cs="Arial"/>
                <w:b/>
                <w:bCs/>
                <w:color w:val="auto"/>
              </w:rPr>
              <w:t xml:space="preserve">, comentarios o inquietudes </w:t>
            </w:r>
            <w:r w:rsidRPr="006B18BE">
              <w:rPr>
                <w:rFonts w:ascii="Verdana" w:eastAsia="Arial" w:hAnsi="Verdana" w:cs="Arial"/>
                <w:b/>
                <w:bCs/>
                <w:color w:val="auto"/>
              </w:rPr>
              <w:t xml:space="preserve">miembros de la comunidad </w:t>
            </w:r>
          </w:p>
          <w:p w14:paraId="645E265B" w14:textId="77777777" w:rsidR="00633425" w:rsidRPr="006B18BE" w:rsidRDefault="00633425" w:rsidP="00633425">
            <w:pPr>
              <w:pStyle w:val="Prrafodelista"/>
              <w:spacing w:after="160" w:line="259" w:lineRule="auto"/>
              <w:jc w:val="both"/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5B8B09C7" w14:textId="77777777" w:rsidR="00D43461" w:rsidRPr="006B18BE" w:rsidRDefault="00D43461" w:rsidP="00D43461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2EE7759E" w14:textId="77777777" w:rsidR="00CB4216" w:rsidRPr="006B18BE" w:rsidRDefault="00CB4216" w:rsidP="00D43461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632D8195" w14:textId="77777777" w:rsidR="00CB4216" w:rsidRPr="006B18BE" w:rsidRDefault="00CB4216" w:rsidP="00D43461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66370260" w14:textId="77777777" w:rsidR="00CB4216" w:rsidRPr="006B18BE" w:rsidRDefault="00CB4216" w:rsidP="00D43461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5B1E1676" w14:textId="77777777" w:rsidR="00CB4216" w:rsidRPr="006B18BE" w:rsidRDefault="00CB4216" w:rsidP="00D43461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29CDCE19" w14:textId="77777777" w:rsidR="00CB4216" w:rsidRPr="006B18BE" w:rsidRDefault="00CB4216" w:rsidP="00D43461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5A1E404E" w14:textId="77777777" w:rsidR="00CB4216" w:rsidRPr="006B18BE" w:rsidRDefault="00CB4216" w:rsidP="00D43461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70629C08" w14:textId="77777777" w:rsidR="00CB4216" w:rsidRPr="006B18BE" w:rsidRDefault="00CB4216" w:rsidP="00D43461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77D19905" w14:textId="77777777" w:rsidR="00CB4216" w:rsidRPr="006B18BE" w:rsidRDefault="00CB4216" w:rsidP="00D43461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734604CC" w14:textId="77777777" w:rsidR="00CB4216" w:rsidRPr="006B18BE" w:rsidRDefault="00CB4216" w:rsidP="00D43461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1FB42654" w14:textId="77777777" w:rsidR="00CB4216" w:rsidRPr="006B18BE" w:rsidRDefault="00CB4216" w:rsidP="00D43461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0C98F233" w14:textId="4BF2A543" w:rsidR="00CB4216" w:rsidRPr="006B18BE" w:rsidRDefault="00CB4216" w:rsidP="00D43461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56600E15" w14:textId="77777777" w:rsidR="00CB4216" w:rsidRPr="006B18BE" w:rsidRDefault="00CB4216" w:rsidP="00D43461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7F8ECAC0" w14:textId="51AE9E48" w:rsidR="00F63277" w:rsidRPr="006B18BE" w:rsidRDefault="00EC7CF7" w:rsidP="00926985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Verdana" w:eastAsia="Arial" w:hAnsi="Verdana" w:cs="Arial"/>
                <w:b/>
                <w:bCs/>
                <w:i/>
                <w:iCs/>
                <w:color w:val="4472C4" w:themeColor="accent1"/>
              </w:rPr>
            </w:pPr>
            <w:r w:rsidRPr="006B18BE">
              <w:rPr>
                <w:rFonts w:ascii="Verdana" w:eastAsia="Arial" w:hAnsi="Verdana" w:cs="Arial"/>
                <w:b/>
                <w:bCs/>
                <w:color w:val="auto"/>
              </w:rPr>
              <w:t>Aprobación por parte de la comunidad de la propuesta técnica del alcance de la rehabilitación</w:t>
            </w:r>
            <w:r w:rsidR="00864AC0" w:rsidRPr="006B18BE">
              <w:rPr>
                <w:rFonts w:ascii="Verdana" w:eastAsia="Arial" w:hAnsi="Verdana" w:cs="Arial"/>
                <w:b/>
                <w:bCs/>
                <w:color w:val="auto"/>
              </w:rPr>
              <w:t xml:space="preserve">. </w:t>
            </w:r>
            <w:r w:rsidR="00864AC0" w:rsidRPr="006B18BE">
              <w:rPr>
                <w:rFonts w:ascii="Verdana" w:eastAsia="Arial" w:hAnsi="Verdana" w:cs="Arial"/>
                <w:i/>
                <w:iCs/>
                <w:color w:val="A6A6A6" w:themeColor="background1" w:themeShade="A6"/>
              </w:rPr>
              <w:t>(texto recomendado)</w:t>
            </w:r>
          </w:p>
          <w:p w14:paraId="34FD55EB" w14:textId="429ED95F" w:rsidR="00926985" w:rsidRPr="006B18BE" w:rsidRDefault="00926985" w:rsidP="00CB4216">
            <w:pPr>
              <w:spacing w:line="360" w:lineRule="auto"/>
              <w:jc w:val="both"/>
              <w:rPr>
                <w:rFonts w:ascii="Verdana" w:hAnsi="Verdana" w:cs="Arial"/>
                <w:color w:val="auto"/>
              </w:rPr>
            </w:pPr>
            <w:r w:rsidRPr="006B18BE">
              <w:rPr>
                <w:rFonts w:ascii="Verdana" w:hAnsi="Verdana" w:cs="Arial"/>
                <w:color w:val="auto"/>
              </w:rPr>
              <w:t>A través de la</w:t>
            </w:r>
            <w:r w:rsidR="00F63277" w:rsidRPr="006B18BE">
              <w:rPr>
                <w:rFonts w:ascii="Verdana" w:hAnsi="Verdana" w:cs="Arial"/>
                <w:color w:val="auto"/>
              </w:rPr>
              <w:t xml:space="preserve"> suscripción de la</w:t>
            </w:r>
            <w:r w:rsidRPr="006B18BE">
              <w:rPr>
                <w:rFonts w:ascii="Verdana" w:hAnsi="Verdana" w:cs="Arial"/>
                <w:color w:val="auto"/>
              </w:rPr>
              <w:t xml:space="preserve"> presente acta</w:t>
            </w:r>
            <w:r w:rsidR="00B77519" w:rsidRPr="006B18BE">
              <w:rPr>
                <w:rFonts w:ascii="Verdana" w:hAnsi="Verdana" w:cs="Arial"/>
                <w:color w:val="auto"/>
              </w:rPr>
              <w:t>,</w:t>
            </w:r>
            <w:r w:rsidRPr="006B18BE">
              <w:rPr>
                <w:rFonts w:ascii="Verdana" w:hAnsi="Verdana" w:cs="Arial"/>
                <w:color w:val="auto"/>
              </w:rPr>
              <w:t xml:space="preserve"> los presente</w:t>
            </w:r>
            <w:r w:rsidR="00B77519" w:rsidRPr="006B18BE">
              <w:rPr>
                <w:rFonts w:ascii="Verdana" w:hAnsi="Verdana" w:cs="Arial"/>
                <w:color w:val="auto"/>
              </w:rPr>
              <w:t>s</w:t>
            </w:r>
            <w:r w:rsidRPr="006B18BE">
              <w:rPr>
                <w:rFonts w:ascii="Verdana" w:hAnsi="Verdana" w:cs="Arial"/>
                <w:color w:val="auto"/>
              </w:rPr>
              <w:t xml:space="preserve"> aceptan y autorizan la ejecución de la propuesta técnica</w:t>
            </w:r>
            <w:r w:rsidR="00F63277" w:rsidRPr="006B18BE">
              <w:rPr>
                <w:rFonts w:ascii="Verdana" w:hAnsi="Verdana" w:cs="Arial"/>
                <w:color w:val="auto"/>
              </w:rPr>
              <w:t xml:space="preserve"> No. _______ del ________ denominada “_____________________________________”,</w:t>
            </w:r>
            <w:r w:rsidRPr="006B18BE">
              <w:rPr>
                <w:rFonts w:ascii="Verdana" w:hAnsi="Verdana" w:cs="Arial"/>
                <w:color w:val="auto"/>
              </w:rPr>
              <w:t xml:space="preserve"> de manera conjunta y voluntaria manifiestan que reconocen que la infraestructura de acceso a agua a rehabilitar será de uso comunitario en beneficio general de los habitantes de la comunidad _________________</w:t>
            </w:r>
            <w:r w:rsidR="00F63277" w:rsidRPr="006B18BE">
              <w:rPr>
                <w:rFonts w:ascii="Verdana" w:hAnsi="Verdana" w:cs="Arial"/>
                <w:color w:val="auto"/>
              </w:rPr>
              <w:t xml:space="preserve">, corregimiento </w:t>
            </w:r>
            <w:r w:rsidR="00F63277" w:rsidRPr="006B18BE">
              <w:rPr>
                <w:rFonts w:ascii="Verdana" w:hAnsi="Verdana" w:cs="Arial"/>
                <w:color w:val="auto"/>
              </w:rPr>
              <w:lastRenderedPageBreak/>
              <w:t xml:space="preserve">______________ del municipio de __________________, La Guajira </w:t>
            </w:r>
            <w:r w:rsidRPr="006B18BE">
              <w:rPr>
                <w:rFonts w:ascii="Verdana" w:hAnsi="Verdana" w:cs="Arial"/>
                <w:color w:val="auto"/>
              </w:rPr>
              <w:t xml:space="preserve">(nombre de la comunidad donde se construye la infraestructura) y las comunidades aledañas ________________________(relacionar las comunidades vecinas beneficiarias), la cual beneficiará a </w:t>
            </w:r>
            <w:r w:rsidR="000E6EBE" w:rsidRPr="006B18BE">
              <w:rPr>
                <w:rFonts w:ascii="Verdana" w:hAnsi="Verdana" w:cs="Arial"/>
                <w:color w:val="auto"/>
              </w:rPr>
              <w:t>_______</w:t>
            </w:r>
            <w:r w:rsidRPr="006B18BE">
              <w:rPr>
                <w:rFonts w:ascii="Verdana" w:hAnsi="Verdana" w:cs="Arial"/>
                <w:color w:val="auto"/>
              </w:rPr>
              <w:t xml:space="preserve"> familias representadas en </w:t>
            </w:r>
            <w:r w:rsidR="000E6EBE" w:rsidRPr="006B18BE">
              <w:rPr>
                <w:rFonts w:ascii="Verdana" w:hAnsi="Verdana" w:cs="Arial"/>
                <w:color w:val="auto"/>
              </w:rPr>
              <w:t>______</w:t>
            </w:r>
            <w:r w:rsidRPr="006B18BE">
              <w:rPr>
                <w:rFonts w:ascii="Verdana" w:hAnsi="Verdana" w:cs="Arial"/>
                <w:color w:val="auto"/>
              </w:rPr>
              <w:t xml:space="preserve"> personas.</w:t>
            </w:r>
          </w:p>
          <w:p w14:paraId="667B8769" w14:textId="77777777" w:rsidR="00926985" w:rsidRPr="006B18BE" w:rsidRDefault="00926985" w:rsidP="00CB4216">
            <w:pPr>
              <w:spacing w:line="360" w:lineRule="auto"/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59B5067C" w14:textId="6305E2A8" w:rsidR="00926985" w:rsidRPr="006B18BE" w:rsidRDefault="00926985" w:rsidP="00CB4216">
            <w:pPr>
              <w:spacing w:line="360" w:lineRule="auto"/>
              <w:jc w:val="both"/>
              <w:rPr>
                <w:rFonts w:ascii="Verdana" w:eastAsia="Arial" w:hAnsi="Verdana" w:cs="Arial"/>
                <w:color w:val="auto"/>
              </w:rPr>
            </w:pPr>
            <w:r w:rsidRPr="006B18BE">
              <w:rPr>
                <w:rFonts w:ascii="Verdana" w:eastAsia="Arial" w:hAnsi="Verdana" w:cs="Arial"/>
                <w:color w:val="auto"/>
              </w:rPr>
              <w:t>En virtud de lo anterior</w:t>
            </w:r>
            <w:r w:rsidR="00F63277" w:rsidRPr="006B18BE">
              <w:rPr>
                <w:rFonts w:ascii="Verdana" w:eastAsia="Arial" w:hAnsi="Verdana" w:cs="Arial"/>
                <w:color w:val="auto"/>
              </w:rPr>
              <w:t>,</w:t>
            </w:r>
            <w:r w:rsidRPr="006B18BE">
              <w:rPr>
                <w:rFonts w:ascii="Verdana" w:eastAsia="Arial" w:hAnsi="Verdana" w:cs="Arial"/>
                <w:color w:val="auto"/>
              </w:rPr>
              <w:t xml:space="preserve"> las partes aceptan que la infraestructura no podrá ser de uso exclusivo por parte de individuos o entidades privadas</w:t>
            </w:r>
            <w:r w:rsidR="00F63277" w:rsidRPr="006B18BE">
              <w:rPr>
                <w:rFonts w:ascii="Verdana" w:eastAsia="Arial" w:hAnsi="Verdana" w:cs="Arial"/>
                <w:color w:val="auto"/>
              </w:rPr>
              <w:t>, y que su uso comunitario contribuye a la superación de la crisis que afronta el departamento</w:t>
            </w:r>
            <w:r w:rsidRPr="006B18BE">
              <w:rPr>
                <w:rFonts w:ascii="Verdana" w:eastAsia="Arial" w:hAnsi="Verdana" w:cs="Arial"/>
                <w:color w:val="auto"/>
              </w:rPr>
              <w:t xml:space="preserve">. Este compromiso reafirma el carácter comunitario de la iniciativa y garantiza </w:t>
            </w:r>
            <w:r w:rsidR="00F63277" w:rsidRPr="006B18BE">
              <w:rPr>
                <w:rFonts w:ascii="Verdana" w:eastAsia="Arial" w:hAnsi="Verdana" w:cs="Arial"/>
                <w:color w:val="auto"/>
              </w:rPr>
              <w:t xml:space="preserve">el </w:t>
            </w:r>
            <w:r w:rsidRPr="006B18BE">
              <w:rPr>
                <w:rFonts w:ascii="Verdana" w:eastAsia="Arial" w:hAnsi="Verdana" w:cs="Arial"/>
                <w:color w:val="auto"/>
              </w:rPr>
              <w:t>acceso y uso del agua disponibles equitativamente para la comunidad en general, promoviendo así la igualdad de acceso y el bienestar general de todos sus habitantes, promoviendo la apropiación y corresponsabilidad de la comunidad.</w:t>
            </w:r>
          </w:p>
          <w:p w14:paraId="606D4FB5" w14:textId="77777777" w:rsidR="00926985" w:rsidRPr="006B18BE" w:rsidRDefault="00926985" w:rsidP="00CB4216">
            <w:pPr>
              <w:spacing w:line="360" w:lineRule="auto"/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17DBB862" w14:textId="613BF23D" w:rsidR="00926985" w:rsidRPr="006B18BE" w:rsidRDefault="00926985" w:rsidP="00CB4216">
            <w:pPr>
              <w:spacing w:line="360" w:lineRule="auto"/>
              <w:jc w:val="both"/>
              <w:rPr>
                <w:rFonts w:ascii="Verdana" w:eastAsia="Arial" w:hAnsi="Verdana" w:cs="Arial"/>
                <w:color w:val="auto"/>
              </w:rPr>
            </w:pPr>
            <w:r w:rsidRPr="006B18BE">
              <w:rPr>
                <w:rFonts w:ascii="Verdana" w:eastAsia="Arial" w:hAnsi="Verdana" w:cs="Arial"/>
                <w:color w:val="auto"/>
              </w:rPr>
              <w:t>Esta intervención se realiza de manera concertada, en estrecha colaboración con las personas beneficiarias y se enmarca dentro de las acciones</w:t>
            </w:r>
            <w:r w:rsidR="00F63277" w:rsidRPr="006B18BE">
              <w:rPr>
                <w:rFonts w:ascii="Verdana" w:eastAsia="Arial" w:hAnsi="Verdana" w:cs="Arial"/>
                <w:color w:val="auto"/>
              </w:rPr>
              <w:t xml:space="preserve"> promovidas por el Ministerio de Vivienda, Ciudad y Territorio</w:t>
            </w:r>
            <w:r w:rsidRPr="006B18BE">
              <w:rPr>
                <w:rFonts w:ascii="Verdana" w:eastAsia="Arial" w:hAnsi="Verdana" w:cs="Arial"/>
                <w:color w:val="auto"/>
              </w:rPr>
              <w:t xml:space="preserve"> </w:t>
            </w:r>
            <w:r w:rsidR="00F63277" w:rsidRPr="006B18BE">
              <w:rPr>
                <w:rFonts w:ascii="Verdana" w:eastAsia="Arial" w:hAnsi="Verdana" w:cs="Arial"/>
                <w:color w:val="auto"/>
              </w:rPr>
              <w:t xml:space="preserve">en </w:t>
            </w:r>
            <w:r w:rsidRPr="006B18BE">
              <w:rPr>
                <w:rFonts w:ascii="Verdana" w:eastAsia="Arial" w:hAnsi="Verdana" w:cs="Arial"/>
                <w:color w:val="auto"/>
              </w:rPr>
              <w:t xml:space="preserve">cumplimiento </w:t>
            </w:r>
            <w:r w:rsidR="00F63277" w:rsidRPr="006B18BE">
              <w:rPr>
                <w:rFonts w:ascii="Verdana" w:eastAsia="Arial" w:hAnsi="Verdana" w:cs="Arial"/>
                <w:color w:val="auto"/>
              </w:rPr>
              <w:t xml:space="preserve">del </w:t>
            </w:r>
            <w:r w:rsidRPr="006B18BE">
              <w:rPr>
                <w:rFonts w:ascii="Verdana" w:eastAsia="Arial" w:hAnsi="Verdana" w:cs="Arial"/>
                <w:color w:val="auto"/>
              </w:rPr>
              <w:t xml:space="preserve">Plan de Acción </w:t>
            </w:r>
            <w:r w:rsidR="00F63277" w:rsidRPr="006B18BE">
              <w:rPr>
                <w:rFonts w:ascii="Verdana" w:eastAsia="Arial" w:hAnsi="Verdana" w:cs="Arial"/>
                <w:color w:val="auto"/>
              </w:rPr>
              <w:t>P</w:t>
            </w:r>
            <w:r w:rsidRPr="006B18BE">
              <w:rPr>
                <w:rFonts w:ascii="Verdana" w:eastAsia="Arial" w:hAnsi="Verdana" w:cs="Arial"/>
                <w:color w:val="auto"/>
              </w:rPr>
              <w:t>rovisional de la  Sentencia T-302 de 2017, donde la participación activa y la colaboración directa con la comunidad es fundamental en la implementación de medidas adoptadas, demostrando el firme compromiso con la mejora de las condiciones y el bienestar de las comunidades indígenas wayuu.</w:t>
            </w:r>
          </w:p>
          <w:p w14:paraId="7F93BC45" w14:textId="77777777" w:rsidR="00926985" w:rsidRPr="006B18BE" w:rsidRDefault="00926985" w:rsidP="00926985">
            <w:pPr>
              <w:pStyle w:val="Prrafodelista"/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73FC7D3C" w14:textId="6AB2FC9A" w:rsidR="000D71A2" w:rsidRPr="006B18BE" w:rsidRDefault="00EC7CF7" w:rsidP="00964EF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Arial" w:hAnsi="Verdana" w:cs="Arial"/>
                <w:color w:val="auto"/>
              </w:rPr>
            </w:pPr>
            <w:r w:rsidRPr="006B18BE">
              <w:rPr>
                <w:rFonts w:ascii="Verdana" w:eastAsia="Arial" w:hAnsi="Verdana" w:cs="Arial"/>
                <w:b/>
                <w:bCs/>
                <w:color w:val="auto"/>
              </w:rPr>
              <w:t>Lectura y aprobación del acta</w:t>
            </w:r>
          </w:p>
          <w:p w14:paraId="1AE38B46" w14:textId="77777777" w:rsidR="000D71A2" w:rsidRPr="006B18BE" w:rsidRDefault="000D71A2">
            <w:pPr>
              <w:rPr>
                <w:rFonts w:ascii="Verdana" w:eastAsia="Arial" w:hAnsi="Verdana" w:cs="Arial"/>
                <w:color w:val="auto"/>
              </w:rPr>
            </w:pPr>
          </w:p>
        </w:tc>
      </w:tr>
      <w:tr w:rsidR="000E6EBE" w:rsidRPr="000E6EBE" w14:paraId="05C645E9" w14:textId="77777777" w:rsidTr="000E6EBE">
        <w:trPr>
          <w:jc w:val="center"/>
        </w:trPr>
        <w:tc>
          <w:tcPr>
            <w:tcW w:w="11066" w:type="dxa"/>
            <w:gridSpan w:val="10"/>
            <w:shd w:val="clear" w:color="auto" w:fill="DEEAF6" w:themeFill="accent5" w:themeFillTint="33"/>
          </w:tcPr>
          <w:p w14:paraId="0036C204" w14:textId="42F51112" w:rsidR="000E6EBE" w:rsidRPr="006B18BE" w:rsidRDefault="000E6EBE" w:rsidP="000E6EBE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6B18BE">
              <w:rPr>
                <w:rFonts w:ascii="Verdana" w:eastAsia="Arial" w:hAnsi="Verdana" w:cs="Arial"/>
                <w:b/>
                <w:color w:val="auto"/>
              </w:rPr>
              <w:lastRenderedPageBreak/>
              <w:t>OBSERVACIONES</w:t>
            </w:r>
          </w:p>
          <w:p w14:paraId="6496BC64" w14:textId="77777777" w:rsidR="000E6EBE" w:rsidRPr="000E6EBE" w:rsidRDefault="000E6EBE">
            <w:pP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</w:tc>
      </w:tr>
      <w:tr w:rsidR="000E6EBE" w:rsidRPr="000E6EBE" w14:paraId="105FEF2A" w14:textId="77777777">
        <w:trPr>
          <w:jc w:val="center"/>
        </w:trPr>
        <w:tc>
          <w:tcPr>
            <w:tcW w:w="11066" w:type="dxa"/>
            <w:gridSpan w:val="10"/>
          </w:tcPr>
          <w:p w14:paraId="6D3BAA04" w14:textId="77777777" w:rsidR="000E6EBE" w:rsidRDefault="000E6EBE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164D1A11" w14:textId="77777777" w:rsidR="000E6EBE" w:rsidRDefault="000E6EBE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06D0D056" w14:textId="77777777" w:rsidR="000E6EBE" w:rsidRDefault="000E6EBE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3D3D5949" w14:textId="77777777" w:rsidR="000B39F0" w:rsidRDefault="000B39F0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3ECF1E4C" w14:textId="77777777" w:rsidR="000B39F0" w:rsidRDefault="000B39F0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263D95C8" w14:textId="77777777" w:rsidR="000B39F0" w:rsidRDefault="000B39F0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79A8C9AC" w14:textId="77777777" w:rsidR="000B39F0" w:rsidRDefault="000B39F0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522A3515" w14:textId="77777777" w:rsidR="000B39F0" w:rsidRDefault="000B39F0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0607790A" w14:textId="77777777" w:rsidR="000B39F0" w:rsidRDefault="000B39F0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10A2BB7F" w14:textId="77777777" w:rsidR="000B39F0" w:rsidRDefault="000B39F0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642CFB9C" w14:textId="77777777" w:rsidR="000B39F0" w:rsidRDefault="000B39F0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7DC7073E" w14:textId="77777777" w:rsidR="000B39F0" w:rsidRDefault="000B39F0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0BA1E4D4" w14:textId="77777777" w:rsidR="000B39F0" w:rsidRDefault="000B39F0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55BE4402" w14:textId="77777777" w:rsidR="000B39F0" w:rsidRDefault="000B39F0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698959D2" w14:textId="77777777" w:rsidR="000B39F0" w:rsidRDefault="000B39F0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3A369F66" w14:textId="77777777" w:rsidR="000B39F0" w:rsidRDefault="000B39F0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4C853F2C" w14:textId="77777777" w:rsidR="000B39F0" w:rsidRDefault="000B39F0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73EA8AA0" w14:textId="77777777" w:rsidR="000E6EBE" w:rsidRDefault="000E6EBE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126DD9B7" w14:textId="77777777" w:rsidR="000E6EBE" w:rsidRDefault="000E6EBE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5682552A" w14:textId="77777777" w:rsidR="000E6EBE" w:rsidRDefault="000E6EBE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5BE8B89A" w14:textId="77777777" w:rsidR="000E6EBE" w:rsidRDefault="000E6EBE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0FAE4DE8" w14:textId="77777777" w:rsidR="000E6EBE" w:rsidRDefault="000E6EBE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41B5AC31" w14:textId="77777777" w:rsidR="00280FE2" w:rsidRDefault="00280FE2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7B308BF5" w14:textId="77777777" w:rsidR="00280FE2" w:rsidRDefault="00280FE2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73E76D7B" w14:textId="77777777" w:rsidR="000E6EBE" w:rsidRPr="000E6EBE" w:rsidRDefault="000E6EBE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</w:tc>
      </w:tr>
      <w:tr w:rsidR="000E6EBE" w:rsidRPr="000E6EBE" w14:paraId="4858F198" w14:textId="77777777">
        <w:trPr>
          <w:jc w:val="center"/>
        </w:trPr>
        <w:tc>
          <w:tcPr>
            <w:tcW w:w="11066" w:type="dxa"/>
            <w:gridSpan w:val="10"/>
            <w:shd w:val="clear" w:color="auto" w:fill="DEEBF6"/>
            <w:vAlign w:val="center"/>
          </w:tcPr>
          <w:p w14:paraId="4290CEC3" w14:textId="2D011F2C" w:rsidR="00012C70" w:rsidRPr="006B18BE" w:rsidRDefault="004647A3" w:rsidP="000E6EBE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6B18BE">
              <w:rPr>
                <w:rFonts w:ascii="Verdana" w:eastAsia="Arial" w:hAnsi="Verdana" w:cs="Arial"/>
                <w:b/>
                <w:color w:val="auto"/>
              </w:rPr>
              <w:lastRenderedPageBreak/>
              <w:t>COMPROMISOS</w:t>
            </w:r>
          </w:p>
        </w:tc>
      </w:tr>
      <w:tr w:rsidR="000E6EBE" w:rsidRPr="000E6EBE" w14:paraId="3A9A739E" w14:textId="77777777">
        <w:trPr>
          <w:jc w:val="center"/>
        </w:trPr>
        <w:tc>
          <w:tcPr>
            <w:tcW w:w="3690" w:type="dxa"/>
            <w:gridSpan w:val="3"/>
            <w:shd w:val="clear" w:color="auto" w:fill="DEEBF6"/>
          </w:tcPr>
          <w:p w14:paraId="2D94FF21" w14:textId="16E67629" w:rsidR="00012C70" w:rsidRPr="00164E5F" w:rsidRDefault="004647A3" w:rsidP="000E6EBE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164E5F">
              <w:rPr>
                <w:rFonts w:ascii="Verdana" w:eastAsia="Arial" w:hAnsi="Verdana" w:cs="Arial"/>
                <w:b/>
                <w:color w:val="auto"/>
              </w:rPr>
              <w:t>COMPROMISO</w:t>
            </w:r>
          </w:p>
        </w:tc>
        <w:tc>
          <w:tcPr>
            <w:tcW w:w="3689" w:type="dxa"/>
            <w:gridSpan w:val="4"/>
            <w:shd w:val="clear" w:color="auto" w:fill="DEEBF6"/>
            <w:vAlign w:val="center"/>
          </w:tcPr>
          <w:p w14:paraId="480C63AA" w14:textId="77777777" w:rsidR="00012C70" w:rsidRPr="00164E5F" w:rsidRDefault="004647A3" w:rsidP="000E6EBE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164E5F">
              <w:rPr>
                <w:rFonts w:ascii="Verdana" w:eastAsia="Arial" w:hAnsi="Verdana" w:cs="Arial"/>
                <w:b/>
                <w:color w:val="auto"/>
              </w:rPr>
              <w:t>RESPONSABLE</w:t>
            </w:r>
          </w:p>
        </w:tc>
        <w:tc>
          <w:tcPr>
            <w:tcW w:w="3687" w:type="dxa"/>
            <w:gridSpan w:val="3"/>
            <w:shd w:val="clear" w:color="auto" w:fill="DEEBF6"/>
            <w:vAlign w:val="center"/>
          </w:tcPr>
          <w:p w14:paraId="1E583FF6" w14:textId="77777777" w:rsidR="00012C70" w:rsidRPr="00164E5F" w:rsidRDefault="004647A3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164E5F">
              <w:rPr>
                <w:rFonts w:ascii="Verdana" w:eastAsia="Arial" w:hAnsi="Verdana" w:cs="Arial"/>
                <w:b/>
                <w:color w:val="auto"/>
              </w:rPr>
              <w:t>FECHA LÍMITE DE CUMPLIMIENTO</w:t>
            </w:r>
          </w:p>
        </w:tc>
      </w:tr>
      <w:tr w:rsidR="000E6EBE" w:rsidRPr="000E6EBE" w14:paraId="410197E0" w14:textId="77777777" w:rsidTr="000E6EBE">
        <w:trPr>
          <w:trHeight w:val="1094"/>
          <w:jc w:val="center"/>
        </w:trPr>
        <w:tc>
          <w:tcPr>
            <w:tcW w:w="3690" w:type="dxa"/>
            <w:gridSpan w:val="3"/>
          </w:tcPr>
          <w:p w14:paraId="177F35E5" w14:textId="77777777" w:rsidR="001248CF" w:rsidRPr="00164E5F" w:rsidRDefault="001248CF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5D8F85E5" w14:textId="77777777" w:rsidR="001248CF" w:rsidRPr="00164E5F" w:rsidRDefault="001248CF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24B4AB13" w14:textId="77777777" w:rsidR="001248CF" w:rsidRPr="00164E5F" w:rsidRDefault="001248CF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36D54E36" w14:textId="77777777" w:rsidR="00012C70" w:rsidRPr="00164E5F" w:rsidRDefault="00012C70">
            <w:pPr>
              <w:tabs>
                <w:tab w:val="left" w:pos="0"/>
                <w:tab w:val="center" w:pos="3478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3689" w:type="dxa"/>
            <w:gridSpan w:val="4"/>
            <w:vAlign w:val="center"/>
          </w:tcPr>
          <w:p w14:paraId="302643F0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3687" w:type="dxa"/>
            <w:gridSpan w:val="3"/>
            <w:vAlign w:val="center"/>
          </w:tcPr>
          <w:p w14:paraId="47090B41" w14:textId="77777777" w:rsidR="00012C70" w:rsidRPr="00164E5F" w:rsidRDefault="00012C70">
            <w:pPr>
              <w:jc w:val="center"/>
              <w:rPr>
                <w:rFonts w:ascii="Verdana" w:eastAsia="Arial" w:hAnsi="Verdana" w:cs="Arial"/>
                <w:color w:val="auto"/>
              </w:rPr>
            </w:pPr>
          </w:p>
        </w:tc>
      </w:tr>
      <w:tr w:rsidR="000E6EBE" w:rsidRPr="000E6EBE" w14:paraId="0CA92677" w14:textId="77777777">
        <w:trPr>
          <w:jc w:val="center"/>
        </w:trPr>
        <w:tc>
          <w:tcPr>
            <w:tcW w:w="3690" w:type="dxa"/>
            <w:gridSpan w:val="3"/>
          </w:tcPr>
          <w:p w14:paraId="752C4F5A" w14:textId="77777777" w:rsidR="00012C70" w:rsidRPr="00164E5F" w:rsidRDefault="00012C70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3FED2DE0" w14:textId="77777777" w:rsidR="00012C70" w:rsidRPr="00164E5F" w:rsidRDefault="00012C70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4EFC7347" w14:textId="77777777" w:rsidR="001248CF" w:rsidRPr="00164E5F" w:rsidRDefault="001248CF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3C98CB6A" w14:textId="77777777" w:rsidR="001248CF" w:rsidRPr="00164E5F" w:rsidRDefault="001248CF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3689" w:type="dxa"/>
            <w:gridSpan w:val="4"/>
            <w:vAlign w:val="center"/>
          </w:tcPr>
          <w:p w14:paraId="4CC0659E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3687" w:type="dxa"/>
            <w:gridSpan w:val="3"/>
            <w:vAlign w:val="center"/>
          </w:tcPr>
          <w:p w14:paraId="0C073C83" w14:textId="77777777" w:rsidR="00012C70" w:rsidRPr="00164E5F" w:rsidRDefault="00012C70">
            <w:pPr>
              <w:jc w:val="center"/>
              <w:rPr>
                <w:rFonts w:ascii="Verdana" w:eastAsia="Arial" w:hAnsi="Verdana" w:cs="Arial"/>
                <w:color w:val="auto"/>
              </w:rPr>
            </w:pPr>
          </w:p>
        </w:tc>
      </w:tr>
      <w:tr w:rsidR="000E6EBE" w:rsidRPr="000E6EBE" w14:paraId="72ECC556" w14:textId="77777777">
        <w:trPr>
          <w:jc w:val="center"/>
        </w:trPr>
        <w:tc>
          <w:tcPr>
            <w:tcW w:w="3690" w:type="dxa"/>
            <w:gridSpan w:val="3"/>
          </w:tcPr>
          <w:p w14:paraId="50355189" w14:textId="77777777" w:rsidR="00012C70" w:rsidRPr="00164E5F" w:rsidRDefault="00012C70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2885D85A" w14:textId="77777777" w:rsidR="00012C70" w:rsidRPr="00164E5F" w:rsidRDefault="00012C70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0F254674" w14:textId="77777777" w:rsidR="001248CF" w:rsidRPr="00164E5F" w:rsidRDefault="001248CF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2292B726" w14:textId="77777777" w:rsidR="00012C70" w:rsidRPr="00164E5F" w:rsidRDefault="00012C70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3689" w:type="dxa"/>
            <w:gridSpan w:val="4"/>
            <w:vAlign w:val="center"/>
          </w:tcPr>
          <w:p w14:paraId="7188DF01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3687" w:type="dxa"/>
            <w:gridSpan w:val="3"/>
            <w:vAlign w:val="center"/>
          </w:tcPr>
          <w:p w14:paraId="2AE01E07" w14:textId="77777777" w:rsidR="00012C70" w:rsidRPr="00164E5F" w:rsidRDefault="00012C70">
            <w:pPr>
              <w:jc w:val="center"/>
              <w:rPr>
                <w:rFonts w:ascii="Verdana" w:eastAsia="Arial" w:hAnsi="Verdana" w:cs="Arial"/>
                <w:color w:val="auto"/>
              </w:rPr>
            </w:pPr>
          </w:p>
        </w:tc>
      </w:tr>
      <w:tr w:rsidR="000E6EBE" w:rsidRPr="000E6EBE" w14:paraId="1530417F" w14:textId="77777777">
        <w:trPr>
          <w:jc w:val="center"/>
        </w:trPr>
        <w:tc>
          <w:tcPr>
            <w:tcW w:w="3690" w:type="dxa"/>
            <w:gridSpan w:val="3"/>
          </w:tcPr>
          <w:p w14:paraId="005B696F" w14:textId="77777777" w:rsidR="00012C70" w:rsidRPr="00164E5F" w:rsidRDefault="00012C70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4DE87E19" w14:textId="77777777" w:rsidR="00012C70" w:rsidRPr="00164E5F" w:rsidRDefault="00012C70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6B3A5674" w14:textId="77777777" w:rsidR="00012C70" w:rsidRPr="00164E5F" w:rsidRDefault="00012C70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38139268" w14:textId="77777777" w:rsidR="00012C70" w:rsidRPr="00164E5F" w:rsidRDefault="00012C70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3689" w:type="dxa"/>
            <w:gridSpan w:val="4"/>
            <w:vAlign w:val="center"/>
          </w:tcPr>
          <w:p w14:paraId="61E479C5" w14:textId="77777777" w:rsidR="00012C70" w:rsidRPr="00164E5F" w:rsidRDefault="00012C70">
            <w:pPr>
              <w:spacing w:line="259" w:lineRule="auto"/>
              <w:jc w:val="right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3687" w:type="dxa"/>
            <w:gridSpan w:val="3"/>
            <w:vAlign w:val="center"/>
          </w:tcPr>
          <w:p w14:paraId="15205A2E" w14:textId="77777777" w:rsidR="00012C70" w:rsidRPr="00164E5F" w:rsidRDefault="00012C70">
            <w:pPr>
              <w:jc w:val="center"/>
              <w:rPr>
                <w:rFonts w:ascii="Verdana" w:eastAsia="Arial" w:hAnsi="Verdana" w:cs="Arial"/>
                <w:color w:val="auto"/>
              </w:rPr>
            </w:pPr>
          </w:p>
        </w:tc>
      </w:tr>
      <w:tr w:rsidR="000E6EBE" w:rsidRPr="000E6EBE" w14:paraId="58A6C6EF" w14:textId="77777777" w:rsidTr="009545FD">
        <w:trPr>
          <w:trHeight w:val="451"/>
          <w:jc w:val="center"/>
        </w:trPr>
        <w:tc>
          <w:tcPr>
            <w:tcW w:w="11066" w:type="dxa"/>
            <w:gridSpan w:val="10"/>
            <w:shd w:val="clear" w:color="auto" w:fill="DEEBF6"/>
            <w:vAlign w:val="center"/>
          </w:tcPr>
          <w:p w14:paraId="070B541E" w14:textId="73EED8D3" w:rsidR="00012C70" w:rsidRPr="00164E5F" w:rsidRDefault="004647A3" w:rsidP="000E6EBE">
            <w:pPr>
              <w:jc w:val="center"/>
              <w:rPr>
                <w:rFonts w:ascii="Verdana" w:eastAsia="Arial" w:hAnsi="Verdana" w:cs="Arial"/>
                <w:color w:val="auto"/>
              </w:rPr>
            </w:pPr>
            <w:r w:rsidRPr="00164E5F">
              <w:rPr>
                <w:rFonts w:ascii="Verdana" w:eastAsia="Arial" w:hAnsi="Verdana" w:cs="Arial"/>
                <w:b/>
                <w:color w:val="auto"/>
              </w:rPr>
              <w:t>APRUEBAN EL ACTA</w:t>
            </w:r>
          </w:p>
        </w:tc>
      </w:tr>
      <w:tr w:rsidR="000E6EBE" w:rsidRPr="000E6EBE" w14:paraId="4912B9C1" w14:textId="77777777">
        <w:trPr>
          <w:jc w:val="center"/>
        </w:trPr>
        <w:tc>
          <w:tcPr>
            <w:tcW w:w="2216" w:type="dxa"/>
            <w:shd w:val="clear" w:color="auto" w:fill="DEEBF6"/>
            <w:vAlign w:val="center"/>
          </w:tcPr>
          <w:p w14:paraId="112A95F8" w14:textId="77777777" w:rsidR="00012C70" w:rsidRPr="00164E5F" w:rsidRDefault="004647A3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164E5F">
              <w:rPr>
                <w:rFonts w:ascii="Verdana" w:eastAsia="Arial" w:hAnsi="Verdana" w:cs="Arial"/>
                <w:b/>
                <w:color w:val="auto"/>
              </w:rPr>
              <w:t xml:space="preserve">Nombre </w:t>
            </w:r>
          </w:p>
        </w:tc>
        <w:tc>
          <w:tcPr>
            <w:tcW w:w="2213" w:type="dxa"/>
            <w:gridSpan w:val="3"/>
            <w:shd w:val="clear" w:color="auto" w:fill="DEEBF6"/>
            <w:vAlign w:val="center"/>
          </w:tcPr>
          <w:p w14:paraId="29C80816" w14:textId="77777777" w:rsidR="00012C70" w:rsidRPr="00164E5F" w:rsidRDefault="004647A3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164E5F">
              <w:rPr>
                <w:rFonts w:ascii="Verdana" w:eastAsia="Arial" w:hAnsi="Verdana" w:cs="Arial"/>
                <w:b/>
                <w:color w:val="auto"/>
              </w:rPr>
              <w:t>Cargo / Rol</w:t>
            </w:r>
          </w:p>
        </w:tc>
        <w:tc>
          <w:tcPr>
            <w:tcW w:w="2213" w:type="dxa"/>
            <w:gridSpan w:val="2"/>
            <w:shd w:val="clear" w:color="auto" w:fill="DEEBF6"/>
            <w:vAlign w:val="center"/>
          </w:tcPr>
          <w:p w14:paraId="79EB0849" w14:textId="77777777" w:rsidR="00012C70" w:rsidRPr="00164E5F" w:rsidRDefault="004647A3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164E5F">
              <w:rPr>
                <w:rFonts w:ascii="Verdana" w:eastAsia="Arial" w:hAnsi="Verdana" w:cs="Arial"/>
                <w:b/>
                <w:color w:val="auto"/>
              </w:rPr>
              <w:t>Entidad</w:t>
            </w:r>
          </w:p>
        </w:tc>
        <w:tc>
          <w:tcPr>
            <w:tcW w:w="2213" w:type="dxa"/>
            <w:gridSpan w:val="3"/>
            <w:shd w:val="clear" w:color="auto" w:fill="DEEBF6"/>
            <w:vAlign w:val="center"/>
          </w:tcPr>
          <w:p w14:paraId="48A9BF9F" w14:textId="77777777" w:rsidR="00012C70" w:rsidRPr="00164E5F" w:rsidRDefault="004647A3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164E5F">
              <w:rPr>
                <w:rFonts w:ascii="Verdana" w:eastAsia="Arial" w:hAnsi="Verdana" w:cs="Arial"/>
                <w:b/>
                <w:color w:val="auto"/>
              </w:rPr>
              <w:t>Contacto (mail / celular)</w:t>
            </w:r>
          </w:p>
        </w:tc>
        <w:tc>
          <w:tcPr>
            <w:tcW w:w="2211" w:type="dxa"/>
            <w:shd w:val="clear" w:color="auto" w:fill="DEEBF6"/>
            <w:vAlign w:val="center"/>
          </w:tcPr>
          <w:p w14:paraId="33290E34" w14:textId="77777777" w:rsidR="00012C70" w:rsidRPr="00164E5F" w:rsidRDefault="004647A3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164E5F">
              <w:rPr>
                <w:rFonts w:ascii="Verdana" w:eastAsia="Arial" w:hAnsi="Verdana" w:cs="Arial"/>
                <w:b/>
                <w:color w:val="auto"/>
              </w:rPr>
              <w:t>Firma</w:t>
            </w:r>
          </w:p>
        </w:tc>
      </w:tr>
      <w:tr w:rsidR="000E6EBE" w:rsidRPr="000E6EBE" w14:paraId="03AB50A9" w14:textId="77777777">
        <w:trPr>
          <w:jc w:val="center"/>
        </w:trPr>
        <w:tc>
          <w:tcPr>
            <w:tcW w:w="2216" w:type="dxa"/>
            <w:vAlign w:val="center"/>
          </w:tcPr>
          <w:p w14:paraId="6E6D0B49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6856D81E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66ADE69D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3"/>
            <w:vAlign w:val="center"/>
          </w:tcPr>
          <w:p w14:paraId="38750E92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7DBCC257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3"/>
            <w:vAlign w:val="center"/>
          </w:tcPr>
          <w:p w14:paraId="4D787280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1" w:type="dxa"/>
            <w:vAlign w:val="center"/>
          </w:tcPr>
          <w:p w14:paraId="20CD6BBF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</w:tr>
      <w:tr w:rsidR="000E6EBE" w:rsidRPr="000E6EBE" w14:paraId="64C18751" w14:textId="77777777">
        <w:trPr>
          <w:jc w:val="center"/>
        </w:trPr>
        <w:tc>
          <w:tcPr>
            <w:tcW w:w="2216" w:type="dxa"/>
            <w:vAlign w:val="center"/>
          </w:tcPr>
          <w:p w14:paraId="5E4227CD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2AFDDD75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6825A040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3"/>
            <w:vAlign w:val="center"/>
          </w:tcPr>
          <w:p w14:paraId="0681B3C9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38DAD526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3"/>
            <w:vAlign w:val="center"/>
          </w:tcPr>
          <w:p w14:paraId="3E2FF64F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1" w:type="dxa"/>
            <w:vAlign w:val="center"/>
          </w:tcPr>
          <w:p w14:paraId="510916EE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</w:tr>
      <w:tr w:rsidR="000E6EBE" w:rsidRPr="000E6EBE" w14:paraId="11C3D34F" w14:textId="77777777">
        <w:trPr>
          <w:jc w:val="center"/>
        </w:trPr>
        <w:tc>
          <w:tcPr>
            <w:tcW w:w="2216" w:type="dxa"/>
            <w:vAlign w:val="center"/>
          </w:tcPr>
          <w:p w14:paraId="6F712CFA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63D76B01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5A30ECB0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3"/>
            <w:vAlign w:val="center"/>
          </w:tcPr>
          <w:p w14:paraId="21F50849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504BA505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3"/>
            <w:vAlign w:val="center"/>
          </w:tcPr>
          <w:p w14:paraId="01069C1E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1" w:type="dxa"/>
            <w:vAlign w:val="center"/>
          </w:tcPr>
          <w:p w14:paraId="759FE291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</w:tr>
      <w:tr w:rsidR="000E6EBE" w:rsidRPr="000E6EBE" w14:paraId="4094566A" w14:textId="77777777">
        <w:trPr>
          <w:jc w:val="center"/>
        </w:trPr>
        <w:tc>
          <w:tcPr>
            <w:tcW w:w="2216" w:type="dxa"/>
            <w:vAlign w:val="center"/>
          </w:tcPr>
          <w:p w14:paraId="208E3BAB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0B93CAEB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3FDC4AE6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3"/>
            <w:vAlign w:val="center"/>
          </w:tcPr>
          <w:p w14:paraId="013235DF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7E495718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3"/>
            <w:vAlign w:val="center"/>
          </w:tcPr>
          <w:p w14:paraId="5E9F1E91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1" w:type="dxa"/>
            <w:vAlign w:val="center"/>
          </w:tcPr>
          <w:p w14:paraId="196486CE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</w:tr>
      <w:tr w:rsidR="000E6EBE" w:rsidRPr="000E6EBE" w14:paraId="4705E551" w14:textId="77777777">
        <w:trPr>
          <w:jc w:val="center"/>
        </w:trPr>
        <w:tc>
          <w:tcPr>
            <w:tcW w:w="2216" w:type="dxa"/>
            <w:vAlign w:val="center"/>
          </w:tcPr>
          <w:p w14:paraId="15C40896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1C8A216F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7A3168FA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3"/>
            <w:vAlign w:val="center"/>
          </w:tcPr>
          <w:p w14:paraId="54952DDD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7A0D589D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3"/>
            <w:vAlign w:val="center"/>
          </w:tcPr>
          <w:p w14:paraId="6D0D7D5D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1" w:type="dxa"/>
            <w:vAlign w:val="center"/>
          </w:tcPr>
          <w:p w14:paraId="398F3C37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</w:tr>
      <w:tr w:rsidR="000E6EBE" w:rsidRPr="000E6EBE" w14:paraId="23D4BC92" w14:textId="77777777" w:rsidTr="009545FD">
        <w:trPr>
          <w:trHeight w:val="484"/>
          <w:jc w:val="center"/>
        </w:trPr>
        <w:tc>
          <w:tcPr>
            <w:tcW w:w="11066" w:type="dxa"/>
            <w:gridSpan w:val="10"/>
            <w:shd w:val="clear" w:color="auto" w:fill="FBE5D5"/>
            <w:vAlign w:val="center"/>
          </w:tcPr>
          <w:p w14:paraId="483B3E60" w14:textId="77777777" w:rsidR="00012C70" w:rsidRPr="00164E5F" w:rsidRDefault="004647A3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164E5F">
              <w:rPr>
                <w:rFonts w:ascii="Verdana" w:hAnsi="Verdana" w:cs="Arial"/>
                <w:color w:val="auto"/>
              </w:rPr>
              <w:t xml:space="preserve"> </w:t>
            </w:r>
            <w:r w:rsidRPr="00164E5F">
              <w:rPr>
                <w:rFonts w:ascii="Verdana" w:eastAsia="Arial" w:hAnsi="Verdana" w:cs="Arial"/>
                <w:b/>
                <w:color w:val="auto"/>
              </w:rPr>
              <w:t>DATOS DE ELABORACIÓN</w:t>
            </w:r>
          </w:p>
        </w:tc>
      </w:tr>
      <w:tr w:rsidR="000E6EBE" w:rsidRPr="000E6EBE" w14:paraId="3639EAD8" w14:textId="77777777">
        <w:trPr>
          <w:trHeight w:val="543"/>
          <w:jc w:val="center"/>
        </w:trPr>
        <w:tc>
          <w:tcPr>
            <w:tcW w:w="3690" w:type="dxa"/>
            <w:gridSpan w:val="3"/>
            <w:shd w:val="clear" w:color="auto" w:fill="FBE5D5"/>
            <w:vAlign w:val="center"/>
          </w:tcPr>
          <w:p w14:paraId="335302C2" w14:textId="77777777" w:rsidR="00012C70" w:rsidRPr="00164E5F" w:rsidRDefault="004647A3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164E5F">
              <w:rPr>
                <w:rFonts w:ascii="Verdana" w:eastAsia="Arial" w:hAnsi="Verdana" w:cs="Arial"/>
                <w:b/>
                <w:color w:val="auto"/>
              </w:rPr>
              <w:t>Nombre</w:t>
            </w:r>
          </w:p>
        </w:tc>
        <w:tc>
          <w:tcPr>
            <w:tcW w:w="3689" w:type="dxa"/>
            <w:gridSpan w:val="4"/>
            <w:shd w:val="clear" w:color="auto" w:fill="FBE5D5"/>
            <w:vAlign w:val="center"/>
          </w:tcPr>
          <w:p w14:paraId="129D9E87" w14:textId="77777777" w:rsidR="00012C70" w:rsidRPr="00164E5F" w:rsidRDefault="004647A3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164E5F">
              <w:rPr>
                <w:rFonts w:ascii="Verdana" w:eastAsia="Arial" w:hAnsi="Verdana" w:cs="Arial"/>
                <w:b/>
                <w:color w:val="auto"/>
              </w:rPr>
              <w:t>Cargo / Rol</w:t>
            </w:r>
          </w:p>
        </w:tc>
        <w:tc>
          <w:tcPr>
            <w:tcW w:w="3687" w:type="dxa"/>
            <w:gridSpan w:val="3"/>
            <w:shd w:val="clear" w:color="auto" w:fill="FBE5D5"/>
            <w:vAlign w:val="center"/>
          </w:tcPr>
          <w:p w14:paraId="43D7508C" w14:textId="77777777" w:rsidR="00012C70" w:rsidRPr="00164E5F" w:rsidRDefault="004647A3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164E5F">
              <w:rPr>
                <w:rFonts w:ascii="Verdana" w:eastAsia="Arial" w:hAnsi="Verdana" w:cs="Arial"/>
                <w:b/>
                <w:color w:val="auto"/>
              </w:rPr>
              <w:t>Fecha</w:t>
            </w:r>
          </w:p>
        </w:tc>
      </w:tr>
      <w:tr w:rsidR="000E6EBE" w:rsidRPr="000E6EBE" w14:paraId="08010619" w14:textId="77777777">
        <w:trPr>
          <w:trHeight w:val="543"/>
          <w:jc w:val="center"/>
        </w:trPr>
        <w:tc>
          <w:tcPr>
            <w:tcW w:w="3690" w:type="dxa"/>
            <w:gridSpan w:val="3"/>
            <w:shd w:val="clear" w:color="auto" w:fill="FFFFFF"/>
            <w:vAlign w:val="center"/>
          </w:tcPr>
          <w:p w14:paraId="71736643" w14:textId="77777777" w:rsidR="00012C70" w:rsidRPr="000E6EBE" w:rsidRDefault="00012C70">
            <w:pPr>
              <w:jc w:val="both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  <w:p w14:paraId="66F32E18" w14:textId="77777777" w:rsidR="000D71A2" w:rsidRPr="000E6EBE" w:rsidRDefault="000D71A2">
            <w:pPr>
              <w:jc w:val="both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3689" w:type="dxa"/>
            <w:gridSpan w:val="4"/>
            <w:shd w:val="clear" w:color="auto" w:fill="FFFFFF"/>
            <w:vAlign w:val="center"/>
          </w:tcPr>
          <w:p w14:paraId="3714DD4E" w14:textId="77777777" w:rsidR="00012C70" w:rsidRDefault="00012C70">
            <w:pPr>
              <w:jc w:val="both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  <w:p w14:paraId="1A3C2F74" w14:textId="77777777" w:rsidR="009545FD" w:rsidRPr="000E6EBE" w:rsidRDefault="009545FD">
            <w:pPr>
              <w:jc w:val="both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1E728A63" w14:textId="77777777" w:rsidR="00012C70" w:rsidRDefault="00012C70">
            <w:pPr>
              <w:jc w:val="both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  <w:p w14:paraId="11F53BBA" w14:textId="77777777" w:rsidR="00280FE2" w:rsidRPr="000E6EBE" w:rsidRDefault="00280FE2">
            <w:pPr>
              <w:jc w:val="both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</w:tc>
      </w:tr>
    </w:tbl>
    <w:p w14:paraId="2A53910D" w14:textId="77777777" w:rsidR="00012C70" w:rsidRPr="000E6EBE" w:rsidRDefault="00012C70" w:rsidP="00280FE2">
      <w:pPr>
        <w:rPr>
          <w:rFonts w:ascii="Arial" w:hAnsi="Arial" w:cs="Arial"/>
          <w:color w:val="auto"/>
          <w:sz w:val="24"/>
          <w:szCs w:val="24"/>
        </w:rPr>
      </w:pPr>
    </w:p>
    <w:sectPr w:rsidR="00012C70" w:rsidRPr="000E6EBE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735" w:right="587" w:bottom="430" w:left="577" w:header="541" w:footer="3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D4595" w14:textId="77777777" w:rsidR="00BD0115" w:rsidRDefault="00BD0115">
      <w:pPr>
        <w:spacing w:after="0" w:line="240" w:lineRule="auto"/>
      </w:pPr>
      <w:r>
        <w:separator/>
      </w:r>
    </w:p>
  </w:endnote>
  <w:endnote w:type="continuationSeparator" w:id="0">
    <w:p w14:paraId="424E48CE" w14:textId="77777777" w:rsidR="00BD0115" w:rsidRDefault="00BD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5955E" w14:textId="77777777" w:rsidR="00012C70" w:rsidRDefault="00012C70">
    <w:pPr>
      <w:jc w:val="right"/>
      <w:rPr>
        <w:rFonts w:ascii="Arial" w:eastAsia="Arial" w:hAnsi="Arial" w:cs="Arial"/>
        <w:sz w:val="18"/>
        <w:szCs w:val="18"/>
      </w:rPr>
    </w:pPr>
  </w:p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663CA49" w14:textId="1D455AF7" w:rsidR="00456F6B" w:rsidRPr="00993D40" w:rsidRDefault="00456F6B" w:rsidP="00993D40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/>
                <w:sz w:val="16"/>
                <w:szCs w:val="16"/>
              </w:rPr>
              <w:t xml:space="preserve">Página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93D40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75193"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93D40">
              <w:rPr>
                <w:rFonts w:ascii="Verdana" w:hAnsi="Verdana"/>
                <w:noProof/>
                <w:sz w:val="16"/>
                <w:szCs w:val="16"/>
              </w:rPr>
              <w:t>7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45316742" w14:textId="77777777" w:rsidR="00012C70" w:rsidRDefault="00012C70">
    <w:pPr>
      <w:spacing w:after="0"/>
      <w:rPr>
        <w:rFonts w:ascii="Arial" w:eastAsia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605A3" w14:textId="77777777" w:rsidR="00BD0115" w:rsidRDefault="00BD0115">
      <w:pPr>
        <w:spacing w:after="0" w:line="240" w:lineRule="auto"/>
      </w:pPr>
      <w:r>
        <w:separator/>
      </w:r>
    </w:p>
  </w:footnote>
  <w:footnote w:type="continuationSeparator" w:id="0">
    <w:p w14:paraId="10EC7648" w14:textId="77777777" w:rsidR="00BD0115" w:rsidRDefault="00BD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34C17" w14:textId="77777777" w:rsidR="00012C70" w:rsidRDefault="004647A3">
    <w:pPr>
      <w:spacing w:after="100"/>
      <w:ind w:left="407"/>
      <w:jc w:val="center"/>
    </w:pPr>
    <w:proofErr w:type="gramStart"/>
    <w:r>
      <w:rPr>
        <w:rFonts w:ascii="Arial" w:eastAsia="Arial" w:hAnsi="Arial" w:cs="Arial"/>
        <w:b/>
      </w:rPr>
      <w:t>INFORME  MENSUAL</w:t>
    </w:r>
    <w:proofErr w:type="gramEnd"/>
    <w:r>
      <w:rPr>
        <w:rFonts w:ascii="Arial" w:eastAsia="Arial" w:hAnsi="Arial" w:cs="Arial"/>
        <w:b/>
      </w:rPr>
      <w:t xml:space="preserve"> DE ACTIVIDADES  </w:t>
    </w:r>
  </w:p>
  <w:p w14:paraId="75BAEA37" w14:textId="77777777" w:rsidR="00012C70" w:rsidRDefault="004647A3">
    <w:pPr>
      <w:spacing w:after="182"/>
      <w:ind w:left="408"/>
      <w:jc w:val="center"/>
    </w:pPr>
    <w:r>
      <w:rPr>
        <w:rFonts w:ascii="Arial" w:eastAsia="Arial" w:hAnsi="Arial" w:cs="Arial"/>
        <w:b/>
      </w:rPr>
      <w:t xml:space="preserve">Asesoría Jurídica para el proyecto ASIR SABA </w:t>
    </w:r>
  </w:p>
  <w:p w14:paraId="1EB83459" w14:textId="77777777" w:rsidR="00012C70" w:rsidRDefault="004647A3">
    <w:pPr>
      <w:spacing w:after="0"/>
      <w:ind w:left="408"/>
      <w:jc w:val="center"/>
    </w:pPr>
    <w:r>
      <w:rPr>
        <w:rFonts w:ascii="Arial" w:eastAsia="Arial" w:hAnsi="Arial" w:cs="Arial"/>
        <w:b/>
        <w:sz w:val="18"/>
        <w:szCs w:val="18"/>
      </w:rPr>
      <w:t xml:space="preserve">Página </w:t>
    </w:r>
    <w:r>
      <w:fldChar w:fldCharType="begin"/>
    </w:r>
    <w:r>
      <w:instrText>PAGE</w:instrText>
    </w:r>
    <w:r>
      <w:fldChar w:fldCharType="end"/>
    </w:r>
    <w:r>
      <w:rPr>
        <w:rFonts w:ascii="Arial" w:eastAsia="Arial" w:hAnsi="Arial" w:cs="Arial"/>
        <w:b/>
        <w:sz w:val="18"/>
        <w:szCs w:val="18"/>
      </w:rPr>
      <w:t xml:space="preserve"> de </w:t>
    </w:r>
    <w:r>
      <w:fldChar w:fldCharType="begin"/>
    </w:r>
    <w:r>
      <w:instrText>NUMPAGES</w:instrText>
    </w:r>
    <w:r>
      <w:fldChar w:fldCharType="end"/>
    </w:r>
    <w:r>
      <w:rPr>
        <w:rFonts w:ascii="Arial" w:eastAsia="Arial" w:hAnsi="Arial"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D6EFD" w14:textId="1E61250D" w:rsidR="00C838CD" w:rsidRDefault="005C3E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  <w:r>
      <w:rPr>
        <w:noProof/>
      </w:rPr>
      <w:drawing>
        <wp:anchor distT="0" distB="0" distL="114300" distR="114300" simplePos="0" relativeHeight="251659776" behindDoc="1" locked="0" layoutInCell="1" allowOverlap="1" wp14:anchorId="28FA740A" wp14:editId="4A4B13B3">
          <wp:simplePos x="0" y="0"/>
          <wp:positionH relativeFrom="column">
            <wp:posOffset>2800350</wp:posOffset>
          </wp:positionH>
          <wp:positionV relativeFrom="paragraph">
            <wp:posOffset>-86360</wp:posOffset>
          </wp:positionV>
          <wp:extent cx="1438275" cy="544195"/>
          <wp:effectExtent l="0" t="0" r="9525" b="8255"/>
          <wp:wrapThrough wrapText="bothSides">
            <wp:wrapPolygon edited="0">
              <wp:start x="0" y="0"/>
              <wp:lineTo x="0" y="21172"/>
              <wp:lineTo x="21457" y="21172"/>
              <wp:lineTo x="21457" y="0"/>
              <wp:lineTo x="0" y="0"/>
            </wp:wrapPolygon>
          </wp:wrapThrough>
          <wp:docPr id="4" name="Imagen 3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Texto&#10;&#10;El contenido generado por IA puede ser incorrecto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5441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3D41C540" w14:textId="1C73B7DC" w:rsidR="00C838CD" w:rsidRDefault="00C838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66B09971" w14:textId="77777777" w:rsidR="00C838CD" w:rsidRDefault="00C838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1537"/>
    </w:tblGrid>
    <w:tr w:rsidR="00C838CD" w:rsidRPr="00CC7ADC" w14:paraId="5199ED46" w14:textId="77777777" w:rsidTr="00AF40FF">
      <w:trPr>
        <w:cantSplit/>
        <w:trHeight w:val="983"/>
        <w:tblHeader/>
      </w:trPr>
      <w:tc>
        <w:tcPr>
          <w:tcW w:w="5000" w:type="pct"/>
        </w:tcPr>
        <w:p w14:paraId="60975CAB" w14:textId="7082CE40" w:rsidR="00C838CD" w:rsidRPr="0000141C" w:rsidRDefault="00320F07" w:rsidP="00320F07">
          <w:pPr>
            <w:pStyle w:val="Encabezado"/>
            <w:jc w:val="center"/>
            <w:rPr>
              <w:rFonts w:ascii="Verdana" w:hAnsi="Verdana" w:cs="Arial"/>
              <w:bCs/>
            </w:rPr>
          </w:pPr>
          <w:r>
            <w:rPr>
              <w:rFonts w:ascii="Verdana" w:hAnsi="Verdana" w:cs="Arial"/>
              <w:bCs/>
            </w:rPr>
            <w:t xml:space="preserve">FORMATO: </w:t>
          </w:r>
          <w:r w:rsidR="00435C01" w:rsidRPr="0000141C">
            <w:rPr>
              <w:rFonts w:ascii="Verdana" w:hAnsi="Verdana" w:cs="Arial"/>
              <w:bCs/>
            </w:rPr>
            <w:t>ACTA DE SOCIALIZACIÓN Y CONCERTACIÓN DE REHABILITACIÓN Y/O MEJORAMIENTO A INFRAESTRUCTURA DE ACCESO AL AGUA</w:t>
          </w:r>
        </w:p>
        <w:p w14:paraId="2D2185B6" w14:textId="77777777" w:rsidR="00C838CD" w:rsidRDefault="00320F07" w:rsidP="00320F07">
          <w:pPr>
            <w:autoSpaceDE w:val="0"/>
            <w:autoSpaceDN w:val="0"/>
            <w:adjustRightInd w:val="0"/>
            <w:jc w:val="center"/>
            <w:rPr>
              <w:rFonts w:ascii="Verdana" w:hAnsi="Verdana" w:cs="Arial"/>
              <w:bCs/>
            </w:rPr>
          </w:pPr>
          <w:r>
            <w:rPr>
              <w:rFonts w:ascii="Verdana" w:hAnsi="Verdana" w:cs="Arial"/>
              <w:bCs/>
            </w:rPr>
            <w:t xml:space="preserve">PROCESO: </w:t>
          </w:r>
          <w:r w:rsidR="00C838CD" w:rsidRPr="0000141C">
            <w:rPr>
              <w:rFonts w:ascii="Verdana" w:hAnsi="Verdana" w:cs="Arial"/>
            </w:rPr>
            <w:t>GESTION A LA POLITICA DE AGUA POTABLE Y SANEAMIENTO BASICO</w:t>
          </w:r>
          <w:r>
            <w:rPr>
              <w:rFonts w:ascii="Verdana" w:hAnsi="Verdana" w:cs="Arial"/>
            </w:rPr>
            <w:br/>
          </w:r>
          <w:r>
            <w:rPr>
              <w:rFonts w:ascii="Verdana" w:hAnsi="Verdana"/>
              <w:bCs/>
            </w:rPr>
            <w:t xml:space="preserve">Versión: </w:t>
          </w:r>
          <w:r w:rsidR="006318AC">
            <w:rPr>
              <w:rFonts w:ascii="Verdana" w:hAnsi="Verdana"/>
              <w:bCs/>
            </w:rPr>
            <w:t>3</w:t>
          </w:r>
          <w:r>
            <w:rPr>
              <w:rFonts w:ascii="Verdana" w:hAnsi="Verdana"/>
              <w:bCs/>
            </w:rPr>
            <w:t xml:space="preserve">.0 </w:t>
          </w:r>
          <w:r>
            <w:rPr>
              <w:rFonts w:ascii="Verdana" w:hAnsi="Verdana" w:cs="Arial"/>
              <w:bCs/>
            </w:rPr>
            <w:t xml:space="preserve">Fecha: </w:t>
          </w:r>
          <w:r w:rsidR="001A6ADD">
            <w:rPr>
              <w:rFonts w:ascii="Verdana" w:hAnsi="Verdana" w:cs="Arial"/>
              <w:bCs/>
            </w:rPr>
            <w:t>19</w:t>
          </w:r>
          <w:r>
            <w:rPr>
              <w:rFonts w:ascii="Verdana" w:hAnsi="Verdana" w:cs="Arial"/>
              <w:bCs/>
            </w:rPr>
            <w:t>/</w:t>
          </w:r>
          <w:r w:rsidR="00A64319">
            <w:rPr>
              <w:rFonts w:ascii="Verdana" w:hAnsi="Verdana" w:cs="Arial"/>
              <w:bCs/>
            </w:rPr>
            <w:t>05</w:t>
          </w:r>
          <w:r w:rsidR="00E01A57">
            <w:rPr>
              <w:rFonts w:ascii="Verdana" w:hAnsi="Verdana" w:cs="Arial"/>
              <w:bCs/>
            </w:rPr>
            <w:t>/20</w:t>
          </w:r>
          <w:r w:rsidR="00A64319">
            <w:rPr>
              <w:rFonts w:ascii="Verdana" w:hAnsi="Verdana" w:cs="Arial"/>
              <w:bCs/>
            </w:rPr>
            <w:t>25</w:t>
          </w:r>
          <w:r w:rsidR="00C838CD" w:rsidRPr="0000141C">
            <w:rPr>
              <w:rFonts w:ascii="Verdana" w:hAnsi="Verdana" w:cs="Arial"/>
              <w:bCs/>
            </w:rPr>
            <w:t xml:space="preserve"> Código: </w:t>
          </w:r>
          <w:r w:rsidR="00AF40FF" w:rsidRPr="0000141C">
            <w:rPr>
              <w:rFonts w:ascii="Verdana" w:hAnsi="Verdana" w:cs="Arial"/>
              <w:bCs/>
            </w:rPr>
            <w:t>GPA</w:t>
          </w:r>
          <w:r w:rsidR="00E01A57">
            <w:rPr>
              <w:rFonts w:ascii="Verdana" w:hAnsi="Verdana" w:cs="Arial"/>
              <w:bCs/>
            </w:rPr>
            <w:t>-F-41</w:t>
          </w:r>
        </w:p>
        <w:p w14:paraId="6D00C531" w14:textId="273BFA21" w:rsidR="001A6ADD" w:rsidRPr="00320F07" w:rsidRDefault="001A6ADD" w:rsidP="00320F07">
          <w:pPr>
            <w:autoSpaceDE w:val="0"/>
            <w:autoSpaceDN w:val="0"/>
            <w:adjustRightInd w:val="0"/>
            <w:jc w:val="center"/>
            <w:rPr>
              <w:rFonts w:ascii="Verdana" w:hAnsi="Verdana" w:cs="Arial"/>
            </w:rPr>
          </w:pPr>
        </w:p>
      </w:tc>
    </w:tr>
  </w:tbl>
  <w:p w14:paraId="12C73EAC" w14:textId="77777777" w:rsidR="00C838CD" w:rsidRDefault="00C838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163803D8" w14:textId="730D3CB9" w:rsidR="00012C70" w:rsidRDefault="00EE06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  <w:r>
      <w:t xml:space="preserve"> </w:t>
    </w:r>
    <w:bookmarkStart w:id="0" w:name="_heading=h.gjdgxs" w:colFirst="0" w:colLast="0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F2D25" w14:textId="77777777" w:rsidR="00012C70" w:rsidRDefault="004647A3">
    <w:pPr>
      <w:spacing w:after="100"/>
      <w:ind w:left="407"/>
      <w:jc w:val="center"/>
    </w:pPr>
    <w:proofErr w:type="gramStart"/>
    <w:r>
      <w:rPr>
        <w:rFonts w:ascii="Arial" w:eastAsia="Arial" w:hAnsi="Arial" w:cs="Arial"/>
        <w:b/>
      </w:rPr>
      <w:t>INFORME  MENSUAL</w:t>
    </w:r>
    <w:proofErr w:type="gramEnd"/>
    <w:r>
      <w:rPr>
        <w:rFonts w:ascii="Arial" w:eastAsia="Arial" w:hAnsi="Arial" w:cs="Arial"/>
        <w:b/>
      </w:rPr>
      <w:t xml:space="preserve"> DE ACTIVIDADES  </w:t>
    </w:r>
  </w:p>
  <w:p w14:paraId="44E3EF49" w14:textId="77777777" w:rsidR="00012C70" w:rsidRDefault="004647A3">
    <w:pPr>
      <w:spacing w:after="182"/>
      <w:ind w:left="408"/>
      <w:jc w:val="center"/>
    </w:pPr>
    <w:r>
      <w:rPr>
        <w:rFonts w:ascii="Arial" w:eastAsia="Arial" w:hAnsi="Arial" w:cs="Arial"/>
        <w:b/>
      </w:rPr>
      <w:t xml:space="preserve">Asesoría Jurídica para el proyecto ASIR SABA </w:t>
    </w:r>
  </w:p>
  <w:p w14:paraId="775F8D52" w14:textId="77777777" w:rsidR="00012C70" w:rsidRDefault="004647A3">
    <w:pPr>
      <w:spacing w:after="0"/>
      <w:ind w:left="408"/>
      <w:jc w:val="center"/>
    </w:pPr>
    <w:r>
      <w:rPr>
        <w:rFonts w:ascii="Arial" w:eastAsia="Arial" w:hAnsi="Arial" w:cs="Arial"/>
        <w:b/>
        <w:sz w:val="18"/>
        <w:szCs w:val="18"/>
      </w:rPr>
      <w:t xml:space="preserve">Página </w:t>
    </w:r>
    <w:r>
      <w:fldChar w:fldCharType="begin"/>
    </w:r>
    <w:r>
      <w:instrText>PAGE</w:instrText>
    </w:r>
    <w:r>
      <w:fldChar w:fldCharType="end"/>
    </w:r>
    <w:r>
      <w:rPr>
        <w:rFonts w:ascii="Arial" w:eastAsia="Arial" w:hAnsi="Arial" w:cs="Arial"/>
        <w:b/>
        <w:sz w:val="18"/>
        <w:szCs w:val="18"/>
      </w:rPr>
      <w:t xml:space="preserve"> de </w:t>
    </w:r>
    <w:r>
      <w:fldChar w:fldCharType="begin"/>
    </w:r>
    <w:r>
      <w:instrText>NUMPAGES</w:instrText>
    </w:r>
    <w:r>
      <w:fldChar w:fldCharType="end"/>
    </w:r>
    <w:r>
      <w:rPr>
        <w:rFonts w:ascii="Arial" w:eastAsia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D316B"/>
    <w:multiLevelType w:val="multilevel"/>
    <w:tmpl w:val="285E1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13CE"/>
    <w:multiLevelType w:val="hybridMultilevel"/>
    <w:tmpl w:val="5D12021E"/>
    <w:lvl w:ilvl="0" w:tplc="8B3CE2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47538"/>
    <w:multiLevelType w:val="multilevel"/>
    <w:tmpl w:val="54141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B4AB8"/>
    <w:multiLevelType w:val="hybridMultilevel"/>
    <w:tmpl w:val="61AC652E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542A03"/>
    <w:multiLevelType w:val="multilevel"/>
    <w:tmpl w:val="C6CABB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7A7366C"/>
    <w:multiLevelType w:val="hybridMultilevel"/>
    <w:tmpl w:val="D5827814"/>
    <w:lvl w:ilvl="0" w:tplc="1ECE4AF0">
      <w:start w:val="1"/>
      <w:numFmt w:val="decimal"/>
      <w:lvlText w:val="%1."/>
      <w:lvlJc w:val="left"/>
      <w:pPr>
        <w:ind w:left="720" w:hanging="360"/>
      </w:pPr>
      <w:rPr>
        <w:rFonts w:hint="default"/>
        <w:color w:val="A6A6A6" w:themeColor="background1" w:themeShade="A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51629">
    <w:abstractNumId w:val="0"/>
  </w:num>
  <w:num w:numId="2" w16cid:durableId="1733652643">
    <w:abstractNumId w:val="2"/>
  </w:num>
  <w:num w:numId="3" w16cid:durableId="217933161">
    <w:abstractNumId w:val="4"/>
  </w:num>
  <w:num w:numId="4" w16cid:durableId="286544901">
    <w:abstractNumId w:val="5"/>
  </w:num>
  <w:num w:numId="5" w16cid:durableId="2024552992">
    <w:abstractNumId w:val="1"/>
  </w:num>
  <w:num w:numId="6" w16cid:durableId="1659113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C70"/>
    <w:rsid w:val="0000141C"/>
    <w:rsid w:val="00012C70"/>
    <w:rsid w:val="00027163"/>
    <w:rsid w:val="000B39F0"/>
    <w:rsid w:val="000D71A2"/>
    <w:rsid w:val="000E6EBE"/>
    <w:rsid w:val="00101FD0"/>
    <w:rsid w:val="001248CF"/>
    <w:rsid w:val="00155D19"/>
    <w:rsid w:val="00164E5F"/>
    <w:rsid w:val="001A6ADD"/>
    <w:rsid w:val="002231A8"/>
    <w:rsid w:val="00280FE2"/>
    <w:rsid w:val="002F7A9D"/>
    <w:rsid w:val="00320F07"/>
    <w:rsid w:val="00423ECA"/>
    <w:rsid w:val="0042582F"/>
    <w:rsid w:val="00435C01"/>
    <w:rsid w:val="00456327"/>
    <w:rsid w:val="00456F6B"/>
    <w:rsid w:val="004647A3"/>
    <w:rsid w:val="004666CB"/>
    <w:rsid w:val="00492A94"/>
    <w:rsid w:val="004B7BBD"/>
    <w:rsid w:val="005512D0"/>
    <w:rsid w:val="005C3E02"/>
    <w:rsid w:val="006318AC"/>
    <w:rsid w:val="00633425"/>
    <w:rsid w:val="006A39E8"/>
    <w:rsid w:val="006B18BE"/>
    <w:rsid w:val="006C6723"/>
    <w:rsid w:val="006F58BC"/>
    <w:rsid w:val="00745202"/>
    <w:rsid w:val="0076656A"/>
    <w:rsid w:val="007C2A15"/>
    <w:rsid w:val="007E39C0"/>
    <w:rsid w:val="00823BB5"/>
    <w:rsid w:val="00834945"/>
    <w:rsid w:val="00864AC0"/>
    <w:rsid w:val="00885414"/>
    <w:rsid w:val="008D1E35"/>
    <w:rsid w:val="008E2D6A"/>
    <w:rsid w:val="00926985"/>
    <w:rsid w:val="00941BDB"/>
    <w:rsid w:val="009545FD"/>
    <w:rsid w:val="00964EF4"/>
    <w:rsid w:val="00993D40"/>
    <w:rsid w:val="00A37E2F"/>
    <w:rsid w:val="00A41E13"/>
    <w:rsid w:val="00A64319"/>
    <w:rsid w:val="00AB3344"/>
    <w:rsid w:val="00AD48FA"/>
    <w:rsid w:val="00AF40FF"/>
    <w:rsid w:val="00B04F47"/>
    <w:rsid w:val="00B32955"/>
    <w:rsid w:val="00B34873"/>
    <w:rsid w:val="00B77519"/>
    <w:rsid w:val="00B81F6A"/>
    <w:rsid w:val="00BA0996"/>
    <w:rsid w:val="00BD0115"/>
    <w:rsid w:val="00BF3FD3"/>
    <w:rsid w:val="00BF4C92"/>
    <w:rsid w:val="00C15B04"/>
    <w:rsid w:val="00C5691C"/>
    <w:rsid w:val="00C838CD"/>
    <w:rsid w:val="00CA6EA2"/>
    <w:rsid w:val="00CB4216"/>
    <w:rsid w:val="00CD3D9E"/>
    <w:rsid w:val="00CE3301"/>
    <w:rsid w:val="00D43461"/>
    <w:rsid w:val="00D61E9E"/>
    <w:rsid w:val="00D72821"/>
    <w:rsid w:val="00DF305B"/>
    <w:rsid w:val="00E00C6C"/>
    <w:rsid w:val="00E01A57"/>
    <w:rsid w:val="00E6335A"/>
    <w:rsid w:val="00EB1361"/>
    <w:rsid w:val="00EC7CF7"/>
    <w:rsid w:val="00EE06D5"/>
    <w:rsid w:val="00F24E03"/>
    <w:rsid w:val="00F269A6"/>
    <w:rsid w:val="00F34712"/>
    <w:rsid w:val="00F63277"/>
    <w:rsid w:val="00F932DB"/>
    <w:rsid w:val="00FB6E2B"/>
    <w:rsid w:val="00FC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7852D"/>
  <w15:docId w15:val="{D4506B98-97E4-44A3-9EAC-C7B03355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EBE"/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006C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CE0"/>
    <w:rPr>
      <w:rFonts w:ascii="Calibri" w:eastAsia="Calibri" w:hAnsi="Calibri" w:cs="Calibri"/>
      <w:color w:val="000000"/>
    </w:rPr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iPriority w:val="99"/>
    <w:unhideWhenUsed/>
    <w:rsid w:val="00006C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,Alt Header Car,h Car"/>
    <w:basedOn w:val="Fuentedeprrafopredeter"/>
    <w:link w:val="Encabezado"/>
    <w:uiPriority w:val="99"/>
    <w:rsid w:val="00006CE0"/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39"/>
    <w:rsid w:val="00006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87D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87D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7D3C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7D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7D3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7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D3C"/>
    <w:rPr>
      <w:rFonts w:ascii="Segoe UI" w:eastAsia="Calibri" w:hAnsi="Segoe UI" w:cs="Segoe UI"/>
      <w:color w:val="000000"/>
      <w:sz w:val="18"/>
      <w:szCs w:val="18"/>
    </w:rPr>
  </w:style>
  <w:style w:type="paragraph" w:styleId="Prrafodelista">
    <w:name w:val="List Paragraph"/>
    <w:aliases w:val="Bolita,BOLA,BOLADEF,HOJA,Párrafo de lista2,Párrafo de lista3,Párrafo de lista21,Guión,Párrafo de lista31,BOLITA,Titulo 8,Título de Diagrama,Párrafo de lista5,Viñeta 2,Viñeta 6,titulo 3"/>
    <w:basedOn w:val="Normal"/>
    <w:link w:val="PrrafodelistaCar"/>
    <w:uiPriority w:val="34"/>
    <w:qFormat/>
    <w:rsid w:val="00922631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anormal"/>
    <w:pPr>
      <w:spacing w:after="0" w:line="240" w:lineRule="auto"/>
    </w:pPr>
    <w:tblPr>
      <w:tblStyleRowBandSize w:val="1"/>
      <w:tblStyleColBandSize w:val="1"/>
    </w:tblPr>
  </w:style>
  <w:style w:type="paragraph" w:styleId="Revisin">
    <w:name w:val="Revision"/>
    <w:hidden/>
    <w:uiPriority w:val="99"/>
    <w:semiHidden/>
    <w:rsid w:val="00F24E03"/>
    <w:pPr>
      <w:spacing w:after="0" w:line="240" w:lineRule="auto"/>
    </w:pPr>
    <w:rPr>
      <w:color w:val="000000"/>
    </w:rPr>
  </w:style>
  <w:style w:type="character" w:customStyle="1" w:styleId="PrrafodelistaCar">
    <w:name w:val="Párrafo de lista Car"/>
    <w:aliases w:val="Bolita Car,BOLA Car,BOLADEF Car,HOJA Car,Párrafo de lista2 Car,Párrafo de lista3 Car,Párrafo de lista21 Car,Guión Car,Párrafo de lista31 Car,BOLITA Car,Titulo 8 Car,Título de Diagrama Car,Párrafo de lista5 Car,Viñeta 2 Car"/>
    <w:link w:val="Prrafodelista"/>
    <w:uiPriority w:val="34"/>
    <w:locked/>
    <w:rsid w:val="00D61E9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KetQ9m0CvAF7eBH1fTuyYO/9GA==">AMUW2mVR6h7YUM9Epf30s1p0dPpfnmuKDnZMqyrJWbmMyIcnNfCveB4kSf+V3tAX1Nyff0/t3kB2186acTWgsGTaJVAeoj83if7c+ondXTzXIkgQTX3KBmbxl8mNbr1CGNRHKvXS6z+5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52D88E-0B8D-443B-9CAB-454D27663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910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GMT</dc:creator>
  <cp:lastModifiedBy>Isidro Melquicedec Bastidas Yela</cp:lastModifiedBy>
  <cp:revision>6</cp:revision>
  <dcterms:created xsi:type="dcterms:W3CDTF">2024-07-12T18:56:00Z</dcterms:created>
  <dcterms:modified xsi:type="dcterms:W3CDTF">2025-05-19T13:55:00Z</dcterms:modified>
</cp:coreProperties>
</file>