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2E39D" w14:textId="77777777" w:rsidR="009D6A9D" w:rsidRPr="009D6A9D" w:rsidRDefault="009D6A9D" w:rsidP="009D6A9D">
      <w:pPr>
        <w:ind w:left="0"/>
        <w:jc w:val="center"/>
        <w:rPr>
          <w:rFonts w:ascii="Verdana" w:hAnsi="Verdana"/>
          <w:b/>
          <w:bCs/>
          <w:sz w:val="22"/>
          <w:szCs w:val="22"/>
          <w:lang w:val="es-ES" w:eastAsia="es-CO"/>
        </w:rPr>
      </w:pPr>
      <w:r w:rsidRPr="009D6A9D">
        <w:rPr>
          <w:rFonts w:ascii="Verdana" w:hAnsi="Verdana"/>
          <w:b/>
          <w:bCs/>
          <w:sz w:val="22"/>
          <w:szCs w:val="22"/>
          <w:lang w:val="es-ES" w:eastAsia="es-CO"/>
        </w:rPr>
        <w:t>DOCUMENTO TÉCNICO DE SOPORTE</w:t>
      </w:r>
    </w:p>
    <w:p w14:paraId="0FE2C8E4" w14:textId="77777777" w:rsidR="009D6A9D" w:rsidRPr="009D6A9D" w:rsidRDefault="009D6A9D" w:rsidP="009D6A9D">
      <w:pPr>
        <w:ind w:left="0"/>
        <w:jc w:val="center"/>
        <w:rPr>
          <w:rFonts w:ascii="Verdana" w:hAnsi="Verdana"/>
          <w:b/>
          <w:bCs/>
          <w:sz w:val="22"/>
          <w:szCs w:val="22"/>
          <w:lang w:val="es-ES" w:eastAsia="es-CO"/>
        </w:rPr>
      </w:pPr>
    </w:p>
    <w:p w14:paraId="0A4197EA" w14:textId="77777777" w:rsidR="009D6A9D" w:rsidRPr="009D6A9D" w:rsidRDefault="009D6A9D" w:rsidP="009D6A9D">
      <w:pPr>
        <w:ind w:left="0"/>
        <w:jc w:val="center"/>
        <w:rPr>
          <w:rFonts w:ascii="Verdana" w:hAnsi="Verdana"/>
          <w:b/>
          <w:bCs/>
          <w:sz w:val="22"/>
          <w:szCs w:val="22"/>
          <w:lang w:val="es-ES" w:eastAsia="es-CO"/>
        </w:rPr>
      </w:pPr>
    </w:p>
    <w:p w14:paraId="116DB19F" w14:textId="77777777" w:rsidR="009D6A9D" w:rsidRPr="009D6A9D" w:rsidRDefault="009D6A9D" w:rsidP="009D6A9D">
      <w:pPr>
        <w:ind w:left="0"/>
        <w:jc w:val="center"/>
        <w:rPr>
          <w:rFonts w:ascii="Verdana" w:hAnsi="Verdana"/>
          <w:b/>
          <w:bCs/>
          <w:sz w:val="22"/>
          <w:szCs w:val="22"/>
          <w:lang w:val="es-ES" w:eastAsia="es-CO"/>
        </w:rPr>
      </w:pPr>
    </w:p>
    <w:p w14:paraId="3843CA6C" w14:textId="77777777" w:rsidR="009D6A9D" w:rsidRPr="009D6A9D" w:rsidRDefault="009D6A9D" w:rsidP="009D6A9D">
      <w:pPr>
        <w:ind w:left="0"/>
        <w:jc w:val="center"/>
        <w:rPr>
          <w:rFonts w:ascii="Verdana" w:hAnsi="Verdana"/>
          <w:b/>
          <w:bCs/>
          <w:sz w:val="22"/>
          <w:szCs w:val="22"/>
          <w:lang w:val="es-ES" w:eastAsia="es-CO"/>
        </w:rPr>
      </w:pPr>
    </w:p>
    <w:p w14:paraId="1BB96AC7" w14:textId="77777777" w:rsidR="009D6A9D" w:rsidRPr="009D6A9D" w:rsidRDefault="009D6A9D" w:rsidP="009D6A9D">
      <w:pPr>
        <w:ind w:left="0"/>
        <w:jc w:val="center"/>
        <w:rPr>
          <w:rFonts w:ascii="Verdana" w:hAnsi="Verdana"/>
          <w:b/>
          <w:bCs/>
          <w:sz w:val="22"/>
          <w:szCs w:val="22"/>
          <w:lang w:val="es-ES" w:eastAsia="es-CO"/>
        </w:rPr>
      </w:pPr>
    </w:p>
    <w:p w14:paraId="33420A18" w14:textId="77777777" w:rsidR="009D6A9D" w:rsidRPr="009D6A9D" w:rsidRDefault="009D6A9D" w:rsidP="009D6A9D">
      <w:pPr>
        <w:ind w:left="0"/>
        <w:jc w:val="center"/>
        <w:rPr>
          <w:rFonts w:ascii="Verdana" w:hAnsi="Verdana"/>
          <w:b/>
          <w:bCs/>
          <w:sz w:val="22"/>
          <w:szCs w:val="22"/>
          <w:lang w:val="es-ES" w:eastAsia="es-CO"/>
        </w:rPr>
      </w:pPr>
    </w:p>
    <w:p w14:paraId="0789FE3C" w14:textId="77777777" w:rsidR="009D6A9D" w:rsidRPr="009D6A9D" w:rsidRDefault="009D6A9D" w:rsidP="009D6A9D">
      <w:pPr>
        <w:ind w:left="0"/>
        <w:jc w:val="center"/>
        <w:rPr>
          <w:rFonts w:ascii="Verdana" w:hAnsi="Verdana"/>
          <w:b/>
          <w:bCs/>
          <w:sz w:val="22"/>
          <w:szCs w:val="22"/>
          <w:lang w:val="es-ES" w:eastAsia="es-CO"/>
        </w:rPr>
      </w:pPr>
    </w:p>
    <w:p w14:paraId="53EAEA29" w14:textId="77777777" w:rsidR="009D6A9D" w:rsidRPr="009D6A9D" w:rsidRDefault="009D6A9D" w:rsidP="009D6A9D">
      <w:pPr>
        <w:ind w:left="0"/>
        <w:jc w:val="center"/>
        <w:rPr>
          <w:rFonts w:ascii="Verdana" w:hAnsi="Verdana"/>
          <w:b/>
          <w:bCs/>
          <w:sz w:val="22"/>
          <w:szCs w:val="22"/>
          <w:lang w:val="es-ES" w:eastAsia="es-CO"/>
        </w:rPr>
      </w:pPr>
    </w:p>
    <w:p w14:paraId="762600BB" w14:textId="77777777" w:rsidR="009D6A9D" w:rsidRPr="009D6A9D" w:rsidRDefault="009D6A9D" w:rsidP="009D6A9D">
      <w:pPr>
        <w:ind w:left="0"/>
        <w:jc w:val="center"/>
        <w:rPr>
          <w:rFonts w:ascii="Verdana" w:hAnsi="Verdana"/>
          <w:b/>
          <w:bCs/>
          <w:sz w:val="22"/>
          <w:szCs w:val="22"/>
          <w:lang w:val="es-ES" w:eastAsia="es-CO"/>
        </w:rPr>
      </w:pPr>
    </w:p>
    <w:p w14:paraId="2AF6FDF8" w14:textId="77777777" w:rsidR="009D6A9D" w:rsidRPr="009D6A9D" w:rsidRDefault="009D6A9D" w:rsidP="009D6A9D">
      <w:pPr>
        <w:ind w:left="0"/>
        <w:jc w:val="center"/>
        <w:rPr>
          <w:rFonts w:ascii="Verdana" w:hAnsi="Verdana"/>
          <w:b/>
          <w:bCs/>
          <w:sz w:val="22"/>
          <w:szCs w:val="22"/>
          <w:lang w:val="es-ES" w:eastAsia="es-CO"/>
        </w:rPr>
      </w:pPr>
      <w:r w:rsidRPr="009D6A9D">
        <w:rPr>
          <w:rFonts w:ascii="Verdana" w:hAnsi="Verdana"/>
          <w:b/>
          <w:bCs/>
          <w:sz w:val="22"/>
          <w:szCs w:val="22"/>
          <w:lang w:val="es-ES" w:eastAsia="es-CO"/>
        </w:rPr>
        <w:t>PROPUESTA DE SISTEMAS A REHABILITAR</w:t>
      </w:r>
    </w:p>
    <w:p w14:paraId="6079ECA2" w14:textId="77777777" w:rsidR="009D6A9D" w:rsidRPr="009D6A9D" w:rsidRDefault="009D6A9D" w:rsidP="009D6A9D">
      <w:pPr>
        <w:ind w:left="0"/>
        <w:jc w:val="center"/>
        <w:rPr>
          <w:rFonts w:ascii="Verdana" w:hAnsi="Verdana"/>
          <w:b/>
          <w:bCs/>
          <w:sz w:val="22"/>
          <w:szCs w:val="22"/>
          <w:lang w:val="es-ES" w:eastAsia="es-CO"/>
        </w:rPr>
      </w:pPr>
      <w:r w:rsidRPr="009D6A9D">
        <w:rPr>
          <w:rFonts w:ascii="Verdana" w:hAnsi="Verdana"/>
          <w:b/>
          <w:bCs/>
          <w:sz w:val="22"/>
          <w:szCs w:val="22"/>
          <w:lang w:val="es-ES" w:eastAsia="es-CO"/>
        </w:rPr>
        <w:t>INFORME No. XXX</w:t>
      </w:r>
    </w:p>
    <w:p w14:paraId="4077DF03" w14:textId="77777777" w:rsidR="009D6A9D" w:rsidRPr="009D6A9D" w:rsidRDefault="009D6A9D" w:rsidP="009D6A9D">
      <w:pPr>
        <w:ind w:left="0"/>
        <w:jc w:val="center"/>
        <w:rPr>
          <w:rFonts w:ascii="Verdana" w:hAnsi="Verdana"/>
          <w:b/>
          <w:bCs/>
          <w:sz w:val="22"/>
          <w:szCs w:val="22"/>
          <w:lang w:val="es-ES" w:eastAsia="es-CO"/>
        </w:rPr>
      </w:pPr>
    </w:p>
    <w:p w14:paraId="51B35FF6" w14:textId="77777777" w:rsidR="009D6A9D" w:rsidRPr="009D6A9D" w:rsidRDefault="009D6A9D" w:rsidP="009D6A9D">
      <w:pPr>
        <w:ind w:left="0"/>
        <w:jc w:val="center"/>
        <w:rPr>
          <w:rFonts w:ascii="Verdana" w:hAnsi="Verdana"/>
          <w:b/>
          <w:bCs/>
          <w:sz w:val="22"/>
          <w:szCs w:val="22"/>
          <w:lang w:val="es-ES" w:eastAsia="es-CO"/>
        </w:rPr>
      </w:pPr>
    </w:p>
    <w:p w14:paraId="69755374" w14:textId="77777777" w:rsidR="009D6A9D" w:rsidRPr="009D6A9D" w:rsidRDefault="009D6A9D" w:rsidP="009D6A9D">
      <w:pPr>
        <w:ind w:left="0"/>
        <w:jc w:val="center"/>
        <w:rPr>
          <w:rFonts w:ascii="Verdana" w:hAnsi="Verdana"/>
          <w:b/>
          <w:bCs/>
          <w:sz w:val="22"/>
          <w:szCs w:val="22"/>
          <w:lang w:val="es-ES" w:eastAsia="es-CO"/>
        </w:rPr>
      </w:pPr>
    </w:p>
    <w:p w14:paraId="550F8958" w14:textId="77777777" w:rsidR="009D6A9D" w:rsidRPr="009D6A9D" w:rsidRDefault="009D6A9D" w:rsidP="009D6A9D">
      <w:pPr>
        <w:ind w:left="0"/>
        <w:jc w:val="center"/>
        <w:rPr>
          <w:rFonts w:ascii="Verdana" w:hAnsi="Verdana"/>
          <w:b/>
          <w:bCs/>
          <w:sz w:val="22"/>
          <w:szCs w:val="22"/>
          <w:lang w:val="es-ES" w:eastAsia="es-CO"/>
        </w:rPr>
      </w:pPr>
    </w:p>
    <w:p w14:paraId="5014C6A4" w14:textId="77777777" w:rsidR="009D6A9D" w:rsidRPr="009D6A9D" w:rsidRDefault="009D6A9D" w:rsidP="009D6A9D">
      <w:pPr>
        <w:ind w:left="0"/>
        <w:jc w:val="center"/>
        <w:rPr>
          <w:rFonts w:ascii="Verdana" w:hAnsi="Verdana"/>
          <w:b/>
          <w:bCs/>
          <w:sz w:val="22"/>
          <w:szCs w:val="22"/>
          <w:lang w:val="es-ES" w:eastAsia="es-CO"/>
        </w:rPr>
      </w:pPr>
    </w:p>
    <w:p w14:paraId="48155AF8" w14:textId="77777777" w:rsidR="009D6A9D" w:rsidRPr="009D6A9D" w:rsidRDefault="009D6A9D" w:rsidP="009D6A9D">
      <w:pPr>
        <w:ind w:left="0"/>
        <w:jc w:val="center"/>
        <w:rPr>
          <w:rFonts w:ascii="Verdana" w:hAnsi="Verdana"/>
          <w:b/>
          <w:bCs/>
          <w:sz w:val="22"/>
          <w:szCs w:val="22"/>
          <w:lang w:val="es-ES" w:eastAsia="es-CO"/>
        </w:rPr>
      </w:pPr>
    </w:p>
    <w:p w14:paraId="764FAA51" w14:textId="77777777" w:rsidR="009D6A9D" w:rsidRPr="009D6A9D" w:rsidRDefault="009D6A9D" w:rsidP="009D6A9D">
      <w:pPr>
        <w:ind w:left="0"/>
        <w:jc w:val="center"/>
        <w:rPr>
          <w:rFonts w:ascii="Verdana" w:hAnsi="Verdana"/>
          <w:b/>
          <w:bCs/>
          <w:sz w:val="22"/>
          <w:szCs w:val="22"/>
          <w:lang w:val="es-ES" w:eastAsia="es-CO"/>
        </w:rPr>
      </w:pPr>
    </w:p>
    <w:p w14:paraId="6945D78A" w14:textId="77777777" w:rsidR="009D6A9D" w:rsidRPr="009D6A9D" w:rsidRDefault="009D6A9D" w:rsidP="009D6A9D">
      <w:pPr>
        <w:ind w:left="0"/>
        <w:jc w:val="center"/>
        <w:rPr>
          <w:rFonts w:ascii="Verdana" w:hAnsi="Verdana"/>
          <w:b/>
          <w:bCs/>
          <w:sz w:val="22"/>
          <w:szCs w:val="22"/>
          <w:lang w:val="es-ES" w:eastAsia="es-CO"/>
        </w:rPr>
      </w:pPr>
    </w:p>
    <w:p w14:paraId="376ABB8D" w14:textId="77777777" w:rsidR="009D6A9D" w:rsidRPr="009D6A9D" w:rsidRDefault="009D6A9D" w:rsidP="009D6A9D">
      <w:pPr>
        <w:ind w:left="0"/>
        <w:jc w:val="center"/>
        <w:rPr>
          <w:rFonts w:ascii="Verdana" w:hAnsi="Verdana"/>
          <w:b/>
          <w:bCs/>
          <w:sz w:val="22"/>
          <w:szCs w:val="22"/>
          <w:lang w:val="es-ES" w:eastAsia="es-CO"/>
        </w:rPr>
      </w:pPr>
    </w:p>
    <w:p w14:paraId="14A9D1B7" w14:textId="77777777" w:rsidR="009D6A9D" w:rsidRPr="009D6A9D" w:rsidRDefault="009D6A9D" w:rsidP="009D6A9D">
      <w:pPr>
        <w:ind w:left="0"/>
        <w:jc w:val="center"/>
        <w:rPr>
          <w:rFonts w:ascii="Verdana" w:hAnsi="Verdana"/>
          <w:b/>
          <w:bCs/>
          <w:sz w:val="22"/>
          <w:szCs w:val="22"/>
          <w:lang w:val="es-ES" w:eastAsia="es-CO"/>
        </w:rPr>
      </w:pPr>
      <w:r w:rsidRPr="009D6A9D">
        <w:rPr>
          <w:rFonts w:ascii="Verdana" w:hAnsi="Verdana"/>
          <w:b/>
          <w:bCs/>
          <w:sz w:val="22"/>
          <w:szCs w:val="22"/>
          <w:lang w:val="es-ES" w:eastAsia="es-CO"/>
        </w:rPr>
        <w:t>ENTIDAD: MINISTERIO DE VIVIENDA, CIUDAD Y TERRITORIO</w:t>
      </w:r>
    </w:p>
    <w:p w14:paraId="51DF0384" w14:textId="77777777" w:rsidR="009D6A9D" w:rsidRPr="009D6A9D" w:rsidRDefault="009D6A9D" w:rsidP="009D6A9D">
      <w:pPr>
        <w:ind w:left="0"/>
        <w:jc w:val="left"/>
        <w:rPr>
          <w:rFonts w:ascii="Verdana" w:hAnsi="Verdana"/>
          <w:b/>
          <w:bCs/>
          <w:sz w:val="22"/>
          <w:szCs w:val="22"/>
          <w:lang w:val="es-ES" w:eastAsia="es-CO"/>
        </w:rPr>
      </w:pPr>
    </w:p>
    <w:p w14:paraId="7396B4F8" w14:textId="77777777" w:rsidR="009D6A9D" w:rsidRPr="009D6A9D" w:rsidRDefault="009D6A9D" w:rsidP="009D6A9D">
      <w:pPr>
        <w:ind w:left="0"/>
        <w:jc w:val="center"/>
        <w:rPr>
          <w:rFonts w:ascii="Verdana" w:hAnsi="Verdana"/>
          <w:b/>
          <w:bCs/>
          <w:sz w:val="22"/>
          <w:szCs w:val="22"/>
          <w:lang w:val="es-ES" w:eastAsia="es-CO"/>
        </w:rPr>
      </w:pPr>
      <w:r w:rsidRPr="009D6A9D">
        <w:rPr>
          <w:rFonts w:ascii="Verdana" w:hAnsi="Verdana"/>
          <w:b/>
          <w:bCs/>
          <w:sz w:val="22"/>
          <w:szCs w:val="22"/>
          <w:lang w:val="es-ES" w:eastAsia="es-CO"/>
        </w:rPr>
        <w:t>CONVENIO/CONTRATO No. XXXXXX</w:t>
      </w:r>
    </w:p>
    <w:p w14:paraId="77A97C03" w14:textId="77777777" w:rsidR="009D6A9D" w:rsidRPr="009D6A9D" w:rsidRDefault="009D6A9D" w:rsidP="009D6A9D">
      <w:pPr>
        <w:ind w:left="0"/>
        <w:jc w:val="center"/>
        <w:rPr>
          <w:rFonts w:ascii="Verdana" w:hAnsi="Verdana"/>
          <w:b/>
          <w:bCs/>
          <w:sz w:val="22"/>
          <w:szCs w:val="22"/>
          <w:lang w:val="es-ES" w:eastAsia="es-CO"/>
        </w:rPr>
      </w:pPr>
    </w:p>
    <w:p w14:paraId="3C076AEA" w14:textId="77777777" w:rsidR="009D6A9D" w:rsidRPr="009D6A9D" w:rsidRDefault="009D6A9D" w:rsidP="009D6A9D">
      <w:pPr>
        <w:ind w:left="0"/>
        <w:jc w:val="left"/>
        <w:rPr>
          <w:rFonts w:ascii="Verdana" w:hAnsi="Verdana"/>
          <w:b/>
          <w:bCs/>
          <w:sz w:val="22"/>
          <w:szCs w:val="22"/>
          <w:lang w:val="es-ES" w:eastAsia="es-CO"/>
        </w:rPr>
      </w:pPr>
    </w:p>
    <w:p w14:paraId="039D552C" w14:textId="77777777" w:rsidR="009D6A9D" w:rsidRPr="009D6A9D" w:rsidRDefault="009D6A9D" w:rsidP="009D6A9D">
      <w:pPr>
        <w:ind w:left="0"/>
        <w:jc w:val="left"/>
        <w:rPr>
          <w:rFonts w:ascii="Verdana" w:hAnsi="Verdana"/>
          <w:b/>
          <w:bCs/>
          <w:sz w:val="22"/>
          <w:szCs w:val="22"/>
          <w:lang w:val="es-ES" w:eastAsia="es-CO"/>
        </w:rPr>
      </w:pPr>
    </w:p>
    <w:p w14:paraId="45D93B5F" w14:textId="77777777" w:rsidR="009D6A9D" w:rsidRPr="009D6A9D" w:rsidRDefault="009D6A9D" w:rsidP="009D6A9D">
      <w:pPr>
        <w:ind w:left="0"/>
        <w:jc w:val="left"/>
        <w:rPr>
          <w:rFonts w:ascii="Verdana" w:hAnsi="Verdana"/>
          <w:b/>
          <w:bCs/>
          <w:sz w:val="22"/>
          <w:szCs w:val="22"/>
          <w:lang w:val="es-ES" w:eastAsia="es-CO"/>
        </w:rPr>
      </w:pPr>
    </w:p>
    <w:p w14:paraId="39C782CE" w14:textId="77777777" w:rsidR="009D6A9D" w:rsidRPr="009D6A9D" w:rsidRDefault="009D6A9D" w:rsidP="009D6A9D">
      <w:pPr>
        <w:ind w:left="0"/>
        <w:jc w:val="left"/>
        <w:rPr>
          <w:rFonts w:ascii="Verdana" w:hAnsi="Verdana"/>
          <w:b/>
          <w:bCs/>
          <w:sz w:val="22"/>
          <w:szCs w:val="22"/>
          <w:lang w:val="es-ES" w:eastAsia="es-CO"/>
        </w:rPr>
      </w:pPr>
    </w:p>
    <w:p w14:paraId="35F1E3C4" w14:textId="77777777" w:rsidR="009D6A9D" w:rsidRPr="009D6A9D" w:rsidRDefault="009D6A9D" w:rsidP="009D6A9D">
      <w:pPr>
        <w:ind w:left="0"/>
        <w:jc w:val="left"/>
        <w:rPr>
          <w:rFonts w:ascii="Verdana" w:hAnsi="Verdana"/>
          <w:b/>
          <w:bCs/>
          <w:sz w:val="22"/>
          <w:szCs w:val="22"/>
          <w:lang w:val="es-ES" w:eastAsia="es-CO"/>
        </w:rPr>
      </w:pPr>
    </w:p>
    <w:p w14:paraId="1BBBA242" w14:textId="77777777" w:rsidR="009D6A9D" w:rsidRPr="009D6A9D" w:rsidRDefault="009D6A9D" w:rsidP="009D6A9D">
      <w:pPr>
        <w:ind w:left="0"/>
        <w:jc w:val="left"/>
        <w:rPr>
          <w:rFonts w:ascii="Verdana" w:hAnsi="Verdana"/>
          <w:b/>
          <w:bCs/>
          <w:sz w:val="22"/>
          <w:szCs w:val="22"/>
          <w:lang w:val="es-ES" w:eastAsia="es-CO"/>
        </w:rPr>
      </w:pPr>
    </w:p>
    <w:p w14:paraId="084C7F78" w14:textId="77777777" w:rsidR="009D6A9D" w:rsidRPr="009D6A9D" w:rsidRDefault="009D6A9D" w:rsidP="009D6A9D">
      <w:pPr>
        <w:ind w:left="0"/>
        <w:jc w:val="left"/>
        <w:rPr>
          <w:rFonts w:ascii="Verdana" w:hAnsi="Verdana"/>
          <w:b/>
          <w:bCs/>
          <w:sz w:val="22"/>
          <w:szCs w:val="22"/>
          <w:lang w:val="es-ES" w:eastAsia="es-CO"/>
        </w:rPr>
      </w:pPr>
    </w:p>
    <w:p w14:paraId="79C2C8A0" w14:textId="77777777" w:rsidR="009D6A9D" w:rsidRPr="009D6A9D" w:rsidRDefault="009D6A9D" w:rsidP="009D6A9D">
      <w:pPr>
        <w:ind w:left="0"/>
        <w:jc w:val="left"/>
        <w:rPr>
          <w:rFonts w:ascii="Verdana" w:hAnsi="Verdana"/>
          <w:b/>
          <w:bCs/>
          <w:sz w:val="22"/>
          <w:szCs w:val="22"/>
          <w:lang w:val="es-ES" w:eastAsia="es-CO"/>
        </w:rPr>
      </w:pPr>
    </w:p>
    <w:p w14:paraId="40979E82" w14:textId="77777777" w:rsidR="009D6A9D" w:rsidRPr="009D6A9D" w:rsidRDefault="009D6A9D" w:rsidP="009D6A9D">
      <w:pPr>
        <w:ind w:left="0"/>
        <w:jc w:val="left"/>
        <w:rPr>
          <w:rFonts w:ascii="Verdana" w:hAnsi="Verdana"/>
          <w:b/>
          <w:bCs/>
          <w:sz w:val="22"/>
          <w:szCs w:val="22"/>
          <w:lang w:val="es-ES" w:eastAsia="es-CO"/>
        </w:rPr>
      </w:pPr>
    </w:p>
    <w:p w14:paraId="13A8A8C9" w14:textId="77777777" w:rsidR="009D6A9D" w:rsidRPr="009D6A9D" w:rsidRDefault="009D6A9D" w:rsidP="009D6A9D">
      <w:pPr>
        <w:ind w:left="0"/>
        <w:jc w:val="left"/>
        <w:rPr>
          <w:rFonts w:ascii="Verdana" w:hAnsi="Verdana"/>
          <w:b/>
          <w:bCs/>
          <w:sz w:val="22"/>
          <w:szCs w:val="22"/>
          <w:lang w:val="es-ES" w:eastAsia="es-CO"/>
        </w:rPr>
      </w:pPr>
    </w:p>
    <w:p w14:paraId="485FEC67" w14:textId="77777777" w:rsidR="009D6A9D" w:rsidRPr="009D6A9D" w:rsidRDefault="009D6A9D" w:rsidP="009D6A9D">
      <w:pPr>
        <w:ind w:left="0"/>
        <w:jc w:val="left"/>
        <w:rPr>
          <w:rFonts w:ascii="Verdana" w:hAnsi="Verdana"/>
          <w:b/>
          <w:bCs/>
          <w:sz w:val="22"/>
          <w:szCs w:val="22"/>
          <w:lang w:val="es-ES" w:eastAsia="es-CO"/>
        </w:rPr>
      </w:pPr>
    </w:p>
    <w:p w14:paraId="22FD0CE7" w14:textId="77777777" w:rsidR="009D6A9D" w:rsidRPr="009D6A9D" w:rsidRDefault="009D6A9D" w:rsidP="009D6A9D">
      <w:pPr>
        <w:ind w:left="0"/>
        <w:jc w:val="left"/>
        <w:rPr>
          <w:rFonts w:ascii="Verdana" w:hAnsi="Verdana"/>
          <w:b/>
          <w:bCs/>
          <w:sz w:val="22"/>
          <w:szCs w:val="22"/>
          <w:lang w:val="es-ES" w:eastAsia="es-CO"/>
        </w:rPr>
      </w:pPr>
    </w:p>
    <w:p w14:paraId="1B58F739" w14:textId="77777777" w:rsidR="009D6A9D" w:rsidRPr="009D6A9D" w:rsidRDefault="009D6A9D" w:rsidP="009D6A9D">
      <w:pPr>
        <w:ind w:left="0"/>
        <w:jc w:val="left"/>
        <w:rPr>
          <w:rFonts w:ascii="Verdana" w:hAnsi="Verdana"/>
          <w:b/>
          <w:bCs/>
          <w:sz w:val="22"/>
          <w:szCs w:val="22"/>
          <w:lang w:val="es-ES" w:eastAsia="es-CO"/>
        </w:rPr>
      </w:pPr>
    </w:p>
    <w:p w14:paraId="3F10F3A3" w14:textId="77777777" w:rsidR="009D6A9D" w:rsidRPr="009D6A9D" w:rsidRDefault="009D6A9D" w:rsidP="009D6A9D">
      <w:pPr>
        <w:ind w:left="0"/>
        <w:jc w:val="left"/>
        <w:rPr>
          <w:rFonts w:ascii="Verdana" w:hAnsi="Verdana"/>
          <w:b/>
          <w:bCs/>
          <w:sz w:val="22"/>
          <w:szCs w:val="22"/>
          <w:lang w:val="es-ES" w:eastAsia="es-CO"/>
        </w:rPr>
      </w:pPr>
    </w:p>
    <w:p w14:paraId="71403664" w14:textId="77777777" w:rsidR="00EF10E4" w:rsidRDefault="00EF10E4">
      <w:pPr>
        <w:ind w:left="0"/>
        <w:jc w:val="left"/>
        <w:rPr>
          <w:rFonts w:ascii="Verdana" w:hAnsi="Verdana"/>
          <w:b/>
          <w:bCs/>
          <w:sz w:val="22"/>
          <w:szCs w:val="22"/>
          <w:lang w:val="es-ES" w:eastAsia="es-CO"/>
        </w:rPr>
      </w:pPr>
      <w:r>
        <w:rPr>
          <w:rFonts w:ascii="Verdana" w:hAnsi="Verdana"/>
          <w:b/>
          <w:bCs/>
          <w:sz w:val="22"/>
          <w:szCs w:val="22"/>
          <w:lang w:val="es-ES" w:eastAsia="es-CO"/>
        </w:rPr>
        <w:br w:type="page"/>
      </w:r>
    </w:p>
    <w:p w14:paraId="085F9B52" w14:textId="0214C117" w:rsidR="009D6A9D" w:rsidRPr="009D6A9D" w:rsidRDefault="009D6A9D" w:rsidP="009D6A9D">
      <w:pPr>
        <w:ind w:left="360" w:hanging="360"/>
        <w:jc w:val="center"/>
        <w:rPr>
          <w:rFonts w:ascii="Verdana" w:hAnsi="Verdana"/>
          <w:b/>
          <w:bCs/>
          <w:sz w:val="22"/>
          <w:szCs w:val="22"/>
          <w:lang w:val="es-ES" w:eastAsia="es-CO"/>
        </w:rPr>
      </w:pPr>
      <w:r w:rsidRPr="009D6A9D">
        <w:rPr>
          <w:rFonts w:ascii="Verdana" w:hAnsi="Verdana"/>
          <w:b/>
          <w:bCs/>
          <w:sz w:val="22"/>
          <w:szCs w:val="22"/>
          <w:lang w:val="es-ES" w:eastAsia="es-CO"/>
        </w:rPr>
        <w:lastRenderedPageBreak/>
        <w:t>FECHA-CIUDAD</w:t>
      </w:r>
    </w:p>
    <w:p w14:paraId="56D649DE" w14:textId="77777777" w:rsidR="009D6A9D" w:rsidRPr="009D6A9D" w:rsidRDefault="009D6A9D" w:rsidP="009D6A9D">
      <w:pPr>
        <w:ind w:left="360" w:hanging="360"/>
        <w:jc w:val="center"/>
        <w:rPr>
          <w:rFonts w:ascii="Verdana" w:hAnsi="Verdana"/>
          <w:b/>
          <w:bCs/>
          <w:sz w:val="22"/>
          <w:szCs w:val="22"/>
          <w:lang w:val="es-ES" w:eastAsia="es-CO"/>
        </w:rPr>
      </w:pPr>
    </w:p>
    <w:p w14:paraId="75DCA283" w14:textId="667062B9" w:rsidR="009D6A9D" w:rsidRPr="009D6A9D" w:rsidRDefault="009D6A9D" w:rsidP="009D6A9D">
      <w:pPr>
        <w:ind w:left="0"/>
        <w:jc w:val="left"/>
        <w:rPr>
          <w:rFonts w:ascii="Verdana" w:hAnsi="Verdana"/>
          <w:b/>
          <w:bCs/>
          <w:sz w:val="22"/>
          <w:szCs w:val="22"/>
          <w:lang w:val="es-ES" w:eastAsia="es-CO"/>
        </w:rPr>
      </w:pPr>
    </w:p>
    <w:tbl>
      <w:tblPr>
        <w:tblW w:w="9405" w:type="dxa"/>
        <w:tblLayout w:type="fixed"/>
        <w:tblLook w:val="06A0" w:firstRow="1" w:lastRow="0" w:firstColumn="1" w:lastColumn="0" w:noHBand="1" w:noVBand="1"/>
      </w:tblPr>
      <w:tblGrid>
        <w:gridCol w:w="2250"/>
        <w:gridCol w:w="2560"/>
        <w:gridCol w:w="4595"/>
      </w:tblGrid>
      <w:tr w:rsidR="009D6A9D" w:rsidRPr="009D6A9D" w14:paraId="1673D284" w14:textId="77777777" w:rsidTr="009D6A9D">
        <w:trPr>
          <w:trHeight w:val="300"/>
        </w:trPr>
        <w:tc>
          <w:tcPr>
            <w:tcW w:w="9405" w:type="dxa"/>
            <w:gridSpan w:val="3"/>
            <w:tcBorders>
              <w:top w:val="single" w:sz="8" w:space="0" w:color="auto"/>
              <w:left w:val="single" w:sz="8" w:space="0" w:color="auto"/>
              <w:bottom w:val="single" w:sz="8" w:space="0" w:color="auto"/>
              <w:right w:val="single" w:sz="8" w:space="0" w:color="000000"/>
            </w:tcBorders>
            <w:shd w:val="clear" w:color="auto" w:fill="E7E6E6"/>
            <w:tcMar>
              <w:top w:w="15" w:type="dxa"/>
              <w:left w:w="15" w:type="dxa"/>
              <w:right w:w="15" w:type="dxa"/>
            </w:tcMar>
            <w:vAlign w:val="bottom"/>
          </w:tcPr>
          <w:p w14:paraId="2C5365C4"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HOJA CONTROL DE CAMBIOS</w:t>
            </w:r>
          </w:p>
        </w:tc>
      </w:tr>
      <w:tr w:rsidR="009D6A9D" w:rsidRPr="009D6A9D" w14:paraId="45BB84AF" w14:textId="77777777" w:rsidTr="009D6A9D">
        <w:trPr>
          <w:trHeight w:val="315"/>
        </w:trPr>
        <w:tc>
          <w:tcPr>
            <w:tcW w:w="2250" w:type="dxa"/>
            <w:tcBorders>
              <w:top w:val="single" w:sz="8" w:space="0" w:color="auto"/>
              <w:left w:val="single" w:sz="8" w:space="0" w:color="auto"/>
              <w:bottom w:val="single" w:sz="8" w:space="0" w:color="auto"/>
              <w:right w:val="single" w:sz="4" w:space="0" w:color="000000"/>
            </w:tcBorders>
            <w:shd w:val="clear" w:color="auto" w:fill="FFFFFF"/>
            <w:tcMar>
              <w:top w:w="15" w:type="dxa"/>
              <w:left w:w="15" w:type="dxa"/>
              <w:right w:w="15" w:type="dxa"/>
            </w:tcMar>
            <w:vAlign w:val="bottom"/>
          </w:tcPr>
          <w:p w14:paraId="745FE246"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VERSIÓN</w:t>
            </w:r>
          </w:p>
        </w:tc>
        <w:tc>
          <w:tcPr>
            <w:tcW w:w="2560" w:type="dxa"/>
            <w:tcBorders>
              <w:top w:val="single" w:sz="8" w:space="0" w:color="auto"/>
              <w:left w:val="single" w:sz="4" w:space="0" w:color="auto"/>
              <w:bottom w:val="single" w:sz="8" w:space="0" w:color="auto"/>
              <w:right w:val="single" w:sz="4" w:space="0" w:color="auto"/>
            </w:tcBorders>
            <w:shd w:val="clear" w:color="auto" w:fill="FFFFFF"/>
            <w:tcMar>
              <w:top w:w="15" w:type="dxa"/>
              <w:left w:w="15" w:type="dxa"/>
              <w:right w:w="15" w:type="dxa"/>
            </w:tcMar>
            <w:vAlign w:val="bottom"/>
          </w:tcPr>
          <w:p w14:paraId="1D788CD8"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FECHA DE ENTREGA</w:t>
            </w:r>
          </w:p>
        </w:tc>
        <w:tc>
          <w:tcPr>
            <w:tcW w:w="4595" w:type="dxa"/>
            <w:tcBorders>
              <w:top w:val="single" w:sz="8" w:space="0" w:color="auto"/>
              <w:left w:val="single" w:sz="4" w:space="0" w:color="auto"/>
              <w:bottom w:val="single" w:sz="8" w:space="0" w:color="auto"/>
              <w:right w:val="single" w:sz="8" w:space="0" w:color="000000"/>
            </w:tcBorders>
            <w:shd w:val="clear" w:color="auto" w:fill="FFFFFF"/>
            <w:tcMar>
              <w:top w:w="15" w:type="dxa"/>
              <w:left w:w="15" w:type="dxa"/>
              <w:right w:w="15" w:type="dxa"/>
            </w:tcMar>
            <w:vAlign w:val="bottom"/>
          </w:tcPr>
          <w:p w14:paraId="34C00639"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DESCRIPCIÓN</w:t>
            </w:r>
          </w:p>
        </w:tc>
      </w:tr>
      <w:tr w:rsidR="009D6A9D" w:rsidRPr="009D6A9D" w14:paraId="73B1A3CD" w14:textId="77777777" w:rsidTr="009D6A9D">
        <w:trPr>
          <w:trHeight w:val="315"/>
        </w:trPr>
        <w:tc>
          <w:tcPr>
            <w:tcW w:w="2250" w:type="dxa"/>
            <w:tcBorders>
              <w:top w:val="single" w:sz="8" w:space="0" w:color="auto"/>
              <w:left w:val="single" w:sz="8" w:space="0" w:color="auto"/>
              <w:bottom w:val="single" w:sz="8" w:space="0" w:color="auto"/>
              <w:right w:val="single" w:sz="4" w:space="0" w:color="000000"/>
            </w:tcBorders>
            <w:shd w:val="clear" w:color="auto" w:fill="FFFFFF"/>
            <w:tcMar>
              <w:top w:w="15" w:type="dxa"/>
              <w:left w:w="15" w:type="dxa"/>
              <w:right w:w="15" w:type="dxa"/>
            </w:tcMar>
            <w:vAlign w:val="bottom"/>
          </w:tcPr>
          <w:p w14:paraId="45DE0E75" w14:textId="77777777" w:rsidR="009D6A9D" w:rsidRPr="009D6A9D" w:rsidRDefault="009D6A9D" w:rsidP="009D6A9D">
            <w:pPr>
              <w:ind w:left="0"/>
              <w:jc w:val="center"/>
              <w:rPr>
                <w:rFonts w:ascii="Verdana" w:eastAsia="Calibri" w:hAnsi="Verdana"/>
                <w:b/>
                <w:bCs/>
                <w:color w:val="000000"/>
                <w:sz w:val="22"/>
                <w:szCs w:val="22"/>
                <w:lang w:val="es-ES"/>
              </w:rPr>
            </w:pPr>
          </w:p>
        </w:tc>
        <w:tc>
          <w:tcPr>
            <w:tcW w:w="2560" w:type="dxa"/>
            <w:tcBorders>
              <w:top w:val="single" w:sz="8" w:space="0" w:color="auto"/>
              <w:left w:val="single" w:sz="4" w:space="0" w:color="auto"/>
              <w:bottom w:val="single" w:sz="8" w:space="0" w:color="auto"/>
              <w:right w:val="single" w:sz="4" w:space="0" w:color="auto"/>
            </w:tcBorders>
            <w:shd w:val="clear" w:color="auto" w:fill="FFFFFF"/>
            <w:tcMar>
              <w:top w:w="15" w:type="dxa"/>
              <w:left w:w="15" w:type="dxa"/>
              <w:right w:w="15" w:type="dxa"/>
            </w:tcMar>
            <w:vAlign w:val="bottom"/>
          </w:tcPr>
          <w:p w14:paraId="72DD7305" w14:textId="77777777" w:rsidR="009D6A9D" w:rsidRPr="009D6A9D" w:rsidRDefault="009D6A9D" w:rsidP="009D6A9D">
            <w:pPr>
              <w:ind w:left="0"/>
              <w:jc w:val="center"/>
              <w:rPr>
                <w:rFonts w:ascii="Verdana" w:eastAsia="Calibri" w:hAnsi="Verdana"/>
                <w:b/>
                <w:bCs/>
                <w:color w:val="000000"/>
                <w:sz w:val="22"/>
                <w:szCs w:val="22"/>
                <w:lang w:val="es-ES"/>
              </w:rPr>
            </w:pPr>
          </w:p>
        </w:tc>
        <w:tc>
          <w:tcPr>
            <w:tcW w:w="4595" w:type="dxa"/>
            <w:tcBorders>
              <w:top w:val="single" w:sz="8" w:space="0" w:color="auto"/>
              <w:left w:val="single" w:sz="4" w:space="0" w:color="auto"/>
              <w:bottom w:val="single" w:sz="8" w:space="0" w:color="auto"/>
              <w:right w:val="single" w:sz="8" w:space="0" w:color="000000"/>
            </w:tcBorders>
            <w:shd w:val="clear" w:color="auto" w:fill="FFFFFF"/>
            <w:tcMar>
              <w:top w:w="15" w:type="dxa"/>
              <w:left w:w="15" w:type="dxa"/>
              <w:right w:w="15" w:type="dxa"/>
            </w:tcMar>
            <w:vAlign w:val="bottom"/>
          </w:tcPr>
          <w:p w14:paraId="349282D3" w14:textId="77777777" w:rsidR="009D6A9D" w:rsidRPr="009D6A9D" w:rsidRDefault="009D6A9D" w:rsidP="009D6A9D">
            <w:pPr>
              <w:ind w:left="0"/>
              <w:jc w:val="center"/>
              <w:rPr>
                <w:rFonts w:ascii="Verdana" w:eastAsia="Calibri" w:hAnsi="Verdana"/>
                <w:b/>
                <w:bCs/>
                <w:color w:val="000000"/>
                <w:sz w:val="22"/>
                <w:szCs w:val="22"/>
                <w:lang w:val="es-ES"/>
              </w:rPr>
            </w:pPr>
          </w:p>
        </w:tc>
      </w:tr>
      <w:tr w:rsidR="009D6A9D" w:rsidRPr="009D6A9D" w14:paraId="3B5FB486" w14:textId="77777777" w:rsidTr="009D6A9D">
        <w:trPr>
          <w:trHeight w:val="315"/>
        </w:trPr>
        <w:tc>
          <w:tcPr>
            <w:tcW w:w="2250" w:type="dxa"/>
            <w:tcBorders>
              <w:top w:val="single" w:sz="8" w:space="0" w:color="auto"/>
              <w:left w:val="single" w:sz="8" w:space="0" w:color="auto"/>
              <w:bottom w:val="single" w:sz="8" w:space="0" w:color="auto"/>
              <w:right w:val="single" w:sz="4" w:space="0" w:color="000000"/>
            </w:tcBorders>
            <w:shd w:val="clear" w:color="auto" w:fill="FFFFFF"/>
            <w:tcMar>
              <w:top w:w="15" w:type="dxa"/>
              <w:left w:w="15" w:type="dxa"/>
              <w:right w:w="15" w:type="dxa"/>
            </w:tcMar>
            <w:vAlign w:val="bottom"/>
          </w:tcPr>
          <w:p w14:paraId="00E5F6CC" w14:textId="77777777" w:rsidR="009D6A9D" w:rsidRPr="009D6A9D" w:rsidRDefault="009D6A9D" w:rsidP="009D6A9D">
            <w:pPr>
              <w:ind w:left="0"/>
              <w:jc w:val="center"/>
              <w:rPr>
                <w:rFonts w:ascii="Verdana" w:eastAsia="Calibri" w:hAnsi="Verdana"/>
                <w:b/>
                <w:bCs/>
                <w:color w:val="000000"/>
                <w:sz w:val="22"/>
                <w:szCs w:val="22"/>
                <w:lang w:val="es-ES"/>
              </w:rPr>
            </w:pPr>
          </w:p>
        </w:tc>
        <w:tc>
          <w:tcPr>
            <w:tcW w:w="2560" w:type="dxa"/>
            <w:tcBorders>
              <w:top w:val="single" w:sz="8" w:space="0" w:color="auto"/>
              <w:left w:val="single" w:sz="4" w:space="0" w:color="auto"/>
              <w:bottom w:val="single" w:sz="8" w:space="0" w:color="auto"/>
              <w:right w:val="single" w:sz="4" w:space="0" w:color="auto"/>
            </w:tcBorders>
            <w:shd w:val="clear" w:color="auto" w:fill="FFFFFF"/>
            <w:tcMar>
              <w:top w:w="15" w:type="dxa"/>
              <w:left w:w="15" w:type="dxa"/>
              <w:right w:w="15" w:type="dxa"/>
            </w:tcMar>
            <w:vAlign w:val="bottom"/>
          </w:tcPr>
          <w:p w14:paraId="1139A563" w14:textId="77777777" w:rsidR="009D6A9D" w:rsidRPr="009D6A9D" w:rsidRDefault="009D6A9D" w:rsidP="009D6A9D">
            <w:pPr>
              <w:ind w:left="0"/>
              <w:jc w:val="center"/>
              <w:rPr>
                <w:rFonts w:ascii="Verdana" w:eastAsia="Calibri" w:hAnsi="Verdana"/>
                <w:b/>
                <w:bCs/>
                <w:color w:val="000000"/>
                <w:sz w:val="22"/>
                <w:szCs w:val="22"/>
                <w:lang w:val="es-ES"/>
              </w:rPr>
            </w:pPr>
          </w:p>
        </w:tc>
        <w:tc>
          <w:tcPr>
            <w:tcW w:w="4595" w:type="dxa"/>
            <w:tcBorders>
              <w:top w:val="single" w:sz="8" w:space="0" w:color="auto"/>
              <w:left w:val="single" w:sz="4" w:space="0" w:color="auto"/>
              <w:bottom w:val="single" w:sz="8" w:space="0" w:color="auto"/>
              <w:right w:val="single" w:sz="8" w:space="0" w:color="000000"/>
            </w:tcBorders>
            <w:shd w:val="clear" w:color="auto" w:fill="FFFFFF"/>
            <w:tcMar>
              <w:top w:w="15" w:type="dxa"/>
              <w:left w:w="15" w:type="dxa"/>
              <w:right w:w="15" w:type="dxa"/>
            </w:tcMar>
            <w:vAlign w:val="bottom"/>
          </w:tcPr>
          <w:p w14:paraId="6B8A800F" w14:textId="77777777" w:rsidR="009D6A9D" w:rsidRPr="009D6A9D" w:rsidRDefault="009D6A9D" w:rsidP="009D6A9D">
            <w:pPr>
              <w:ind w:left="0"/>
              <w:jc w:val="center"/>
              <w:rPr>
                <w:rFonts w:ascii="Verdana" w:eastAsia="Calibri" w:hAnsi="Verdana"/>
                <w:b/>
                <w:bCs/>
                <w:color w:val="000000"/>
                <w:sz w:val="22"/>
                <w:szCs w:val="22"/>
                <w:lang w:val="es-ES"/>
              </w:rPr>
            </w:pPr>
          </w:p>
        </w:tc>
      </w:tr>
      <w:tr w:rsidR="009D6A9D" w:rsidRPr="009D6A9D" w14:paraId="7CA1811E" w14:textId="77777777" w:rsidTr="009D6A9D">
        <w:trPr>
          <w:trHeight w:val="315"/>
        </w:trPr>
        <w:tc>
          <w:tcPr>
            <w:tcW w:w="2250" w:type="dxa"/>
            <w:tcBorders>
              <w:top w:val="single" w:sz="8" w:space="0" w:color="auto"/>
              <w:left w:val="single" w:sz="8" w:space="0" w:color="auto"/>
              <w:bottom w:val="single" w:sz="8" w:space="0" w:color="auto"/>
              <w:right w:val="single" w:sz="4" w:space="0" w:color="000000"/>
            </w:tcBorders>
            <w:shd w:val="clear" w:color="auto" w:fill="FFFFFF"/>
            <w:tcMar>
              <w:top w:w="15" w:type="dxa"/>
              <w:left w:w="15" w:type="dxa"/>
              <w:right w:w="15" w:type="dxa"/>
            </w:tcMar>
            <w:vAlign w:val="bottom"/>
          </w:tcPr>
          <w:p w14:paraId="619D5EA8" w14:textId="77777777" w:rsidR="009D6A9D" w:rsidRPr="009D6A9D" w:rsidRDefault="009D6A9D" w:rsidP="009D6A9D">
            <w:pPr>
              <w:ind w:left="0"/>
              <w:jc w:val="center"/>
              <w:rPr>
                <w:rFonts w:ascii="Verdana" w:eastAsia="Calibri" w:hAnsi="Verdana"/>
                <w:b/>
                <w:bCs/>
                <w:color w:val="000000"/>
                <w:sz w:val="22"/>
                <w:szCs w:val="22"/>
                <w:lang w:val="es-ES"/>
              </w:rPr>
            </w:pPr>
          </w:p>
        </w:tc>
        <w:tc>
          <w:tcPr>
            <w:tcW w:w="2560" w:type="dxa"/>
            <w:tcBorders>
              <w:top w:val="single" w:sz="8" w:space="0" w:color="auto"/>
              <w:left w:val="single" w:sz="4" w:space="0" w:color="auto"/>
              <w:bottom w:val="single" w:sz="8" w:space="0" w:color="auto"/>
              <w:right w:val="single" w:sz="4" w:space="0" w:color="auto"/>
            </w:tcBorders>
            <w:shd w:val="clear" w:color="auto" w:fill="FFFFFF"/>
            <w:tcMar>
              <w:top w:w="15" w:type="dxa"/>
              <w:left w:w="15" w:type="dxa"/>
              <w:right w:w="15" w:type="dxa"/>
            </w:tcMar>
            <w:vAlign w:val="bottom"/>
          </w:tcPr>
          <w:p w14:paraId="6D453509" w14:textId="77777777" w:rsidR="009D6A9D" w:rsidRPr="009D6A9D" w:rsidRDefault="009D6A9D" w:rsidP="009D6A9D">
            <w:pPr>
              <w:ind w:left="0"/>
              <w:jc w:val="center"/>
              <w:rPr>
                <w:rFonts w:ascii="Verdana" w:eastAsia="Calibri" w:hAnsi="Verdana"/>
                <w:b/>
                <w:bCs/>
                <w:color w:val="000000"/>
                <w:sz w:val="22"/>
                <w:szCs w:val="22"/>
                <w:lang w:val="es-ES"/>
              </w:rPr>
            </w:pPr>
          </w:p>
        </w:tc>
        <w:tc>
          <w:tcPr>
            <w:tcW w:w="4595" w:type="dxa"/>
            <w:tcBorders>
              <w:top w:val="single" w:sz="8" w:space="0" w:color="auto"/>
              <w:left w:val="single" w:sz="4" w:space="0" w:color="auto"/>
              <w:bottom w:val="single" w:sz="8" w:space="0" w:color="auto"/>
              <w:right w:val="single" w:sz="8" w:space="0" w:color="000000"/>
            </w:tcBorders>
            <w:shd w:val="clear" w:color="auto" w:fill="FFFFFF"/>
            <w:tcMar>
              <w:top w:w="15" w:type="dxa"/>
              <w:left w:w="15" w:type="dxa"/>
              <w:right w:w="15" w:type="dxa"/>
            </w:tcMar>
            <w:vAlign w:val="bottom"/>
          </w:tcPr>
          <w:p w14:paraId="13108A97" w14:textId="77777777" w:rsidR="009D6A9D" w:rsidRPr="009D6A9D" w:rsidRDefault="009D6A9D" w:rsidP="009D6A9D">
            <w:pPr>
              <w:ind w:left="0"/>
              <w:jc w:val="center"/>
              <w:rPr>
                <w:rFonts w:ascii="Verdana" w:eastAsia="Calibri" w:hAnsi="Verdana"/>
                <w:b/>
                <w:bCs/>
                <w:color w:val="000000"/>
                <w:sz w:val="22"/>
                <w:szCs w:val="22"/>
                <w:lang w:val="es-ES"/>
              </w:rPr>
            </w:pPr>
          </w:p>
        </w:tc>
      </w:tr>
    </w:tbl>
    <w:p w14:paraId="5AE359ED" w14:textId="77777777" w:rsidR="009D6A9D" w:rsidRPr="009D6A9D" w:rsidRDefault="009D6A9D" w:rsidP="009D6A9D">
      <w:pPr>
        <w:ind w:left="0"/>
        <w:jc w:val="left"/>
        <w:rPr>
          <w:rFonts w:ascii="Verdana" w:hAnsi="Verdana"/>
          <w:b/>
          <w:bCs/>
          <w:sz w:val="22"/>
          <w:szCs w:val="22"/>
          <w:lang w:val="es-ES" w:eastAsia="es-CO"/>
        </w:rPr>
      </w:pPr>
    </w:p>
    <w:tbl>
      <w:tblPr>
        <w:tblW w:w="0" w:type="auto"/>
        <w:tblLayout w:type="fixed"/>
        <w:tblLook w:val="06A0" w:firstRow="1" w:lastRow="0" w:firstColumn="1" w:lastColumn="0" w:noHBand="1" w:noVBand="1"/>
      </w:tblPr>
      <w:tblGrid>
        <w:gridCol w:w="2351"/>
        <w:gridCol w:w="2351"/>
        <w:gridCol w:w="2351"/>
        <w:gridCol w:w="2351"/>
      </w:tblGrid>
      <w:tr w:rsidR="009D6A9D" w:rsidRPr="009D6A9D" w14:paraId="48C8D033" w14:textId="77777777" w:rsidTr="009D6A9D">
        <w:trPr>
          <w:trHeight w:val="300"/>
        </w:trPr>
        <w:tc>
          <w:tcPr>
            <w:tcW w:w="9404" w:type="dxa"/>
            <w:gridSpan w:val="4"/>
            <w:tcBorders>
              <w:top w:val="single" w:sz="8" w:space="0" w:color="auto"/>
              <w:left w:val="single" w:sz="8" w:space="0" w:color="auto"/>
              <w:bottom w:val="single" w:sz="4" w:space="0" w:color="auto"/>
              <w:right w:val="single" w:sz="8" w:space="0" w:color="000000"/>
            </w:tcBorders>
            <w:shd w:val="clear" w:color="auto" w:fill="E7E6E6"/>
            <w:tcMar>
              <w:top w:w="15" w:type="dxa"/>
              <w:left w:w="15" w:type="dxa"/>
              <w:right w:w="15" w:type="dxa"/>
            </w:tcMar>
            <w:vAlign w:val="bottom"/>
          </w:tcPr>
          <w:p w14:paraId="5EFDC704"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APROBÓ</w:t>
            </w:r>
          </w:p>
        </w:tc>
      </w:tr>
      <w:tr w:rsidR="009D6A9D" w:rsidRPr="009D6A9D" w14:paraId="2465AB14" w14:textId="77777777" w:rsidTr="009D6A9D">
        <w:trPr>
          <w:trHeight w:val="300"/>
        </w:trPr>
        <w:tc>
          <w:tcPr>
            <w:tcW w:w="2351" w:type="dxa"/>
            <w:tcBorders>
              <w:top w:val="single" w:sz="4" w:space="0" w:color="auto"/>
              <w:left w:val="single" w:sz="8" w:space="0" w:color="auto"/>
              <w:bottom w:val="single" w:sz="4" w:space="0" w:color="auto"/>
              <w:right w:val="single" w:sz="4" w:space="0" w:color="000000"/>
            </w:tcBorders>
            <w:shd w:val="clear" w:color="auto" w:fill="FFFFFF"/>
            <w:tcMar>
              <w:top w:w="15" w:type="dxa"/>
              <w:left w:w="15" w:type="dxa"/>
              <w:right w:w="15" w:type="dxa"/>
            </w:tcMar>
            <w:vAlign w:val="bottom"/>
          </w:tcPr>
          <w:p w14:paraId="5AE81602"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NOMBRE</w:t>
            </w:r>
          </w:p>
        </w:tc>
        <w:tc>
          <w:tcPr>
            <w:tcW w:w="2351" w:type="dxa"/>
            <w:tcBorders>
              <w:top w:val="nil"/>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14A130A2"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ROL</w:t>
            </w:r>
          </w:p>
        </w:tc>
        <w:tc>
          <w:tcPr>
            <w:tcW w:w="2351" w:type="dxa"/>
            <w:tcBorders>
              <w:top w:val="nil"/>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06D36B88"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 xml:space="preserve">COMPONENTE </w:t>
            </w:r>
          </w:p>
        </w:tc>
        <w:tc>
          <w:tcPr>
            <w:tcW w:w="2351" w:type="dxa"/>
            <w:tcBorders>
              <w:top w:val="nil"/>
              <w:left w:val="single" w:sz="4" w:space="0" w:color="auto"/>
              <w:bottom w:val="single" w:sz="4" w:space="0" w:color="auto"/>
              <w:right w:val="single" w:sz="8" w:space="0" w:color="000000"/>
            </w:tcBorders>
            <w:shd w:val="clear" w:color="auto" w:fill="FFFFFF"/>
            <w:tcMar>
              <w:top w:w="15" w:type="dxa"/>
              <w:left w:w="15" w:type="dxa"/>
              <w:right w:w="15" w:type="dxa"/>
            </w:tcMar>
            <w:vAlign w:val="bottom"/>
          </w:tcPr>
          <w:p w14:paraId="77D0E81D"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FIRMA</w:t>
            </w:r>
          </w:p>
        </w:tc>
      </w:tr>
      <w:tr w:rsidR="009D6A9D" w:rsidRPr="009D6A9D" w14:paraId="7CB383F8" w14:textId="77777777" w:rsidTr="009D6A9D">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cMar>
              <w:top w:w="15" w:type="dxa"/>
              <w:left w:w="15" w:type="dxa"/>
              <w:right w:w="15" w:type="dxa"/>
            </w:tcMar>
            <w:vAlign w:val="bottom"/>
          </w:tcPr>
          <w:p w14:paraId="6B60F28F"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01463F0E"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7EEDAD29" w14:textId="77777777" w:rsidR="009D6A9D" w:rsidRPr="009D6A9D" w:rsidRDefault="009D6A9D" w:rsidP="009D6A9D">
            <w:pPr>
              <w:ind w:left="0"/>
              <w:jc w:val="center"/>
              <w:rPr>
                <w:rFonts w:ascii="Verdana" w:hAnsi="Verdana"/>
                <w:color w:val="808080"/>
                <w:sz w:val="22"/>
                <w:szCs w:val="22"/>
                <w:lang w:val="es-ES"/>
              </w:rPr>
            </w:pPr>
            <w:r w:rsidRPr="009D6A9D">
              <w:rPr>
                <w:rFonts w:ascii="Verdana" w:eastAsia="Calibri" w:hAnsi="Verdana"/>
                <w:color w:val="808080"/>
                <w:sz w:val="22"/>
                <w:szCs w:val="22"/>
                <w:lang w:val="es-ES"/>
              </w:rPr>
              <w:t xml:space="preserve"> Técnico</w:t>
            </w:r>
          </w:p>
        </w:tc>
        <w:tc>
          <w:tcPr>
            <w:tcW w:w="2351" w:type="dxa"/>
            <w:tcBorders>
              <w:top w:val="single" w:sz="4" w:space="0" w:color="auto"/>
              <w:left w:val="single" w:sz="4" w:space="0" w:color="auto"/>
              <w:bottom w:val="single" w:sz="4" w:space="0" w:color="auto"/>
              <w:right w:val="single" w:sz="8" w:space="0" w:color="auto"/>
            </w:tcBorders>
            <w:shd w:val="clear" w:color="auto" w:fill="FFFFFF"/>
            <w:tcMar>
              <w:top w:w="15" w:type="dxa"/>
              <w:left w:w="15" w:type="dxa"/>
              <w:right w:w="15" w:type="dxa"/>
            </w:tcMar>
            <w:vAlign w:val="bottom"/>
          </w:tcPr>
          <w:p w14:paraId="7F18FD1F"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 xml:space="preserve"> </w:t>
            </w:r>
          </w:p>
        </w:tc>
      </w:tr>
      <w:tr w:rsidR="009D6A9D" w:rsidRPr="009D6A9D" w14:paraId="2A18CDD8" w14:textId="77777777" w:rsidTr="009D6A9D">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cMar>
              <w:top w:w="15" w:type="dxa"/>
              <w:left w:w="15" w:type="dxa"/>
              <w:right w:w="15" w:type="dxa"/>
            </w:tcMar>
            <w:vAlign w:val="bottom"/>
          </w:tcPr>
          <w:p w14:paraId="0DDACF16"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1E473A90"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2D9E694D" w14:textId="77777777" w:rsidR="009D6A9D" w:rsidRPr="009D6A9D" w:rsidRDefault="009D6A9D" w:rsidP="009D6A9D">
            <w:pPr>
              <w:ind w:left="0"/>
              <w:jc w:val="center"/>
              <w:rPr>
                <w:rFonts w:ascii="Verdana" w:hAnsi="Verdana"/>
                <w:color w:val="808080"/>
                <w:sz w:val="22"/>
                <w:szCs w:val="22"/>
                <w:lang w:val="es-ES"/>
              </w:rPr>
            </w:pPr>
            <w:r w:rsidRPr="009D6A9D">
              <w:rPr>
                <w:rFonts w:ascii="Verdana" w:eastAsia="Calibri" w:hAnsi="Verdana"/>
                <w:color w:val="808080"/>
                <w:sz w:val="22"/>
                <w:szCs w:val="22"/>
                <w:lang w:val="es-ES"/>
              </w:rPr>
              <w:t xml:space="preserve"> Social</w:t>
            </w:r>
          </w:p>
        </w:tc>
        <w:tc>
          <w:tcPr>
            <w:tcW w:w="2351" w:type="dxa"/>
            <w:tcBorders>
              <w:top w:val="single" w:sz="4" w:space="0" w:color="auto"/>
              <w:left w:val="single" w:sz="4" w:space="0" w:color="auto"/>
              <w:bottom w:val="single" w:sz="4" w:space="0" w:color="auto"/>
              <w:right w:val="single" w:sz="8" w:space="0" w:color="auto"/>
            </w:tcBorders>
            <w:shd w:val="clear" w:color="auto" w:fill="FFFFFF"/>
            <w:tcMar>
              <w:top w:w="15" w:type="dxa"/>
              <w:left w:w="15" w:type="dxa"/>
              <w:right w:w="15" w:type="dxa"/>
            </w:tcMar>
            <w:vAlign w:val="bottom"/>
          </w:tcPr>
          <w:p w14:paraId="313A7149"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 xml:space="preserve"> </w:t>
            </w:r>
          </w:p>
        </w:tc>
      </w:tr>
      <w:tr w:rsidR="009D6A9D" w:rsidRPr="009D6A9D" w14:paraId="665293ED" w14:textId="77777777" w:rsidTr="009D6A9D">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cMar>
              <w:top w:w="15" w:type="dxa"/>
              <w:left w:w="15" w:type="dxa"/>
              <w:right w:w="15" w:type="dxa"/>
            </w:tcMar>
            <w:vAlign w:val="bottom"/>
          </w:tcPr>
          <w:p w14:paraId="149DA685"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7F0A07FE"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3EE186A5" w14:textId="77777777" w:rsidR="009D6A9D" w:rsidRPr="009D6A9D" w:rsidRDefault="009D6A9D" w:rsidP="009D6A9D">
            <w:pPr>
              <w:ind w:left="0"/>
              <w:jc w:val="center"/>
              <w:rPr>
                <w:rFonts w:ascii="Verdana" w:hAnsi="Verdana"/>
                <w:color w:val="808080"/>
                <w:sz w:val="22"/>
                <w:szCs w:val="22"/>
                <w:lang w:val="es-ES"/>
              </w:rPr>
            </w:pPr>
            <w:r w:rsidRPr="009D6A9D">
              <w:rPr>
                <w:rFonts w:ascii="Verdana" w:eastAsia="Calibri" w:hAnsi="Verdana"/>
                <w:color w:val="808080"/>
                <w:sz w:val="22"/>
                <w:szCs w:val="22"/>
                <w:lang w:val="es-ES"/>
              </w:rPr>
              <w:t xml:space="preserve"> Aseguramiento</w:t>
            </w:r>
          </w:p>
        </w:tc>
        <w:tc>
          <w:tcPr>
            <w:tcW w:w="2351" w:type="dxa"/>
            <w:tcBorders>
              <w:top w:val="single" w:sz="4" w:space="0" w:color="auto"/>
              <w:left w:val="single" w:sz="4" w:space="0" w:color="auto"/>
              <w:bottom w:val="single" w:sz="4" w:space="0" w:color="auto"/>
              <w:right w:val="single" w:sz="8" w:space="0" w:color="auto"/>
            </w:tcBorders>
            <w:shd w:val="clear" w:color="auto" w:fill="FFFFFF"/>
            <w:tcMar>
              <w:top w:w="15" w:type="dxa"/>
              <w:left w:w="15" w:type="dxa"/>
              <w:right w:w="15" w:type="dxa"/>
            </w:tcMar>
            <w:vAlign w:val="bottom"/>
          </w:tcPr>
          <w:p w14:paraId="6CF74D04"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 xml:space="preserve"> </w:t>
            </w:r>
          </w:p>
        </w:tc>
      </w:tr>
    </w:tbl>
    <w:p w14:paraId="0901E682" w14:textId="77777777" w:rsidR="009D6A9D" w:rsidRPr="009D6A9D" w:rsidRDefault="009D6A9D" w:rsidP="009D6A9D">
      <w:pPr>
        <w:ind w:left="0"/>
        <w:jc w:val="left"/>
        <w:rPr>
          <w:rFonts w:ascii="Times New Roman" w:hAnsi="Times New Roman"/>
          <w:szCs w:val="24"/>
          <w:lang w:val="es-ES"/>
        </w:rPr>
      </w:pPr>
    </w:p>
    <w:p w14:paraId="28F4C2EC" w14:textId="77777777" w:rsidR="009D6A9D" w:rsidRPr="009D6A9D" w:rsidRDefault="009D6A9D" w:rsidP="009D6A9D">
      <w:pPr>
        <w:ind w:left="0"/>
        <w:jc w:val="left"/>
        <w:rPr>
          <w:rFonts w:ascii="Verdana" w:hAnsi="Verdana"/>
          <w:b/>
          <w:bCs/>
          <w:sz w:val="22"/>
          <w:szCs w:val="22"/>
          <w:lang w:val="es-ES" w:eastAsia="es-CO"/>
        </w:rPr>
      </w:pPr>
    </w:p>
    <w:tbl>
      <w:tblPr>
        <w:tblW w:w="0" w:type="auto"/>
        <w:tblLayout w:type="fixed"/>
        <w:tblLook w:val="06A0" w:firstRow="1" w:lastRow="0" w:firstColumn="1" w:lastColumn="0" w:noHBand="1" w:noVBand="1"/>
      </w:tblPr>
      <w:tblGrid>
        <w:gridCol w:w="2351"/>
        <w:gridCol w:w="2351"/>
        <w:gridCol w:w="2351"/>
        <w:gridCol w:w="2351"/>
      </w:tblGrid>
      <w:tr w:rsidR="009D6A9D" w:rsidRPr="009D6A9D" w14:paraId="3C6DEF21" w14:textId="77777777" w:rsidTr="009D6A9D">
        <w:trPr>
          <w:trHeight w:val="300"/>
        </w:trPr>
        <w:tc>
          <w:tcPr>
            <w:tcW w:w="9404" w:type="dxa"/>
            <w:gridSpan w:val="4"/>
            <w:tcBorders>
              <w:top w:val="single" w:sz="8" w:space="0" w:color="auto"/>
              <w:left w:val="single" w:sz="8" w:space="0" w:color="auto"/>
              <w:bottom w:val="single" w:sz="4" w:space="0" w:color="auto"/>
              <w:right w:val="single" w:sz="8" w:space="0" w:color="000000"/>
            </w:tcBorders>
            <w:shd w:val="clear" w:color="auto" w:fill="E7E6E6"/>
            <w:tcMar>
              <w:top w:w="15" w:type="dxa"/>
              <w:left w:w="15" w:type="dxa"/>
              <w:right w:w="15" w:type="dxa"/>
            </w:tcMar>
            <w:vAlign w:val="bottom"/>
          </w:tcPr>
          <w:p w14:paraId="50E6AC54"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PROYECTÓ</w:t>
            </w:r>
          </w:p>
        </w:tc>
      </w:tr>
      <w:tr w:rsidR="009D6A9D" w:rsidRPr="009D6A9D" w14:paraId="405724BC" w14:textId="77777777" w:rsidTr="009D6A9D">
        <w:trPr>
          <w:trHeight w:val="300"/>
        </w:trPr>
        <w:tc>
          <w:tcPr>
            <w:tcW w:w="2351" w:type="dxa"/>
            <w:tcBorders>
              <w:top w:val="single" w:sz="4" w:space="0" w:color="auto"/>
              <w:left w:val="single" w:sz="8" w:space="0" w:color="auto"/>
              <w:bottom w:val="single" w:sz="4" w:space="0" w:color="auto"/>
              <w:right w:val="single" w:sz="4" w:space="0" w:color="000000"/>
            </w:tcBorders>
            <w:shd w:val="clear" w:color="auto" w:fill="FFFFFF"/>
            <w:tcMar>
              <w:top w:w="15" w:type="dxa"/>
              <w:left w:w="15" w:type="dxa"/>
              <w:right w:w="15" w:type="dxa"/>
            </w:tcMar>
            <w:vAlign w:val="bottom"/>
          </w:tcPr>
          <w:p w14:paraId="607B8BF2"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NOMBRE</w:t>
            </w:r>
          </w:p>
        </w:tc>
        <w:tc>
          <w:tcPr>
            <w:tcW w:w="2351" w:type="dxa"/>
            <w:tcBorders>
              <w:top w:val="nil"/>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7EB49D46"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ROL</w:t>
            </w:r>
          </w:p>
        </w:tc>
        <w:tc>
          <w:tcPr>
            <w:tcW w:w="2351" w:type="dxa"/>
            <w:tcBorders>
              <w:top w:val="nil"/>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720288E1"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 xml:space="preserve">COMPONENTE </w:t>
            </w:r>
          </w:p>
        </w:tc>
        <w:tc>
          <w:tcPr>
            <w:tcW w:w="2351" w:type="dxa"/>
            <w:tcBorders>
              <w:top w:val="nil"/>
              <w:left w:val="single" w:sz="4" w:space="0" w:color="auto"/>
              <w:bottom w:val="single" w:sz="4" w:space="0" w:color="auto"/>
              <w:right w:val="single" w:sz="8" w:space="0" w:color="000000"/>
            </w:tcBorders>
            <w:shd w:val="clear" w:color="auto" w:fill="FFFFFF"/>
            <w:tcMar>
              <w:top w:w="15" w:type="dxa"/>
              <w:left w:w="15" w:type="dxa"/>
              <w:right w:w="15" w:type="dxa"/>
            </w:tcMar>
            <w:vAlign w:val="bottom"/>
          </w:tcPr>
          <w:p w14:paraId="664A02B7"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FIRMA</w:t>
            </w:r>
          </w:p>
        </w:tc>
      </w:tr>
      <w:tr w:rsidR="009D6A9D" w:rsidRPr="009D6A9D" w14:paraId="4E027D86" w14:textId="77777777" w:rsidTr="009D6A9D">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cMar>
              <w:top w:w="15" w:type="dxa"/>
              <w:left w:w="15" w:type="dxa"/>
              <w:right w:w="15" w:type="dxa"/>
            </w:tcMar>
            <w:vAlign w:val="bottom"/>
          </w:tcPr>
          <w:p w14:paraId="6A291C9B"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463B5E1E"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6E968FBE" w14:textId="77777777" w:rsidR="009D6A9D" w:rsidRPr="009D6A9D" w:rsidRDefault="009D6A9D" w:rsidP="009D6A9D">
            <w:pPr>
              <w:ind w:left="0"/>
              <w:jc w:val="center"/>
              <w:rPr>
                <w:rFonts w:ascii="Verdana" w:hAnsi="Verdana"/>
                <w:color w:val="808080"/>
                <w:sz w:val="22"/>
                <w:szCs w:val="22"/>
                <w:lang w:val="es-ES"/>
              </w:rPr>
            </w:pPr>
            <w:r w:rsidRPr="009D6A9D">
              <w:rPr>
                <w:rFonts w:ascii="Verdana" w:eastAsia="Calibri" w:hAnsi="Verdana"/>
                <w:color w:val="808080"/>
                <w:sz w:val="22"/>
                <w:szCs w:val="22"/>
                <w:lang w:val="es-ES"/>
              </w:rPr>
              <w:t xml:space="preserve"> Técnico</w:t>
            </w:r>
          </w:p>
        </w:tc>
        <w:tc>
          <w:tcPr>
            <w:tcW w:w="2351" w:type="dxa"/>
            <w:tcBorders>
              <w:top w:val="single" w:sz="4" w:space="0" w:color="auto"/>
              <w:left w:val="single" w:sz="4" w:space="0" w:color="auto"/>
              <w:bottom w:val="single" w:sz="4" w:space="0" w:color="auto"/>
              <w:right w:val="single" w:sz="8" w:space="0" w:color="auto"/>
            </w:tcBorders>
            <w:shd w:val="clear" w:color="auto" w:fill="FFFFFF"/>
            <w:tcMar>
              <w:top w:w="15" w:type="dxa"/>
              <w:left w:w="15" w:type="dxa"/>
              <w:right w:w="15" w:type="dxa"/>
            </w:tcMar>
            <w:vAlign w:val="bottom"/>
          </w:tcPr>
          <w:p w14:paraId="21156CFA"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color w:val="000000"/>
                <w:sz w:val="22"/>
                <w:szCs w:val="22"/>
                <w:lang w:val="es-ES"/>
              </w:rPr>
              <w:t xml:space="preserve"> </w:t>
            </w:r>
          </w:p>
        </w:tc>
      </w:tr>
      <w:tr w:rsidR="009D6A9D" w:rsidRPr="009D6A9D" w14:paraId="58317E5C" w14:textId="77777777" w:rsidTr="009D6A9D">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cMar>
              <w:top w:w="15" w:type="dxa"/>
              <w:left w:w="15" w:type="dxa"/>
              <w:right w:w="15" w:type="dxa"/>
            </w:tcMar>
            <w:vAlign w:val="bottom"/>
          </w:tcPr>
          <w:p w14:paraId="50965B31"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333534A7"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1B31B9F2" w14:textId="77777777" w:rsidR="009D6A9D" w:rsidRPr="009D6A9D" w:rsidRDefault="009D6A9D" w:rsidP="009D6A9D">
            <w:pPr>
              <w:ind w:left="0"/>
              <w:jc w:val="center"/>
              <w:rPr>
                <w:rFonts w:ascii="Verdana" w:hAnsi="Verdana"/>
                <w:color w:val="808080"/>
                <w:sz w:val="22"/>
                <w:szCs w:val="22"/>
                <w:lang w:val="es-ES"/>
              </w:rPr>
            </w:pPr>
            <w:r w:rsidRPr="009D6A9D">
              <w:rPr>
                <w:rFonts w:ascii="Verdana" w:eastAsia="Calibri" w:hAnsi="Verdana"/>
                <w:color w:val="808080"/>
                <w:sz w:val="22"/>
                <w:szCs w:val="22"/>
                <w:lang w:val="es-ES"/>
              </w:rPr>
              <w:t xml:space="preserve"> Social</w:t>
            </w:r>
          </w:p>
        </w:tc>
        <w:tc>
          <w:tcPr>
            <w:tcW w:w="2351" w:type="dxa"/>
            <w:tcBorders>
              <w:top w:val="single" w:sz="4" w:space="0" w:color="auto"/>
              <w:left w:val="single" w:sz="4" w:space="0" w:color="auto"/>
              <w:bottom w:val="single" w:sz="4" w:space="0" w:color="auto"/>
              <w:right w:val="single" w:sz="8" w:space="0" w:color="auto"/>
            </w:tcBorders>
            <w:shd w:val="clear" w:color="auto" w:fill="FFFFFF"/>
            <w:tcMar>
              <w:top w:w="15" w:type="dxa"/>
              <w:left w:w="15" w:type="dxa"/>
              <w:right w:w="15" w:type="dxa"/>
            </w:tcMar>
            <w:vAlign w:val="bottom"/>
          </w:tcPr>
          <w:p w14:paraId="5DB73322"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color w:val="000000"/>
                <w:sz w:val="22"/>
                <w:szCs w:val="22"/>
                <w:lang w:val="es-ES"/>
              </w:rPr>
              <w:t xml:space="preserve"> </w:t>
            </w:r>
          </w:p>
        </w:tc>
      </w:tr>
      <w:tr w:rsidR="009D6A9D" w:rsidRPr="009D6A9D" w14:paraId="0893FFB3" w14:textId="77777777" w:rsidTr="009D6A9D">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cMar>
              <w:top w:w="15" w:type="dxa"/>
              <w:left w:w="15" w:type="dxa"/>
              <w:right w:w="15" w:type="dxa"/>
            </w:tcMar>
            <w:vAlign w:val="bottom"/>
          </w:tcPr>
          <w:p w14:paraId="7DC9758C"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34AF6BCE"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48C77FB3" w14:textId="77777777" w:rsidR="009D6A9D" w:rsidRPr="009D6A9D" w:rsidRDefault="009D6A9D" w:rsidP="009D6A9D">
            <w:pPr>
              <w:ind w:left="0"/>
              <w:jc w:val="center"/>
              <w:rPr>
                <w:rFonts w:ascii="Verdana" w:hAnsi="Verdana"/>
                <w:color w:val="808080"/>
                <w:sz w:val="22"/>
                <w:szCs w:val="22"/>
                <w:lang w:val="es-ES"/>
              </w:rPr>
            </w:pPr>
            <w:r w:rsidRPr="009D6A9D">
              <w:rPr>
                <w:rFonts w:ascii="Verdana" w:eastAsia="Calibri" w:hAnsi="Verdana"/>
                <w:color w:val="808080"/>
                <w:sz w:val="22"/>
                <w:szCs w:val="22"/>
                <w:lang w:val="es-ES"/>
              </w:rPr>
              <w:t xml:space="preserve"> Aseguramiento</w:t>
            </w:r>
          </w:p>
        </w:tc>
        <w:tc>
          <w:tcPr>
            <w:tcW w:w="2351" w:type="dxa"/>
            <w:tcBorders>
              <w:top w:val="single" w:sz="4" w:space="0" w:color="auto"/>
              <w:left w:val="single" w:sz="4" w:space="0" w:color="auto"/>
              <w:bottom w:val="single" w:sz="4" w:space="0" w:color="auto"/>
              <w:right w:val="single" w:sz="8" w:space="0" w:color="auto"/>
            </w:tcBorders>
            <w:shd w:val="clear" w:color="auto" w:fill="FFFFFF"/>
            <w:tcMar>
              <w:top w:w="15" w:type="dxa"/>
              <w:left w:w="15" w:type="dxa"/>
              <w:right w:w="15" w:type="dxa"/>
            </w:tcMar>
            <w:vAlign w:val="bottom"/>
          </w:tcPr>
          <w:p w14:paraId="287AC2E8"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color w:val="000000"/>
                <w:sz w:val="22"/>
                <w:szCs w:val="22"/>
                <w:lang w:val="es-ES"/>
              </w:rPr>
              <w:t xml:space="preserve"> </w:t>
            </w:r>
          </w:p>
        </w:tc>
      </w:tr>
    </w:tbl>
    <w:p w14:paraId="30C51918" w14:textId="77777777" w:rsidR="009D6A9D" w:rsidRPr="009D6A9D" w:rsidRDefault="009D6A9D" w:rsidP="009D6A9D">
      <w:pPr>
        <w:ind w:left="0"/>
        <w:jc w:val="left"/>
        <w:rPr>
          <w:rFonts w:ascii="Times New Roman" w:hAnsi="Times New Roman"/>
          <w:szCs w:val="24"/>
          <w:lang w:val="es-ES"/>
        </w:rPr>
      </w:pPr>
    </w:p>
    <w:p w14:paraId="146087DC" w14:textId="77777777" w:rsidR="009D6A9D" w:rsidRPr="009D6A9D" w:rsidRDefault="009D6A9D" w:rsidP="009D6A9D">
      <w:pPr>
        <w:ind w:left="0"/>
        <w:jc w:val="left"/>
        <w:rPr>
          <w:rFonts w:ascii="Verdana" w:hAnsi="Verdana"/>
          <w:sz w:val="22"/>
          <w:szCs w:val="22"/>
          <w:lang w:val="es-ES"/>
        </w:rPr>
      </w:pPr>
    </w:p>
    <w:tbl>
      <w:tblPr>
        <w:tblW w:w="0" w:type="auto"/>
        <w:tblLayout w:type="fixed"/>
        <w:tblLook w:val="04A0" w:firstRow="1" w:lastRow="0" w:firstColumn="1" w:lastColumn="0" w:noHBand="0" w:noVBand="1"/>
      </w:tblPr>
      <w:tblGrid>
        <w:gridCol w:w="3344"/>
        <w:gridCol w:w="6061"/>
      </w:tblGrid>
      <w:tr w:rsidR="009D6A9D" w:rsidRPr="009D6A9D" w14:paraId="417E36B7" w14:textId="77777777" w:rsidTr="009D6A9D">
        <w:trPr>
          <w:trHeight w:val="300"/>
        </w:trPr>
        <w:tc>
          <w:tcPr>
            <w:tcW w:w="9405" w:type="dxa"/>
            <w:gridSpan w:val="2"/>
            <w:tcBorders>
              <w:top w:val="single" w:sz="8" w:space="0" w:color="auto"/>
              <w:left w:val="single" w:sz="8" w:space="0" w:color="auto"/>
              <w:bottom w:val="single" w:sz="8" w:space="0" w:color="auto"/>
              <w:right w:val="single" w:sz="8" w:space="0" w:color="000000"/>
            </w:tcBorders>
            <w:shd w:val="clear" w:color="auto" w:fill="E7E6E6"/>
            <w:tcMar>
              <w:left w:w="70" w:type="dxa"/>
              <w:right w:w="70" w:type="dxa"/>
            </w:tcMar>
            <w:vAlign w:val="bottom"/>
          </w:tcPr>
          <w:p w14:paraId="5648CA1A" w14:textId="77777777" w:rsidR="009D6A9D" w:rsidRPr="009D6A9D" w:rsidRDefault="009D6A9D" w:rsidP="009D6A9D">
            <w:pPr>
              <w:ind w:left="0"/>
              <w:jc w:val="center"/>
              <w:rPr>
                <w:rFonts w:ascii="Times New Roman" w:hAnsi="Times New Roman"/>
                <w:szCs w:val="24"/>
                <w:lang w:val="es-ES"/>
              </w:rPr>
            </w:pPr>
            <w:r w:rsidRPr="009D6A9D">
              <w:rPr>
                <w:rFonts w:ascii="Verdana" w:eastAsia="Verdana" w:hAnsi="Verdana" w:cs="Verdana"/>
                <w:b/>
                <w:bCs/>
                <w:color w:val="000000"/>
                <w:sz w:val="20"/>
                <w:lang w:val="es"/>
              </w:rPr>
              <w:t>CONTROL DE VISITAS A CAMPO</w:t>
            </w:r>
          </w:p>
        </w:tc>
      </w:tr>
      <w:tr w:rsidR="009D6A9D" w:rsidRPr="009D6A9D" w14:paraId="32118405" w14:textId="77777777" w:rsidTr="009D6A9D">
        <w:trPr>
          <w:trHeight w:val="315"/>
        </w:trPr>
        <w:tc>
          <w:tcPr>
            <w:tcW w:w="3344" w:type="dxa"/>
            <w:tcBorders>
              <w:top w:val="single" w:sz="8" w:space="0" w:color="auto"/>
              <w:left w:val="single" w:sz="8" w:space="0" w:color="auto"/>
              <w:bottom w:val="nil"/>
              <w:right w:val="single" w:sz="8" w:space="0" w:color="000000"/>
            </w:tcBorders>
            <w:shd w:val="clear" w:color="auto" w:fill="FFFFFF"/>
            <w:tcMar>
              <w:left w:w="70" w:type="dxa"/>
              <w:right w:w="70" w:type="dxa"/>
            </w:tcMar>
            <w:vAlign w:val="bottom"/>
          </w:tcPr>
          <w:p w14:paraId="2205DA35" w14:textId="77777777" w:rsidR="009D6A9D" w:rsidRPr="009D6A9D" w:rsidRDefault="009D6A9D" w:rsidP="009D6A9D">
            <w:pPr>
              <w:ind w:left="0"/>
              <w:jc w:val="center"/>
              <w:rPr>
                <w:rFonts w:ascii="Times New Roman" w:hAnsi="Times New Roman"/>
                <w:szCs w:val="24"/>
                <w:lang w:val="es-ES"/>
              </w:rPr>
            </w:pPr>
            <w:r w:rsidRPr="009D6A9D">
              <w:rPr>
                <w:rFonts w:ascii="Verdana" w:eastAsia="Verdana" w:hAnsi="Verdana" w:cs="Verdana"/>
                <w:b/>
                <w:bCs/>
                <w:color w:val="000000"/>
                <w:sz w:val="20"/>
                <w:lang w:val="es"/>
              </w:rPr>
              <w:t>FECHA DE VISITA</w:t>
            </w:r>
          </w:p>
        </w:tc>
        <w:tc>
          <w:tcPr>
            <w:tcW w:w="6061" w:type="dxa"/>
            <w:tcBorders>
              <w:top w:val="nil"/>
              <w:left w:val="single" w:sz="8" w:space="0" w:color="auto"/>
              <w:bottom w:val="nil"/>
              <w:right w:val="single" w:sz="8" w:space="0" w:color="000000"/>
            </w:tcBorders>
            <w:shd w:val="clear" w:color="auto" w:fill="FFFFFF"/>
            <w:tcMar>
              <w:left w:w="70" w:type="dxa"/>
              <w:right w:w="70" w:type="dxa"/>
            </w:tcMar>
            <w:vAlign w:val="bottom"/>
          </w:tcPr>
          <w:p w14:paraId="5590E0EB" w14:textId="77777777" w:rsidR="009D6A9D" w:rsidRPr="009D6A9D" w:rsidRDefault="009D6A9D" w:rsidP="009D6A9D">
            <w:pPr>
              <w:ind w:left="0"/>
              <w:jc w:val="center"/>
              <w:rPr>
                <w:rFonts w:ascii="Times New Roman" w:hAnsi="Times New Roman"/>
                <w:szCs w:val="24"/>
                <w:lang w:val="es-ES"/>
              </w:rPr>
            </w:pPr>
            <w:r w:rsidRPr="009D6A9D">
              <w:rPr>
                <w:rFonts w:ascii="Verdana" w:eastAsia="Verdana" w:hAnsi="Verdana" w:cs="Verdana"/>
                <w:b/>
                <w:bCs/>
                <w:color w:val="000000"/>
                <w:sz w:val="20"/>
                <w:lang w:val="es"/>
              </w:rPr>
              <w:t>DESCRIPCIÓN DE ACTIVIDADES</w:t>
            </w:r>
          </w:p>
        </w:tc>
      </w:tr>
      <w:tr w:rsidR="009D6A9D" w:rsidRPr="009D6A9D" w14:paraId="044B448E" w14:textId="77777777" w:rsidTr="009D6A9D">
        <w:trPr>
          <w:trHeight w:val="315"/>
        </w:trPr>
        <w:tc>
          <w:tcPr>
            <w:tcW w:w="3344" w:type="dxa"/>
            <w:tcBorders>
              <w:top w:val="single" w:sz="8" w:space="0" w:color="auto"/>
              <w:left w:val="single" w:sz="8" w:space="0" w:color="auto"/>
              <w:bottom w:val="single" w:sz="8" w:space="0" w:color="auto"/>
              <w:right w:val="single" w:sz="8" w:space="0" w:color="auto"/>
            </w:tcBorders>
            <w:shd w:val="clear" w:color="auto" w:fill="FFFFFF"/>
            <w:tcMar>
              <w:left w:w="70" w:type="dxa"/>
              <w:right w:w="70" w:type="dxa"/>
            </w:tcMar>
            <w:vAlign w:val="bottom"/>
          </w:tcPr>
          <w:p w14:paraId="650275D4" w14:textId="77777777" w:rsidR="009D6A9D" w:rsidRPr="009D6A9D" w:rsidRDefault="009D6A9D" w:rsidP="009D6A9D">
            <w:pPr>
              <w:ind w:left="0"/>
              <w:jc w:val="center"/>
              <w:rPr>
                <w:rFonts w:ascii="Times New Roman" w:hAnsi="Times New Roman"/>
                <w:szCs w:val="24"/>
                <w:lang w:val="es-ES"/>
              </w:rPr>
            </w:pPr>
            <w:r w:rsidRPr="009D6A9D">
              <w:rPr>
                <w:rFonts w:ascii="Verdana" w:eastAsia="Verdana" w:hAnsi="Verdana" w:cs="Verdana"/>
                <w:b/>
                <w:bCs/>
                <w:color w:val="000000"/>
                <w:sz w:val="20"/>
                <w:lang w:val="es"/>
              </w:rPr>
              <w:t xml:space="preserve"> </w:t>
            </w:r>
          </w:p>
        </w:tc>
        <w:tc>
          <w:tcPr>
            <w:tcW w:w="6061" w:type="dxa"/>
            <w:tcBorders>
              <w:top w:val="single" w:sz="8" w:space="0" w:color="auto"/>
              <w:left w:val="single" w:sz="8" w:space="0" w:color="auto"/>
              <w:bottom w:val="single" w:sz="8" w:space="0" w:color="auto"/>
              <w:right w:val="single" w:sz="8" w:space="0" w:color="000000"/>
            </w:tcBorders>
            <w:shd w:val="clear" w:color="auto" w:fill="FFFFFF"/>
            <w:tcMar>
              <w:left w:w="70" w:type="dxa"/>
              <w:right w:w="70" w:type="dxa"/>
            </w:tcMar>
            <w:vAlign w:val="bottom"/>
          </w:tcPr>
          <w:p w14:paraId="2A6F20D5" w14:textId="77777777" w:rsidR="009D6A9D" w:rsidRPr="009D6A9D" w:rsidRDefault="009D6A9D" w:rsidP="009D6A9D">
            <w:pPr>
              <w:ind w:left="0"/>
              <w:jc w:val="center"/>
              <w:rPr>
                <w:rFonts w:ascii="Times New Roman" w:hAnsi="Times New Roman"/>
                <w:szCs w:val="24"/>
                <w:lang w:val="es-ES"/>
              </w:rPr>
            </w:pPr>
            <w:r w:rsidRPr="009D6A9D">
              <w:rPr>
                <w:rFonts w:ascii="Verdana" w:eastAsia="Verdana" w:hAnsi="Verdana" w:cs="Verdana"/>
                <w:b/>
                <w:bCs/>
                <w:color w:val="000000"/>
                <w:sz w:val="20"/>
                <w:lang w:val="es"/>
              </w:rPr>
              <w:t xml:space="preserve"> </w:t>
            </w:r>
          </w:p>
        </w:tc>
      </w:tr>
      <w:tr w:rsidR="009D6A9D" w:rsidRPr="009D6A9D" w14:paraId="41E95D4A" w14:textId="77777777" w:rsidTr="009D6A9D">
        <w:trPr>
          <w:trHeight w:val="300"/>
        </w:trPr>
        <w:tc>
          <w:tcPr>
            <w:tcW w:w="3344" w:type="dxa"/>
            <w:tcBorders>
              <w:top w:val="single" w:sz="8" w:space="0" w:color="auto"/>
              <w:left w:val="single" w:sz="8" w:space="0" w:color="auto"/>
              <w:bottom w:val="single" w:sz="8" w:space="0" w:color="auto"/>
              <w:right w:val="single" w:sz="8" w:space="0" w:color="auto"/>
            </w:tcBorders>
            <w:shd w:val="clear" w:color="auto" w:fill="FFFFFF"/>
            <w:tcMar>
              <w:left w:w="70" w:type="dxa"/>
              <w:right w:w="70" w:type="dxa"/>
            </w:tcMar>
            <w:vAlign w:val="bottom"/>
          </w:tcPr>
          <w:p w14:paraId="56919F67" w14:textId="77777777" w:rsidR="009D6A9D" w:rsidRPr="009D6A9D" w:rsidRDefault="009D6A9D" w:rsidP="009D6A9D">
            <w:pPr>
              <w:ind w:left="0"/>
              <w:jc w:val="center"/>
              <w:rPr>
                <w:rFonts w:ascii="Times New Roman" w:hAnsi="Times New Roman"/>
                <w:szCs w:val="24"/>
                <w:lang w:val="es-ES"/>
              </w:rPr>
            </w:pPr>
            <w:r w:rsidRPr="009D6A9D">
              <w:rPr>
                <w:rFonts w:ascii="Verdana" w:eastAsia="Verdana" w:hAnsi="Verdana" w:cs="Verdana"/>
                <w:b/>
                <w:bCs/>
                <w:color w:val="000000"/>
                <w:sz w:val="20"/>
                <w:lang w:val="es"/>
              </w:rPr>
              <w:t xml:space="preserve"> </w:t>
            </w:r>
          </w:p>
        </w:tc>
        <w:tc>
          <w:tcPr>
            <w:tcW w:w="6061" w:type="dxa"/>
            <w:tcBorders>
              <w:top w:val="single" w:sz="8" w:space="0" w:color="auto"/>
              <w:left w:val="single" w:sz="8" w:space="0" w:color="auto"/>
              <w:bottom w:val="single" w:sz="8" w:space="0" w:color="auto"/>
              <w:right w:val="single" w:sz="8" w:space="0" w:color="000000"/>
            </w:tcBorders>
            <w:shd w:val="clear" w:color="auto" w:fill="FFFFFF"/>
            <w:tcMar>
              <w:left w:w="70" w:type="dxa"/>
              <w:right w:w="70" w:type="dxa"/>
            </w:tcMar>
            <w:vAlign w:val="bottom"/>
          </w:tcPr>
          <w:p w14:paraId="2B9D0584" w14:textId="77777777" w:rsidR="009D6A9D" w:rsidRPr="009D6A9D" w:rsidRDefault="009D6A9D" w:rsidP="009D6A9D">
            <w:pPr>
              <w:ind w:left="0"/>
              <w:jc w:val="center"/>
              <w:rPr>
                <w:rFonts w:ascii="Times New Roman" w:hAnsi="Times New Roman"/>
                <w:szCs w:val="24"/>
                <w:lang w:val="es-ES"/>
              </w:rPr>
            </w:pPr>
            <w:r w:rsidRPr="009D6A9D">
              <w:rPr>
                <w:rFonts w:ascii="Verdana" w:eastAsia="Verdana" w:hAnsi="Verdana" w:cs="Verdana"/>
                <w:b/>
                <w:bCs/>
                <w:color w:val="000000"/>
                <w:sz w:val="20"/>
                <w:lang w:val="es"/>
              </w:rPr>
              <w:t xml:space="preserve"> </w:t>
            </w:r>
          </w:p>
        </w:tc>
      </w:tr>
      <w:tr w:rsidR="009D6A9D" w:rsidRPr="009D6A9D" w14:paraId="702E275E" w14:textId="77777777" w:rsidTr="009D6A9D">
        <w:trPr>
          <w:trHeight w:val="300"/>
        </w:trPr>
        <w:tc>
          <w:tcPr>
            <w:tcW w:w="3344" w:type="dxa"/>
            <w:tcBorders>
              <w:top w:val="single" w:sz="8" w:space="0" w:color="auto"/>
              <w:left w:val="single" w:sz="8" w:space="0" w:color="auto"/>
              <w:bottom w:val="single" w:sz="8" w:space="0" w:color="auto"/>
              <w:right w:val="single" w:sz="8" w:space="0" w:color="auto"/>
            </w:tcBorders>
            <w:shd w:val="clear" w:color="auto" w:fill="FFFFFF"/>
            <w:tcMar>
              <w:left w:w="70" w:type="dxa"/>
              <w:right w:w="70" w:type="dxa"/>
            </w:tcMar>
            <w:vAlign w:val="bottom"/>
          </w:tcPr>
          <w:p w14:paraId="30ACAC89" w14:textId="77777777" w:rsidR="009D6A9D" w:rsidRPr="009D6A9D" w:rsidRDefault="009D6A9D" w:rsidP="009D6A9D">
            <w:pPr>
              <w:ind w:left="0"/>
              <w:jc w:val="center"/>
              <w:rPr>
                <w:rFonts w:ascii="Times New Roman" w:hAnsi="Times New Roman"/>
                <w:szCs w:val="24"/>
                <w:lang w:val="es-ES"/>
              </w:rPr>
            </w:pPr>
            <w:r w:rsidRPr="009D6A9D">
              <w:rPr>
                <w:rFonts w:ascii="Verdana" w:eastAsia="Verdana" w:hAnsi="Verdana" w:cs="Verdana"/>
                <w:b/>
                <w:bCs/>
                <w:color w:val="000000"/>
                <w:sz w:val="20"/>
                <w:lang w:val="es"/>
              </w:rPr>
              <w:t xml:space="preserve"> </w:t>
            </w:r>
          </w:p>
        </w:tc>
        <w:tc>
          <w:tcPr>
            <w:tcW w:w="6061" w:type="dxa"/>
            <w:tcBorders>
              <w:top w:val="single" w:sz="8" w:space="0" w:color="auto"/>
              <w:left w:val="single" w:sz="8" w:space="0" w:color="auto"/>
              <w:bottom w:val="single" w:sz="8" w:space="0" w:color="auto"/>
              <w:right w:val="single" w:sz="8" w:space="0" w:color="000000"/>
            </w:tcBorders>
            <w:shd w:val="clear" w:color="auto" w:fill="FFFFFF"/>
            <w:tcMar>
              <w:left w:w="70" w:type="dxa"/>
              <w:right w:w="70" w:type="dxa"/>
            </w:tcMar>
            <w:vAlign w:val="bottom"/>
          </w:tcPr>
          <w:p w14:paraId="6B63D6A3" w14:textId="77777777" w:rsidR="009D6A9D" w:rsidRPr="009D6A9D" w:rsidRDefault="009D6A9D" w:rsidP="009D6A9D">
            <w:pPr>
              <w:ind w:left="0"/>
              <w:jc w:val="center"/>
              <w:rPr>
                <w:rFonts w:ascii="Times New Roman" w:hAnsi="Times New Roman"/>
                <w:szCs w:val="24"/>
                <w:lang w:val="es-ES"/>
              </w:rPr>
            </w:pPr>
            <w:r w:rsidRPr="009D6A9D">
              <w:rPr>
                <w:rFonts w:ascii="Verdana" w:eastAsia="Verdana" w:hAnsi="Verdana" w:cs="Verdana"/>
                <w:b/>
                <w:bCs/>
                <w:color w:val="000000"/>
                <w:sz w:val="20"/>
                <w:lang w:val="es"/>
              </w:rPr>
              <w:t xml:space="preserve"> </w:t>
            </w:r>
          </w:p>
        </w:tc>
      </w:tr>
      <w:tr w:rsidR="009D6A9D" w:rsidRPr="009D6A9D" w14:paraId="22610B81" w14:textId="77777777" w:rsidTr="009D6A9D">
        <w:trPr>
          <w:trHeight w:val="315"/>
        </w:trPr>
        <w:tc>
          <w:tcPr>
            <w:tcW w:w="3344" w:type="dxa"/>
            <w:tcBorders>
              <w:top w:val="single" w:sz="8" w:space="0" w:color="auto"/>
              <w:left w:val="single" w:sz="8" w:space="0" w:color="auto"/>
              <w:bottom w:val="single" w:sz="8" w:space="0" w:color="auto"/>
              <w:right w:val="single" w:sz="8" w:space="0" w:color="auto"/>
            </w:tcBorders>
            <w:shd w:val="clear" w:color="auto" w:fill="FFFFFF"/>
            <w:tcMar>
              <w:left w:w="70" w:type="dxa"/>
              <w:right w:w="70" w:type="dxa"/>
            </w:tcMar>
            <w:vAlign w:val="bottom"/>
          </w:tcPr>
          <w:p w14:paraId="35A9409A" w14:textId="77777777" w:rsidR="009D6A9D" w:rsidRPr="009D6A9D" w:rsidRDefault="009D6A9D" w:rsidP="009D6A9D">
            <w:pPr>
              <w:ind w:left="0"/>
              <w:jc w:val="center"/>
              <w:rPr>
                <w:rFonts w:ascii="Times New Roman" w:hAnsi="Times New Roman"/>
                <w:szCs w:val="24"/>
                <w:lang w:val="es-ES"/>
              </w:rPr>
            </w:pPr>
            <w:r w:rsidRPr="009D6A9D">
              <w:rPr>
                <w:rFonts w:ascii="Verdana" w:eastAsia="Verdana" w:hAnsi="Verdana" w:cs="Verdana"/>
                <w:b/>
                <w:bCs/>
                <w:color w:val="000000"/>
                <w:sz w:val="20"/>
                <w:lang w:val="es"/>
              </w:rPr>
              <w:t xml:space="preserve"> </w:t>
            </w:r>
          </w:p>
        </w:tc>
        <w:tc>
          <w:tcPr>
            <w:tcW w:w="6061" w:type="dxa"/>
            <w:tcBorders>
              <w:top w:val="single" w:sz="8" w:space="0" w:color="auto"/>
              <w:left w:val="single" w:sz="8" w:space="0" w:color="auto"/>
              <w:bottom w:val="single" w:sz="8" w:space="0" w:color="auto"/>
              <w:right w:val="single" w:sz="8" w:space="0" w:color="000000"/>
            </w:tcBorders>
            <w:shd w:val="clear" w:color="auto" w:fill="FFFFFF"/>
            <w:tcMar>
              <w:left w:w="70" w:type="dxa"/>
              <w:right w:w="70" w:type="dxa"/>
            </w:tcMar>
            <w:vAlign w:val="bottom"/>
          </w:tcPr>
          <w:p w14:paraId="39202CBC" w14:textId="77777777" w:rsidR="009D6A9D" w:rsidRPr="009D6A9D" w:rsidRDefault="009D6A9D" w:rsidP="009D6A9D">
            <w:pPr>
              <w:ind w:left="0"/>
              <w:jc w:val="center"/>
              <w:rPr>
                <w:rFonts w:ascii="Verdana" w:eastAsia="Verdana" w:hAnsi="Verdana" w:cs="Verdana"/>
                <w:b/>
                <w:bCs/>
                <w:color w:val="000000"/>
                <w:sz w:val="20"/>
                <w:lang w:val="es"/>
              </w:rPr>
            </w:pPr>
          </w:p>
        </w:tc>
      </w:tr>
    </w:tbl>
    <w:p w14:paraId="00031A3A" w14:textId="77777777" w:rsidR="009D6A9D" w:rsidRPr="009D6A9D" w:rsidRDefault="009D6A9D" w:rsidP="009D6A9D">
      <w:pPr>
        <w:ind w:left="0"/>
        <w:jc w:val="center"/>
        <w:rPr>
          <w:rFonts w:ascii="Verdana" w:hAnsi="Verdana"/>
          <w:sz w:val="22"/>
          <w:szCs w:val="22"/>
          <w:lang w:val="es-ES"/>
        </w:rPr>
      </w:pPr>
    </w:p>
    <w:p w14:paraId="1211C5B1" w14:textId="77777777" w:rsidR="009D6A9D" w:rsidRPr="009D6A9D" w:rsidRDefault="009D6A9D" w:rsidP="009D6A9D">
      <w:pPr>
        <w:ind w:left="0"/>
        <w:jc w:val="left"/>
        <w:rPr>
          <w:rFonts w:ascii="Verdana" w:hAnsi="Verdana"/>
          <w:b/>
          <w:bCs/>
          <w:sz w:val="22"/>
          <w:szCs w:val="22"/>
          <w:lang w:val="es-ES" w:eastAsia="es-CO"/>
        </w:rPr>
      </w:pPr>
    </w:p>
    <w:p w14:paraId="4ED9C7A1" w14:textId="77777777" w:rsidR="009D6A9D" w:rsidRPr="009D6A9D" w:rsidRDefault="009D6A9D" w:rsidP="009D6A9D">
      <w:pPr>
        <w:ind w:left="0"/>
        <w:jc w:val="left"/>
        <w:rPr>
          <w:rFonts w:ascii="Verdana" w:hAnsi="Verdana"/>
          <w:b/>
          <w:bCs/>
          <w:sz w:val="22"/>
          <w:szCs w:val="22"/>
          <w:lang w:val="es-ES" w:eastAsia="es-CO"/>
        </w:rPr>
      </w:pPr>
    </w:p>
    <w:p w14:paraId="13CC5939" w14:textId="77777777" w:rsidR="009D6A9D" w:rsidRPr="009D6A9D" w:rsidRDefault="009D6A9D" w:rsidP="009D6A9D">
      <w:pPr>
        <w:ind w:left="0"/>
        <w:jc w:val="left"/>
        <w:rPr>
          <w:rFonts w:ascii="Verdana" w:hAnsi="Verdana"/>
          <w:sz w:val="22"/>
          <w:szCs w:val="22"/>
          <w:lang w:val="es-ES"/>
        </w:rPr>
      </w:pPr>
      <w:r w:rsidRPr="009D6A9D">
        <w:rPr>
          <w:rFonts w:ascii="Verdana" w:hAnsi="Verdana"/>
          <w:sz w:val="22"/>
          <w:szCs w:val="22"/>
          <w:lang w:val="es-ES"/>
        </w:rPr>
        <w:br w:type="page"/>
      </w:r>
    </w:p>
    <w:p w14:paraId="2187A6E4" w14:textId="77777777" w:rsidR="009D6A9D" w:rsidRPr="009D6A9D" w:rsidRDefault="009D6A9D" w:rsidP="009D6A9D">
      <w:pPr>
        <w:spacing w:line="259" w:lineRule="auto"/>
        <w:ind w:left="0"/>
        <w:jc w:val="center"/>
        <w:rPr>
          <w:rFonts w:ascii="Verdana" w:hAnsi="Verdana"/>
          <w:b/>
          <w:bCs/>
          <w:sz w:val="22"/>
          <w:szCs w:val="22"/>
          <w:lang w:val="es-ES"/>
        </w:rPr>
      </w:pPr>
      <w:r w:rsidRPr="009D6A9D">
        <w:rPr>
          <w:rFonts w:ascii="Verdana" w:hAnsi="Verdana"/>
          <w:b/>
          <w:bCs/>
          <w:sz w:val="22"/>
          <w:szCs w:val="22"/>
          <w:lang w:val="es-ES"/>
        </w:rPr>
        <w:lastRenderedPageBreak/>
        <w:t>CUADRO DE CONTROL DE ENTREGABLE DE DISEÑO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622"/>
        <w:gridCol w:w="589"/>
        <w:gridCol w:w="581"/>
        <w:gridCol w:w="5078"/>
      </w:tblGrid>
      <w:tr w:rsidR="009D6A9D" w:rsidRPr="009D6A9D" w14:paraId="4FF338D8" w14:textId="77777777" w:rsidTr="009D6A9D">
        <w:trPr>
          <w:trHeight w:val="510"/>
          <w:jc w:val="center"/>
        </w:trPr>
        <w:tc>
          <w:tcPr>
            <w:tcW w:w="2730" w:type="dxa"/>
            <w:vMerge w:val="restart"/>
            <w:shd w:val="clear" w:color="auto" w:fill="EDEDED"/>
            <w:tcMar>
              <w:top w:w="15" w:type="dxa"/>
              <w:left w:w="15" w:type="dxa"/>
              <w:right w:w="15" w:type="dxa"/>
            </w:tcMar>
            <w:vAlign w:val="center"/>
          </w:tcPr>
          <w:p w14:paraId="6C1A41BB" w14:textId="77777777" w:rsidR="009D6A9D" w:rsidRPr="001538C4" w:rsidRDefault="009D6A9D" w:rsidP="009D6A9D">
            <w:pPr>
              <w:spacing w:line="259" w:lineRule="auto"/>
              <w:ind w:left="0"/>
              <w:rPr>
                <w:rFonts w:ascii="Verdana" w:eastAsia="Arial" w:hAnsi="Verdana" w:cs="Arial"/>
                <w:color w:val="000000"/>
                <w:sz w:val="20"/>
                <w:lang w:val="es-ES"/>
              </w:rPr>
            </w:pPr>
            <w:r w:rsidRPr="001538C4">
              <w:rPr>
                <w:rFonts w:ascii="Verdana" w:eastAsia="Arial" w:hAnsi="Verdana" w:cs="Arial"/>
                <w:b/>
                <w:bCs/>
                <w:color w:val="000000"/>
                <w:sz w:val="20"/>
                <w:lang w:val="es-ES"/>
              </w:rPr>
              <w:t>Documento</w:t>
            </w:r>
          </w:p>
        </w:tc>
        <w:tc>
          <w:tcPr>
            <w:tcW w:w="6576" w:type="dxa"/>
            <w:gridSpan w:val="3"/>
            <w:shd w:val="clear" w:color="auto" w:fill="EDEDED"/>
            <w:tcMar>
              <w:top w:w="15" w:type="dxa"/>
              <w:left w:w="15" w:type="dxa"/>
              <w:right w:w="15" w:type="dxa"/>
            </w:tcMar>
            <w:vAlign w:val="center"/>
          </w:tcPr>
          <w:p w14:paraId="46589905" w14:textId="77777777" w:rsidR="009D6A9D" w:rsidRPr="001538C4" w:rsidRDefault="009D6A9D" w:rsidP="009D6A9D">
            <w:pPr>
              <w:spacing w:line="259" w:lineRule="auto"/>
              <w:ind w:left="0"/>
              <w:jc w:val="center"/>
              <w:rPr>
                <w:rFonts w:ascii="Verdana" w:eastAsia="Arial" w:hAnsi="Verdana" w:cs="Arial"/>
                <w:color w:val="000000"/>
                <w:sz w:val="20"/>
                <w:lang w:val="es-ES"/>
              </w:rPr>
            </w:pPr>
            <w:r w:rsidRPr="001538C4">
              <w:rPr>
                <w:rFonts w:ascii="Verdana" w:eastAsia="Arial" w:hAnsi="Verdana" w:cs="Arial"/>
                <w:b/>
                <w:bCs/>
                <w:color w:val="000000"/>
                <w:sz w:val="20"/>
                <w:lang w:val="es-ES"/>
              </w:rPr>
              <w:t>Listado de Documentos</w:t>
            </w:r>
          </w:p>
        </w:tc>
      </w:tr>
      <w:tr w:rsidR="009D6A9D" w:rsidRPr="009D6A9D" w14:paraId="4C4511E3" w14:textId="77777777" w:rsidTr="009D6A9D">
        <w:trPr>
          <w:trHeight w:val="510"/>
          <w:jc w:val="center"/>
        </w:trPr>
        <w:tc>
          <w:tcPr>
            <w:tcW w:w="2730" w:type="dxa"/>
            <w:vMerge/>
          </w:tcPr>
          <w:p w14:paraId="40D8A31D" w14:textId="77777777" w:rsidR="009D6A9D" w:rsidRPr="001538C4" w:rsidRDefault="009D6A9D" w:rsidP="009D6A9D">
            <w:pPr>
              <w:ind w:left="0"/>
              <w:jc w:val="left"/>
              <w:rPr>
                <w:rFonts w:ascii="Verdana" w:hAnsi="Verdana"/>
                <w:sz w:val="20"/>
                <w:lang w:val="es-ES"/>
              </w:rPr>
            </w:pPr>
          </w:p>
        </w:tc>
        <w:tc>
          <w:tcPr>
            <w:tcW w:w="615" w:type="dxa"/>
            <w:shd w:val="clear" w:color="auto" w:fill="EDEDED"/>
            <w:tcMar>
              <w:top w:w="15" w:type="dxa"/>
              <w:left w:w="15" w:type="dxa"/>
              <w:right w:w="15" w:type="dxa"/>
            </w:tcMar>
            <w:vAlign w:val="center"/>
          </w:tcPr>
          <w:p w14:paraId="51F677E9" w14:textId="77777777" w:rsidR="009D6A9D" w:rsidRPr="00EF1ABB" w:rsidRDefault="009D6A9D" w:rsidP="009D6A9D">
            <w:pPr>
              <w:spacing w:line="259" w:lineRule="auto"/>
              <w:ind w:left="0"/>
              <w:jc w:val="center"/>
              <w:rPr>
                <w:rFonts w:ascii="Verdana" w:eastAsia="Arial" w:hAnsi="Verdana" w:cs="Arial"/>
                <w:b/>
                <w:bCs/>
                <w:color w:val="000000"/>
                <w:sz w:val="20"/>
                <w:lang w:val="es-ES"/>
              </w:rPr>
            </w:pPr>
            <w:r w:rsidRPr="00EF1ABB">
              <w:rPr>
                <w:rFonts w:ascii="Verdana" w:eastAsia="Arial" w:hAnsi="Verdana" w:cs="Arial"/>
                <w:b/>
                <w:bCs/>
                <w:color w:val="000000"/>
                <w:sz w:val="20"/>
                <w:lang w:val="es-ES"/>
              </w:rPr>
              <w:t>SI</w:t>
            </w:r>
          </w:p>
        </w:tc>
        <w:tc>
          <w:tcPr>
            <w:tcW w:w="599" w:type="dxa"/>
            <w:shd w:val="clear" w:color="auto" w:fill="EDEDED"/>
            <w:tcMar>
              <w:top w:w="15" w:type="dxa"/>
              <w:left w:w="15" w:type="dxa"/>
              <w:right w:w="15" w:type="dxa"/>
            </w:tcMar>
            <w:vAlign w:val="center"/>
          </w:tcPr>
          <w:p w14:paraId="77630074" w14:textId="77777777" w:rsidR="009D6A9D" w:rsidRPr="00EF1ABB" w:rsidRDefault="009D6A9D" w:rsidP="009D6A9D">
            <w:pPr>
              <w:spacing w:line="259" w:lineRule="auto"/>
              <w:ind w:left="0"/>
              <w:jc w:val="center"/>
              <w:rPr>
                <w:rFonts w:ascii="Verdana" w:eastAsia="Arial" w:hAnsi="Verdana" w:cs="Arial"/>
                <w:b/>
                <w:bCs/>
                <w:color w:val="000000"/>
                <w:sz w:val="20"/>
                <w:lang w:val="es-ES"/>
              </w:rPr>
            </w:pPr>
            <w:r w:rsidRPr="00EF1ABB">
              <w:rPr>
                <w:rFonts w:ascii="Verdana" w:eastAsia="Arial" w:hAnsi="Verdana" w:cs="Arial"/>
                <w:b/>
                <w:bCs/>
                <w:color w:val="000000"/>
                <w:sz w:val="20"/>
                <w:lang w:val="es-ES"/>
              </w:rPr>
              <w:t>NO</w:t>
            </w:r>
          </w:p>
        </w:tc>
        <w:tc>
          <w:tcPr>
            <w:tcW w:w="5362" w:type="dxa"/>
            <w:tcMar>
              <w:top w:w="15" w:type="dxa"/>
              <w:left w:w="15" w:type="dxa"/>
              <w:right w:w="15" w:type="dxa"/>
            </w:tcMar>
            <w:vAlign w:val="center"/>
          </w:tcPr>
          <w:p w14:paraId="2C15680A" w14:textId="77777777" w:rsidR="009D6A9D" w:rsidRPr="001538C4" w:rsidRDefault="009D6A9D" w:rsidP="009D6A9D">
            <w:pPr>
              <w:ind w:left="0"/>
              <w:jc w:val="center"/>
              <w:rPr>
                <w:rFonts w:ascii="Verdana" w:eastAsia="Arial" w:hAnsi="Verdana" w:cs="Arial"/>
                <w:b/>
                <w:bCs/>
                <w:sz w:val="20"/>
                <w:lang w:val="es-ES"/>
              </w:rPr>
            </w:pPr>
            <w:r w:rsidRPr="001538C4">
              <w:rPr>
                <w:rFonts w:ascii="Verdana" w:eastAsia="Arial" w:hAnsi="Verdana" w:cs="Arial"/>
                <w:b/>
                <w:bCs/>
                <w:sz w:val="20"/>
                <w:lang w:val="es-ES"/>
              </w:rPr>
              <w:t>Observaciones / Nombre Documento</w:t>
            </w:r>
          </w:p>
        </w:tc>
      </w:tr>
      <w:tr w:rsidR="009D6A9D" w:rsidRPr="009D6A9D" w14:paraId="6418717C" w14:textId="77777777" w:rsidTr="00307E87">
        <w:trPr>
          <w:trHeight w:val="405"/>
          <w:jc w:val="center"/>
        </w:trPr>
        <w:tc>
          <w:tcPr>
            <w:tcW w:w="2730" w:type="dxa"/>
            <w:tcMar>
              <w:top w:w="15" w:type="dxa"/>
              <w:left w:w="15" w:type="dxa"/>
              <w:right w:w="15" w:type="dxa"/>
            </w:tcMar>
            <w:vAlign w:val="center"/>
          </w:tcPr>
          <w:p w14:paraId="10CC0B88" w14:textId="77777777" w:rsidR="009D6A9D" w:rsidRPr="001538C4" w:rsidRDefault="009D6A9D" w:rsidP="009D6A9D">
            <w:pPr>
              <w:ind w:left="0"/>
              <w:jc w:val="left"/>
              <w:rPr>
                <w:rFonts w:ascii="Verdana" w:eastAsia="Arial" w:hAnsi="Verdana" w:cs="Arial"/>
                <w:color w:val="000000"/>
                <w:sz w:val="20"/>
                <w:lang w:val="es-ES"/>
              </w:rPr>
            </w:pPr>
            <w:r w:rsidRPr="001538C4">
              <w:rPr>
                <w:rFonts w:ascii="Verdana" w:eastAsia="Arial" w:hAnsi="Verdana" w:cs="Arial"/>
                <w:color w:val="000000"/>
                <w:sz w:val="20"/>
                <w:lang w:val="es-ES"/>
              </w:rPr>
              <w:t>Estudio topográfico</w:t>
            </w:r>
          </w:p>
        </w:tc>
        <w:tc>
          <w:tcPr>
            <w:tcW w:w="615" w:type="dxa"/>
            <w:tcMar>
              <w:top w:w="15" w:type="dxa"/>
              <w:left w:w="15" w:type="dxa"/>
              <w:right w:w="15" w:type="dxa"/>
            </w:tcMar>
            <w:vAlign w:val="center"/>
          </w:tcPr>
          <w:p w14:paraId="7EE3209E" w14:textId="77777777" w:rsidR="009D6A9D" w:rsidRPr="009D6A9D" w:rsidRDefault="009D6A9D" w:rsidP="009D6A9D">
            <w:pPr>
              <w:ind w:left="0"/>
              <w:jc w:val="left"/>
              <w:rPr>
                <w:rFonts w:ascii="Arial" w:eastAsia="Arial" w:hAnsi="Arial" w:cs="Arial"/>
                <w:color w:val="002060"/>
                <w:sz w:val="22"/>
                <w:szCs w:val="22"/>
                <w:lang w:val="es-ES"/>
              </w:rPr>
            </w:pPr>
            <w:r w:rsidRPr="009D6A9D">
              <w:rPr>
                <w:rFonts w:ascii="Arial" w:eastAsia="Arial" w:hAnsi="Arial" w:cs="Arial"/>
                <w:color w:val="002060"/>
                <w:sz w:val="22"/>
                <w:szCs w:val="22"/>
                <w:lang w:val="es-ES"/>
              </w:rPr>
              <w:t xml:space="preserve"> </w:t>
            </w:r>
          </w:p>
        </w:tc>
        <w:tc>
          <w:tcPr>
            <w:tcW w:w="599" w:type="dxa"/>
            <w:tcMar>
              <w:top w:w="15" w:type="dxa"/>
              <w:left w:w="15" w:type="dxa"/>
              <w:right w:w="15" w:type="dxa"/>
            </w:tcMar>
            <w:vAlign w:val="center"/>
          </w:tcPr>
          <w:p w14:paraId="6A6740C9" w14:textId="77777777" w:rsidR="009D6A9D" w:rsidRPr="009D6A9D" w:rsidRDefault="009D6A9D" w:rsidP="009D6A9D">
            <w:pPr>
              <w:ind w:left="0"/>
              <w:jc w:val="left"/>
              <w:rPr>
                <w:rFonts w:ascii="Arial" w:eastAsia="Arial" w:hAnsi="Arial" w:cs="Arial"/>
                <w:color w:val="000000"/>
                <w:sz w:val="22"/>
                <w:szCs w:val="22"/>
                <w:lang w:val="es-ES"/>
              </w:rPr>
            </w:pPr>
          </w:p>
        </w:tc>
        <w:tc>
          <w:tcPr>
            <w:tcW w:w="5362" w:type="dxa"/>
            <w:tcMar>
              <w:top w:w="15" w:type="dxa"/>
              <w:left w:w="15" w:type="dxa"/>
              <w:right w:w="15" w:type="dxa"/>
            </w:tcMar>
            <w:vAlign w:val="center"/>
          </w:tcPr>
          <w:p w14:paraId="162D54BC" w14:textId="77777777" w:rsidR="009D6A9D" w:rsidRPr="009D6A9D" w:rsidRDefault="009D6A9D" w:rsidP="009D6A9D">
            <w:pPr>
              <w:ind w:left="0"/>
              <w:jc w:val="left"/>
              <w:rPr>
                <w:rFonts w:ascii="Arial" w:eastAsia="Arial" w:hAnsi="Arial" w:cs="Arial"/>
                <w:color w:val="A6A6A6"/>
                <w:sz w:val="22"/>
                <w:szCs w:val="22"/>
                <w:lang w:val="es-ES"/>
              </w:rPr>
            </w:pPr>
          </w:p>
        </w:tc>
      </w:tr>
      <w:tr w:rsidR="009D6A9D" w:rsidRPr="009D6A9D" w14:paraId="48E38F30" w14:textId="77777777" w:rsidTr="00307E87">
        <w:trPr>
          <w:trHeight w:val="405"/>
          <w:jc w:val="center"/>
        </w:trPr>
        <w:tc>
          <w:tcPr>
            <w:tcW w:w="2730" w:type="dxa"/>
            <w:tcMar>
              <w:top w:w="15" w:type="dxa"/>
              <w:left w:w="15" w:type="dxa"/>
              <w:right w:w="15" w:type="dxa"/>
            </w:tcMar>
            <w:vAlign w:val="center"/>
          </w:tcPr>
          <w:p w14:paraId="18C67CF0" w14:textId="77777777" w:rsidR="009D6A9D" w:rsidRPr="001538C4" w:rsidRDefault="009D6A9D" w:rsidP="009D6A9D">
            <w:pPr>
              <w:ind w:left="0"/>
              <w:jc w:val="left"/>
              <w:rPr>
                <w:rFonts w:ascii="Verdana" w:eastAsia="Arial" w:hAnsi="Verdana" w:cs="Arial"/>
                <w:color w:val="000000"/>
                <w:sz w:val="20"/>
                <w:lang w:val="es-ES"/>
              </w:rPr>
            </w:pPr>
            <w:r w:rsidRPr="001538C4">
              <w:rPr>
                <w:rFonts w:ascii="Verdana" w:eastAsia="Arial" w:hAnsi="Verdana" w:cs="Arial"/>
                <w:color w:val="000000"/>
                <w:sz w:val="20"/>
                <w:lang w:val="es-ES"/>
              </w:rPr>
              <w:t>Estudio de Suelos</w:t>
            </w:r>
          </w:p>
        </w:tc>
        <w:tc>
          <w:tcPr>
            <w:tcW w:w="615" w:type="dxa"/>
            <w:tcMar>
              <w:top w:w="15" w:type="dxa"/>
              <w:left w:w="15" w:type="dxa"/>
              <w:right w:w="15" w:type="dxa"/>
            </w:tcMar>
            <w:vAlign w:val="center"/>
          </w:tcPr>
          <w:p w14:paraId="11B3C354" w14:textId="77777777" w:rsidR="009D6A9D" w:rsidRPr="009D6A9D" w:rsidRDefault="009D6A9D" w:rsidP="009D6A9D">
            <w:pPr>
              <w:ind w:left="0"/>
              <w:jc w:val="left"/>
              <w:rPr>
                <w:rFonts w:ascii="Arial" w:eastAsia="Arial" w:hAnsi="Arial" w:cs="Arial"/>
                <w:color w:val="002060"/>
                <w:sz w:val="22"/>
                <w:szCs w:val="22"/>
                <w:lang w:val="es-ES"/>
              </w:rPr>
            </w:pPr>
          </w:p>
        </w:tc>
        <w:tc>
          <w:tcPr>
            <w:tcW w:w="599" w:type="dxa"/>
            <w:tcMar>
              <w:top w:w="15" w:type="dxa"/>
              <w:left w:w="15" w:type="dxa"/>
              <w:right w:w="15" w:type="dxa"/>
            </w:tcMar>
            <w:vAlign w:val="center"/>
          </w:tcPr>
          <w:p w14:paraId="38593393" w14:textId="77777777" w:rsidR="009D6A9D" w:rsidRPr="009D6A9D" w:rsidRDefault="009D6A9D" w:rsidP="009D6A9D">
            <w:pPr>
              <w:ind w:left="0"/>
              <w:jc w:val="left"/>
              <w:rPr>
                <w:rFonts w:ascii="Arial" w:eastAsia="Arial" w:hAnsi="Arial" w:cs="Arial"/>
                <w:color w:val="000000"/>
                <w:sz w:val="22"/>
                <w:szCs w:val="22"/>
                <w:lang w:val="es-ES"/>
              </w:rPr>
            </w:pPr>
          </w:p>
        </w:tc>
        <w:tc>
          <w:tcPr>
            <w:tcW w:w="5362" w:type="dxa"/>
            <w:tcMar>
              <w:top w:w="15" w:type="dxa"/>
              <w:left w:w="15" w:type="dxa"/>
              <w:right w:w="15" w:type="dxa"/>
            </w:tcMar>
            <w:vAlign w:val="center"/>
          </w:tcPr>
          <w:p w14:paraId="511C61DF" w14:textId="77777777" w:rsidR="009D6A9D" w:rsidRPr="009D6A9D" w:rsidRDefault="009D6A9D" w:rsidP="009D6A9D">
            <w:pPr>
              <w:ind w:left="0"/>
              <w:jc w:val="left"/>
              <w:rPr>
                <w:rFonts w:ascii="Arial" w:eastAsia="Arial" w:hAnsi="Arial" w:cs="Arial"/>
                <w:color w:val="A6A6A6"/>
                <w:sz w:val="22"/>
                <w:szCs w:val="22"/>
                <w:lang w:val="es-ES"/>
              </w:rPr>
            </w:pPr>
          </w:p>
        </w:tc>
      </w:tr>
      <w:tr w:rsidR="009D6A9D" w:rsidRPr="009D6A9D" w14:paraId="5E9DC92B" w14:textId="77777777" w:rsidTr="00307E87">
        <w:trPr>
          <w:trHeight w:val="345"/>
          <w:jc w:val="center"/>
        </w:trPr>
        <w:tc>
          <w:tcPr>
            <w:tcW w:w="2730" w:type="dxa"/>
            <w:tcMar>
              <w:top w:w="15" w:type="dxa"/>
              <w:left w:w="15" w:type="dxa"/>
              <w:right w:w="15" w:type="dxa"/>
            </w:tcMar>
            <w:vAlign w:val="center"/>
          </w:tcPr>
          <w:p w14:paraId="5CF902D9" w14:textId="77777777" w:rsidR="009D6A9D" w:rsidRPr="001538C4" w:rsidRDefault="009D6A9D" w:rsidP="009D6A9D">
            <w:pPr>
              <w:ind w:left="0"/>
              <w:jc w:val="left"/>
              <w:rPr>
                <w:rFonts w:ascii="Verdana" w:eastAsia="Arial" w:hAnsi="Verdana" w:cs="Arial"/>
                <w:color w:val="000000"/>
                <w:sz w:val="20"/>
                <w:lang w:val="es-ES"/>
              </w:rPr>
            </w:pPr>
            <w:r w:rsidRPr="001538C4">
              <w:rPr>
                <w:rFonts w:ascii="Verdana" w:eastAsia="Arial" w:hAnsi="Verdana" w:cs="Arial"/>
                <w:color w:val="000000"/>
                <w:sz w:val="20"/>
                <w:lang w:val="es-ES"/>
              </w:rPr>
              <w:t>Estudio Estructural</w:t>
            </w:r>
          </w:p>
        </w:tc>
        <w:tc>
          <w:tcPr>
            <w:tcW w:w="615" w:type="dxa"/>
            <w:tcMar>
              <w:top w:w="15" w:type="dxa"/>
              <w:left w:w="15" w:type="dxa"/>
              <w:right w:w="15" w:type="dxa"/>
            </w:tcMar>
            <w:vAlign w:val="center"/>
          </w:tcPr>
          <w:p w14:paraId="57EF1393" w14:textId="77777777" w:rsidR="009D6A9D" w:rsidRPr="009D6A9D" w:rsidRDefault="009D6A9D" w:rsidP="009D6A9D">
            <w:pPr>
              <w:ind w:left="0"/>
              <w:jc w:val="left"/>
              <w:rPr>
                <w:rFonts w:ascii="Arial" w:eastAsia="Arial" w:hAnsi="Arial" w:cs="Arial"/>
                <w:sz w:val="22"/>
                <w:szCs w:val="22"/>
                <w:lang w:val="es-ES"/>
              </w:rPr>
            </w:pPr>
            <w:r w:rsidRPr="009D6A9D">
              <w:rPr>
                <w:rFonts w:ascii="Arial" w:eastAsia="Arial" w:hAnsi="Arial" w:cs="Arial"/>
                <w:color w:val="002060"/>
                <w:sz w:val="22"/>
                <w:szCs w:val="22"/>
                <w:lang w:val="es-ES"/>
              </w:rPr>
              <w:t xml:space="preserve"> </w:t>
            </w:r>
          </w:p>
        </w:tc>
        <w:tc>
          <w:tcPr>
            <w:tcW w:w="599" w:type="dxa"/>
            <w:tcMar>
              <w:top w:w="15" w:type="dxa"/>
              <w:left w:w="15" w:type="dxa"/>
              <w:right w:w="15" w:type="dxa"/>
            </w:tcMar>
            <w:vAlign w:val="center"/>
          </w:tcPr>
          <w:p w14:paraId="09CED8F4" w14:textId="77777777" w:rsidR="009D6A9D" w:rsidRPr="009D6A9D" w:rsidRDefault="009D6A9D" w:rsidP="009D6A9D">
            <w:pPr>
              <w:ind w:left="0"/>
              <w:jc w:val="left"/>
              <w:rPr>
                <w:rFonts w:ascii="Arial" w:eastAsia="Arial" w:hAnsi="Arial" w:cs="Arial"/>
                <w:color w:val="000000"/>
                <w:sz w:val="22"/>
                <w:szCs w:val="22"/>
                <w:lang w:val="es-ES"/>
              </w:rPr>
            </w:pPr>
          </w:p>
        </w:tc>
        <w:tc>
          <w:tcPr>
            <w:tcW w:w="5362" w:type="dxa"/>
            <w:tcMar>
              <w:top w:w="15" w:type="dxa"/>
              <w:left w:w="15" w:type="dxa"/>
              <w:right w:w="15" w:type="dxa"/>
            </w:tcMar>
            <w:vAlign w:val="center"/>
          </w:tcPr>
          <w:p w14:paraId="5F65C75B" w14:textId="77777777" w:rsidR="009D6A9D" w:rsidRPr="009D6A9D" w:rsidRDefault="009D6A9D" w:rsidP="009D6A9D">
            <w:pPr>
              <w:ind w:left="0"/>
              <w:jc w:val="left"/>
              <w:rPr>
                <w:rFonts w:ascii="Arial" w:eastAsia="Arial" w:hAnsi="Arial" w:cs="Arial"/>
                <w:color w:val="000000"/>
                <w:sz w:val="22"/>
                <w:szCs w:val="22"/>
                <w:lang w:val="es-ES"/>
              </w:rPr>
            </w:pPr>
          </w:p>
        </w:tc>
      </w:tr>
      <w:tr w:rsidR="009D6A9D" w:rsidRPr="009D6A9D" w14:paraId="67595E57" w14:textId="77777777" w:rsidTr="00307E87">
        <w:trPr>
          <w:trHeight w:val="300"/>
          <w:jc w:val="center"/>
        </w:trPr>
        <w:tc>
          <w:tcPr>
            <w:tcW w:w="2730" w:type="dxa"/>
            <w:tcMar>
              <w:top w:w="15" w:type="dxa"/>
              <w:left w:w="15" w:type="dxa"/>
              <w:right w:w="15" w:type="dxa"/>
            </w:tcMar>
            <w:vAlign w:val="center"/>
          </w:tcPr>
          <w:p w14:paraId="663B7207" w14:textId="77777777" w:rsidR="009D6A9D" w:rsidRPr="001538C4" w:rsidRDefault="009D6A9D" w:rsidP="009D6A9D">
            <w:pPr>
              <w:ind w:left="0"/>
              <w:jc w:val="left"/>
              <w:rPr>
                <w:rFonts w:ascii="Verdana" w:eastAsia="Arial" w:hAnsi="Verdana" w:cs="Arial"/>
                <w:color w:val="000000"/>
                <w:sz w:val="20"/>
                <w:lang w:val="es-ES"/>
              </w:rPr>
            </w:pPr>
            <w:r w:rsidRPr="001538C4">
              <w:rPr>
                <w:rFonts w:ascii="Verdana" w:eastAsia="Arial" w:hAnsi="Verdana" w:cs="Arial"/>
                <w:color w:val="000000"/>
                <w:sz w:val="20"/>
                <w:lang w:val="es-ES"/>
              </w:rPr>
              <w:t>Estudio Eléctrico</w:t>
            </w:r>
          </w:p>
        </w:tc>
        <w:tc>
          <w:tcPr>
            <w:tcW w:w="615" w:type="dxa"/>
            <w:tcMar>
              <w:top w:w="15" w:type="dxa"/>
              <w:left w:w="15" w:type="dxa"/>
              <w:right w:w="15" w:type="dxa"/>
            </w:tcMar>
            <w:vAlign w:val="center"/>
          </w:tcPr>
          <w:p w14:paraId="1192569B" w14:textId="77777777" w:rsidR="009D6A9D" w:rsidRPr="009D6A9D" w:rsidRDefault="009D6A9D" w:rsidP="009D6A9D">
            <w:pPr>
              <w:ind w:left="0"/>
              <w:jc w:val="left"/>
              <w:rPr>
                <w:rFonts w:ascii="Arial" w:eastAsia="Arial" w:hAnsi="Arial" w:cs="Arial"/>
                <w:sz w:val="22"/>
                <w:szCs w:val="22"/>
                <w:lang w:val="es-ES"/>
              </w:rPr>
            </w:pPr>
            <w:r w:rsidRPr="009D6A9D">
              <w:rPr>
                <w:rFonts w:ascii="Arial" w:eastAsia="Arial" w:hAnsi="Arial" w:cs="Arial"/>
                <w:color w:val="002060"/>
                <w:sz w:val="22"/>
                <w:szCs w:val="22"/>
                <w:lang w:val="es-ES"/>
              </w:rPr>
              <w:t xml:space="preserve"> </w:t>
            </w:r>
          </w:p>
        </w:tc>
        <w:tc>
          <w:tcPr>
            <w:tcW w:w="599" w:type="dxa"/>
            <w:tcMar>
              <w:top w:w="15" w:type="dxa"/>
              <w:left w:w="15" w:type="dxa"/>
              <w:right w:w="15" w:type="dxa"/>
            </w:tcMar>
            <w:vAlign w:val="center"/>
          </w:tcPr>
          <w:p w14:paraId="3611268A" w14:textId="77777777" w:rsidR="009D6A9D" w:rsidRPr="009D6A9D" w:rsidRDefault="009D6A9D" w:rsidP="009D6A9D">
            <w:pPr>
              <w:ind w:left="0"/>
              <w:jc w:val="left"/>
              <w:rPr>
                <w:rFonts w:ascii="Arial" w:eastAsia="Arial" w:hAnsi="Arial" w:cs="Arial"/>
                <w:color w:val="000000"/>
                <w:sz w:val="22"/>
                <w:szCs w:val="22"/>
                <w:lang w:val="es-ES"/>
              </w:rPr>
            </w:pPr>
          </w:p>
        </w:tc>
        <w:tc>
          <w:tcPr>
            <w:tcW w:w="5362" w:type="dxa"/>
            <w:tcMar>
              <w:top w:w="15" w:type="dxa"/>
              <w:left w:w="15" w:type="dxa"/>
              <w:right w:w="15" w:type="dxa"/>
            </w:tcMar>
            <w:vAlign w:val="center"/>
          </w:tcPr>
          <w:p w14:paraId="4B0058BE" w14:textId="77777777" w:rsidR="009D6A9D" w:rsidRPr="009D6A9D" w:rsidRDefault="009D6A9D" w:rsidP="009D6A9D">
            <w:pPr>
              <w:ind w:left="0"/>
              <w:jc w:val="left"/>
              <w:rPr>
                <w:rFonts w:ascii="Arial" w:eastAsia="Arial" w:hAnsi="Arial" w:cs="Arial"/>
                <w:color w:val="000000"/>
                <w:sz w:val="22"/>
                <w:szCs w:val="22"/>
                <w:lang w:val="es-ES"/>
              </w:rPr>
            </w:pPr>
          </w:p>
        </w:tc>
      </w:tr>
      <w:tr w:rsidR="009D6A9D" w:rsidRPr="009D6A9D" w14:paraId="25128347" w14:textId="77777777" w:rsidTr="00307E87">
        <w:trPr>
          <w:trHeight w:val="375"/>
          <w:jc w:val="center"/>
        </w:trPr>
        <w:tc>
          <w:tcPr>
            <w:tcW w:w="2730" w:type="dxa"/>
            <w:tcMar>
              <w:top w:w="15" w:type="dxa"/>
              <w:left w:w="15" w:type="dxa"/>
              <w:right w:w="15" w:type="dxa"/>
            </w:tcMar>
            <w:vAlign w:val="center"/>
          </w:tcPr>
          <w:p w14:paraId="6A853054" w14:textId="77777777" w:rsidR="009D6A9D" w:rsidRPr="001538C4" w:rsidRDefault="009D6A9D" w:rsidP="009D6A9D">
            <w:pPr>
              <w:spacing w:line="259" w:lineRule="auto"/>
              <w:ind w:left="0"/>
              <w:jc w:val="left"/>
              <w:rPr>
                <w:rFonts w:ascii="Verdana" w:hAnsi="Verdana"/>
                <w:sz w:val="20"/>
                <w:lang w:val="es-ES"/>
              </w:rPr>
            </w:pPr>
            <w:r w:rsidRPr="001538C4">
              <w:rPr>
                <w:rFonts w:ascii="Verdana" w:eastAsia="Arial" w:hAnsi="Verdana" w:cs="Arial"/>
                <w:color w:val="000000"/>
                <w:sz w:val="20"/>
                <w:lang w:val="es-ES"/>
              </w:rPr>
              <w:t>Estudio Hidráulico</w:t>
            </w:r>
          </w:p>
        </w:tc>
        <w:tc>
          <w:tcPr>
            <w:tcW w:w="615" w:type="dxa"/>
            <w:tcMar>
              <w:top w:w="15" w:type="dxa"/>
              <w:left w:w="15" w:type="dxa"/>
              <w:right w:w="15" w:type="dxa"/>
            </w:tcMar>
            <w:vAlign w:val="center"/>
          </w:tcPr>
          <w:p w14:paraId="129C08F8" w14:textId="77777777" w:rsidR="009D6A9D" w:rsidRPr="009D6A9D" w:rsidRDefault="009D6A9D" w:rsidP="009D6A9D">
            <w:pPr>
              <w:ind w:left="0"/>
              <w:jc w:val="left"/>
              <w:rPr>
                <w:rFonts w:ascii="Arial" w:eastAsia="Arial" w:hAnsi="Arial" w:cs="Arial"/>
                <w:sz w:val="22"/>
                <w:szCs w:val="22"/>
                <w:lang w:val="es-ES"/>
              </w:rPr>
            </w:pPr>
            <w:r w:rsidRPr="009D6A9D">
              <w:rPr>
                <w:rFonts w:ascii="Arial" w:eastAsia="Arial" w:hAnsi="Arial" w:cs="Arial"/>
                <w:color w:val="002060"/>
                <w:sz w:val="22"/>
                <w:szCs w:val="22"/>
                <w:lang w:val="es-ES"/>
              </w:rPr>
              <w:t xml:space="preserve"> </w:t>
            </w:r>
          </w:p>
        </w:tc>
        <w:tc>
          <w:tcPr>
            <w:tcW w:w="599" w:type="dxa"/>
            <w:tcMar>
              <w:top w:w="15" w:type="dxa"/>
              <w:left w:w="15" w:type="dxa"/>
              <w:right w:w="15" w:type="dxa"/>
            </w:tcMar>
            <w:vAlign w:val="center"/>
          </w:tcPr>
          <w:p w14:paraId="0710CEA4" w14:textId="77777777" w:rsidR="009D6A9D" w:rsidRPr="009D6A9D" w:rsidRDefault="009D6A9D" w:rsidP="009D6A9D">
            <w:pPr>
              <w:ind w:left="0"/>
              <w:jc w:val="left"/>
              <w:rPr>
                <w:rFonts w:ascii="Arial" w:eastAsia="Arial" w:hAnsi="Arial" w:cs="Arial"/>
                <w:color w:val="000000"/>
                <w:sz w:val="22"/>
                <w:szCs w:val="22"/>
                <w:lang w:val="es-ES"/>
              </w:rPr>
            </w:pPr>
          </w:p>
        </w:tc>
        <w:tc>
          <w:tcPr>
            <w:tcW w:w="5362" w:type="dxa"/>
            <w:tcMar>
              <w:top w:w="15" w:type="dxa"/>
              <w:left w:w="15" w:type="dxa"/>
              <w:right w:w="15" w:type="dxa"/>
            </w:tcMar>
            <w:vAlign w:val="center"/>
          </w:tcPr>
          <w:p w14:paraId="2AD41410" w14:textId="77777777" w:rsidR="009D6A9D" w:rsidRPr="009D6A9D" w:rsidRDefault="009D6A9D" w:rsidP="009D6A9D">
            <w:pPr>
              <w:ind w:left="0"/>
              <w:jc w:val="left"/>
              <w:rPr>
                <w:rFonts w:ascii="Arial" w:eastAsia="Arial" w:hAnsi="Arial" w:cs="Arial"/>
                <w:color w:val="000000"/>
                <w:sz w:val="22"/>
                <w:szCs w:val="22"/>
                <w:lang w:val="es-ES"/>
              </w:rPr>
            </w:pPr>
          </w:p>
        </w:tc>
      </w:tr>
      <w:tr w:rsidR="009D6A9D" w:rsidRPr="009D6A9D" w14:paraId="40B40BF3" w14:textId="77777777" w:rsidTr="00307E87">
        <w:trPr>
          <w:trHeight w:val="375"/>
          <w:jc w:val="center"/>
        </w:trPr>
        <w:tc>
          <w:tcPr>
            <w:tcW w:w="2730" w:type="dxa"/>
            <w:tcMar>
              <w:top w:w="15" w:type="dxa"/>
              <w:left w:w="15" w:type="dxa"/>
              <w:right w:w="15" w:type="dxa"/>
            </w:tcMar>
            <w:vAlign w:val="center"/>
          </w:tcPr>
          <w:p w14:paraId="52430FFC" w14:textId="77777777" w:rsidR="009D6A9D" w:rsidRPr="001538C4" w:rsidRDefault="009D6A9D" w:rsidP="009D6A9D">
            <w:pPr>
              <w:spacing w:line="259" w:lineRule="auto"/>
              <w:ind w:left="0"/>
              <w:jc w:val="left"/>
              <w:rPr>
                <w:rFonts w:ascii="Verdana" w:eastAsia="Arial" w:hAnsi="Verdana" w:cs="Arial"/>
                <w:color w:val="000000"/>
                <w:sz w:val="20"/>
                <w:lang w:val="es-ES"/>
              </w:rPr>
            </w:pPr>
            <w:r w:rsidRPr="001538C4">
              <w:rPr>
                <w:rFonts w:ascii="Verdana" w:eastAsia="Arial" w:hAnsi="Verdana" w:cs="Arial"/>
                <w:color w:val="000000"/>
                <w:sz w:val="20"/>
                <w:lang w:val="es-ES"/>
              </w:rPr>
              <w:t>Otros</w:t>
            </w:r>
          </w:p>
        </w:tc>
        <w:tc>
          <w:tcPr>
            <w:tcW w:w="615" w:type="dxa"/>
            <w:tcMar>
              <w:top w:w="15" w:type="dxa"/>
              <w:left w:w="15" w:type="dxa"/>
              <w:right w:w="15" w:type="dxa"/>
            </w:tcMar>
            <w:vAlign w:val="center"/>
          </w:tcPr>
          <w:p w14:paraId="71C9248A" w14:textId="77777777" w:rsidR="009D6A9D" w:rsidRPr="009D6A9D" w:rsidRDefault="009D6A9D" w:rsidP="009D6A9D">
            <w:pPr>
              <w:ind w:left="0"/>
              <w:jc w:val="left"/>
              <w:rPr>
                <w:rFonts w:ascii="Arial" w:eastAsia="Arial" w:hAnsi="Arial" w:cs="Arial"/>
                <w:color w:val="002060"/>
                <w:sz w:val="22"/>
                <w:szCs w:val="22"/>
                <w:lang w:val="es-ES"/>
              </w:rPr>
            </w:pPr>
          </w:p>
        </w:tc>
        <w:tc>
          <w:tcPr>
            <w:tcW w:w="599" w:type="dxa"/>
            <w:tcMar>
              <w:top w:w="15" w:type="dxa"/>
              <w:left w:w="15" w:type="dxa"/>
              <w:right w:w="15" w:type="dxa"/>
            </w:tcMar>
            <w:vAlign w:val="center"/>
          </w:tcPr>
          <w:p w14:paraId="4C8BB4D9" w14:textId="77777777" w:rsidR="009D6A9D" w:rsidRPr="009D6A9D" w:rsidRDefault="009D6A9D" w:rsidP="009D6A9D">
            <w:pPr>
              <w:ind w:left="0"/>
              <w:jc w:val="left"/>
              <w:rPr>
                <w:rFonts w:ascii="Arial" w:eastAsia="Arial" w:hAnsi="Arial" w:cs="Arial"/>
                <w:color w:val="000000"/>
                <w:sz w:val="22"/>
                <w:szCs w:val="22"/>
                <w:lang w:val="es-ES"/>
              </w:rPr>
            </w:pPr>
          </w:p>
        </w:tc>
        <w:tc>
          <w:tcPr>
            <w:tcW w:w="5362" w:type="dxa"/>
            <w:tcMar>
              <w:top w:w="15" w:type="dxa"/>
              <w:left w:w="15" w:type="dxa"/>
              <w:right w:w="15" w:type="dxa"/>
            </w:tcMar>
            <w:vAlign w:val="center"/>
          </w:tcPr>
          <w:p w14:paraId="26A5C645" w14:textId="77777777" w:rsidR="009D6A9D" w:rsidRPr="009D6A9D" w:rsidRDefault="009D6A9D" w:rsidP="009D6A9D">
            <w:pPr>
              <w:ind w:left="0"/>
              <w:jc w:val="left"/>
              <w:rPr>
                <w:rFonts w:ascii="Arial" w:eastAsia="Arial" w:hAnsi="Arial" w:cs="Arial"/>
                <w:color w:val="000000"/>
                <w:sz w:val="22"/>
                <w:szCs w:val="22"/>
                <w:lang w:val="es-ES"/>
              </w:rPr>
            </w:pPr>
          </w:p>
        </w:tc>
      </w:tr>
    </w:tbl>
    <w:p w14:paraId="563B3CAC" w14:textId="77777777" w:rsidR="009D6A9D" w:rsidRPr="009D6A9D" w:rsidRDefault="009D6A9D" w:rsidP="009D6A9D">
      <w:pPr>
        <w:ind w:left="0"/>
        <w:jc w:val="left"/>
        <w:rPr>
          <w:rFonts w:ascii="Verdana" w:hAnsi="Verdana"/>
          <w:sz w:val="22"/>
          <w:szCs w:val="22"/>
          <w:lang w:val="es-ES"/>
        </w:rPr>
      </w:pPr>
    </w:p>
    <w:p w14:paraId="399372B1" w14:textId="77777777" w:rsidR="009D6A9D" w:rsidRPr="009D6A9D" w:rsidRDefault="009D6A9D" w:rsidP="009D6A9D">
      <w:pPr>
        <w:ind w:left="0"/>
        <w:jc w:val="left"/>
        <w:rPr>
          <w:rFonts w:ascii="Verdana" w:hAnsi="Verdana"/>
          <w:sz w:val="22"/>
          <w:szCs w:val="22"/>
          <w:lang w:val="es-ES"/>
        </w:rPr>
      </w:pPr>
    </w:p>
    <w:p w14:paraId="68A3D2D4" w14:textId="77777777" w:rsidR="009D6A9D" w:rsidRPr="009D6A9D" w:rsidRDefault="009D6A9D" w:rsidP="009D6A9D">
      <w:pPr>
        <w:ind w:left="0"/>
        <w:jc w:val="left"/>
        <w:rPr>
          <w:rFonts w:ascii="Verdana" w:hAnsi="Verdana"/>
          <w:sz w:val="22"/>
          <w:szCs w:val="22"/>
          <w:lang w:val="es-ES"/>
        </w:rPr>
      </w:pPr>
    </w:p>
    <w:p w14:paraId="6FDC09BF" w14:textId="77777777" w:rsidR="009D6A9D" w:rsidRPr="009D6A9D" w:rsidRDefault="009D6A9D" w:rsidP="009D6A9D">
      <w:pPr>
        <w:ind w:left="0"/>
        <w:jc w:val="left"/>
        <w:rPr>
          <w:rFonts w:ascii="Verdana" w:hAnsi="Verdana"/>
          <w:sz w:val="22"/>
          <w:szCs w:val="22"/>
          <w:lang w:val="es-ES"/>
        </w:rPr>
      </w:pPr>
    </w:p>
    <w:p w14:paraId="676ED274" w14:textId="77777777" w:rsidR="009D6A9D" w:rsidRPr="009D6A9D" w:rsidRDefault="009D6A9D" w:rsidP="009D6A9D">
      <w:pPr>
        <w:ind w:left="0"/>
        <w:jc w:val="left"/>
        <w:rPr>
          <w:rFonts w:ascii="Verdana" w:hAnsi="Verdana"/>
          <w:sz w:val="22"/>
          <w:szCs w:val="22"/>
          <w:lang w:val="es-ES"/>
        </w:rPr>
      </w:pPr>
    </w:p>
    <w:p w14:paraId="218CA5E7" w14:textId="77777777" w:rsidR="009D6A9D" w:rsidRPr="009D6A9D" w:rsidRDefault="009D6A9D" w:rsidP="009D6A9D">
      <w:pPr>
        <w:ind w:left="0"/>
        <w:jc w:val="left"/>
        <w:rPr>
          <w:rFonts w:ascii="Verdana" w:hAnsi="Verdana"/>
          <w:sz w:val="22"/>
          <w:szCs w:val="22"/>
          <w:lang w:val="es-ES"/>
        </w:rPr>
      </w:pPr>
    </w:p>
    <w:p w14:paraId="2BC548C4" w14:textId="77777777" w:rsidR="009D6A9D" w:rsidRPr="009D6A9D" w:rsidRDefault="009D6A9D" w:rsidP="009D6A9D">
      <w:pPr>
        <w:ind w:left="0"/>
        <w:jc w:val="left"/>
        <w:rPr>
          <w:rFonts w:ascii="Verdana" w:hAnsi="Verdana"/>
          <w:sz w:val="22"/>
          <w:szCs w:val="22"/>
          <w:lang w:val="es-ES"/>
        </w:rPr>
      </w:pPr>
    </w:p>
    <w:p w14:paraId="4A85435F" w14:textId="77777777" w:rsidR="009D6A9D" w:rsidRPr="009D6A9D" w:rsidRDefault="009D6A9D" w:rsidP="009D6A9D">
      <w:pPr>
        <w:ind w:left="0"/>
        <w:jc w:val="left"/>
        <w:rPr>
          <w:rFonts w:ascii="Verdana" w:hAnsi="Verdana"/>
          <w:sz w:val="22"/>
          <w:szCs w:val="22"/>
          <w:lang w:val="es-ES"/>
        </w:rPr>
      </w:pPr>
    </w:p>
    <w:p w14:paraId="757667E1" w14:textId="77777777" w:rsidR="009D6A9D" w:rsidRPr="009D6A9D" w:rsidRDefault="009D6A9D" w:rsidP="009D6A9D">
      <w:pPr>
        <w:ind w:left="0"/>
        <w:jc w:val="left"/>
        <w:rPr>
          <w:rFonts w:ascii="Verdana" w:hAnsi="Verdana"/>
          <w:sz w:val="22"/>
          <w:szCs w:val="22"/>
          <w:lang w:val="es-ES"/>
        </w:rPr>
      </w:pPr>
    </w:p>
    <w:p w14:paraId="5A7C10CF" w14:textId="77777777" w:rsidR="009D6A9D" w:rsidRPr="009D6A9D" w:rsidRDefault="009D6A9D" w:rsidP="009D6A9D">
      <w:pPr>
        <w:ind w:left="0"/>
        <w:jc w:val="left"/>
        <w:rPr>
          <w:rFonts w:ascii="Verdana" w:hAnsi="Verdana"/>
          <w:sz w:val="22"/>
          <w:szCs w:val="22"/>
          <w:lang w:val="es-ES"/>
        </w:rPr>
      </w:pPr>
    </w:p>
    <w:p w14:paraId="649DA898" w14:textId="77777777" w:rsidR="009D6A9D" w:rsidRPr="009D6A9D" w:rsidRDefault="009D6A9D" w:rsidP="009D6A9D">
      <w:pPr>
        <w:ind w:left="0"/>
        <w:jc w:val="left"/>
        <w:rPr>
          <w:rFonts w:ascii="Verdana" w:hAnsi="Verdana"/>
          <w:sz w:val="22"/>
          <w:szCs w:val="22"/>
          <w:lang w:val="es-ES"/>
        </w:rPr>
      </w:pPr>
    </w:p>
    <w:p w14:paraId="0F59AF6E" w14:textId="77777777" w:rsidR="009D6A9D" w:rsidRPr="009D6A9D" w:rsidRDefault="009D6A9D" w:rsidP="009D6A9D">
      <w:pPr>
        <w:ind w:left="0"/>
        <w:jc w:val="left"/>
        <w:rPr>
          <w:rFonts w:ascii="Verdana" w:hAnsi="Verdana"/>
          <w:sz w:val="22"/>
          <w:szCs w:val="22"/>
          <w:lang w:val="es-ES"/>
        </w:rPr>
      </w:pPr>
    </w:p>
    <w:p w14:paraId="7EABCB20" w14:textId="77777777" w:rsidR="009D6A9D" w:rsidRPr="009D6A9D" w:rsidRDefault="009D6A9D" w:rsidP="009D6A9D">
      <w:pPr>
        <w:ind w:left="0"/>
        <w:jc w:val="left"/>
        <w:rPr>
          <w:rFonts w:ascii="Verdana" w:hAnsi="Verdana"/>
          <w:sz w:val="22"/>
          <w:szCs w:val="22"/>
          <w:lang w:val="es-ES"/>
        </w:rPr>
      </w:pPr>
    </w:p>
    <w:p w14:paraId="1F9C855C" w14:textId="77777777" w:rsidR="009D6A9D" w:rsidRPr="009D6A9D" w:rsidRDefault="009D6A9D" w:rsidP="009D6A9D">
      <w:pPr>
        <w:ind w:left="0"/>
        <w:jc w:val="left"/>
        <w:rPr>
          <w:rFonts w:ascii="Verdana" w:hAnsi="Verdana"/>
          <w:sz w:val="22"/>
          <w:szCs w:val="22"/>
          <w:lang w:val="es-ES"/>
        </w:rPr>
      </w:pPr>
    </w:p>
    <w:p w14:paraId="52B4E247" w14:textId="77777777" w:rsidR="009D6A9D" w:rsidRPr="009D6A9D" w:rsidRDefault="009D6A9D" w:rsidP="009D6A9D">
      <w:pPr>
        <w:ind w:left="0"/>
        <w:jc w:val="left"/>
        <w:rPr>
          <w:rFonts w:ascii="Verdana" w:hAnsi="Verdana"/>
          <w:sz w:val="22"/>
          <w:szCs w:val="22"/>
          <w:lang w:val="es-ES"/>
        </w:rPr>
      </w:pPr>
    </w:p>
    <w:p w14:paraId="00599F0E" w14:textId="77777777" w:rsidR="009D6A9D" w:rsidRPr="009D6A9D" w:rsidRDefault="009D6A9D" w:rsidP="009D6A9D">
      <w:pPr>
        <w:ind w:left="0"/>
        <w:jc w:val="left"/>
        <w:rPr>
          <w:rFonts w:ascii="Verdana" w:hAnsi="Verdana"/>
          <w:sz w:val="22"/>
          <w:szCs w:val="22"/>
          <w:lang w:val="es-ES"/>
        </w:rPr>
      </w:pPr>
    </w:p>
    <w:p w14:paraId="093786B9" w14:textId="77777777" w:rsidR="009D6A9D" w:rsidRPr="009D6A9D" w:rsidRDefault="009D6A9D" w:rsidP="009D6A9D">
      <w:pPr>
        <w:ind w:left="0"/>
        <w:jc w:val="left"/>
        <w:rPr>
          <w:rFonts w:ascii="Verdana" w:hAnsi="Verdana"/>
          <w:sz w:val="22"/>
          <w:szCs w:val="22"/>
          <w:lang w:val="es-ES"/>
        </w:rPr>
      </w:pPr>
    </w:p>
    <w:p w14:paraId="3238283F" w14:textId="77777777" w:rsidR="009D6A9D" w:rsidRPr="009D6A9D" w:rsidRDefault="009D6A9D" w:rsidP="009D6A9D">
      <w:pPr>
        <w:ind w:left="0"/>
        <w:jc w:val="left"/>
        <w:rPr>
          <w:rFonts w:ascii="Verdana" w:hAnsi="Verdana"/>
          <w:sz w:val="22"/>
          <w:szCs w:val="22"/>
          <w:lang w:val="es-ES"/>
        </w:rPr>
      </w:pPr>
    </w:p>
    <w:p w14:paraId="2F6CD437" w14:textId="77777777" w:rsidR="009D6A9D" w:rsidRPr="009D6A9D" w:rsidRDefault="009D6A9D" w:rsidP="009D6A9D">
      <w:pPr>
        <w:ind w:left="0"/>
        <w:jc w:val="left"/>
        <w:rPr>
          <w:rFonts w:ascii="Verdana" w:hAnsi="Verdana"/>
          <w:sz w:val="22"/>
          <w:szCs w:val="22"/>
          <w:lang w:val="es-ES"/>
        </w:rPr>
      </w:pPr>
    </w:p>
    <w:p w14:paraId="7D161CAE" w14:textId="77777777" w:rsidR="009D6A9D" w:rsidRPr="009D6A9D" w:rsidRDefault="009D6A9D" w:rsidP="009D6A9D">
      <w:pPr>
        <w:ind w:left="0"/>
        <w:jc w:val="left"/>
        <w:rPr>
          <w:rFonts w:ascii="Verdana" w:hAnsi="Verdana"/>
          <w:sz w:val="22"/>
          <w:szCs w:val="22"/>
          <w:lang w:val="es-ES"/>
        </w:rPr>
      </w:pPr>
    </w:p>
    <w:p w14:paraId="54572779" w14:textId="77777777" w:rsidR="009D6A9D" w:rsidRPr="009D6A9D" w:rsidRDefault="009D6A9D" w:rsidP="009D6A9D">
      <w:pPr>
        <w:ind w:left="0"/>
        <w:jc w:val="left"/>
        <w:rPr>
          <w:rFonts w:ascii="Verdana" w:hAnsi="Verdana"/>
          <w:sz w:val="22"/>
          <w:szCs w:val="22"/>
          <w:lang w:val="es-ES"/>
        </w:rPr>
      </w:pPr>
    </w:p>
    <w:p w14:paraId="2E92308A" w14:textId="77777777" w:rsidR="009D6A9D" w:rsidRPr="009D6A9D" w:rsidRDefault="009D6A9D" w:rsidP="009D6A9D">
      <w:pPr>
        <w:ind w:left="0"/>
        <w:jc w:val="left"/>
        <w:rPr>
          <w:rFonts w:ascii="Verdana" w:hAnsi="Verdana"/>
          <w:sz w:val="22"/>
          <w:szCs w:val="22"/>
          <w:lang w:val="es-ES"/>
        </w:rPr>
      </w:pPr>
    </w:p>
    <w:p w14:paraId="395CE0F8" w14:textId="77777777" w:rsidR="009D6A9D" w:rsidRPr="009D6A9D" w:rsidRDefault="009D6A9D" w:rsidP="009D6A9D">
      <w:pPr>
        <w:ind w:left="0"/>
        <w:jc w:val="left"/>
        <w:rPr>
          <w:rFonts w:ascii="Verdana" w:hAnsi="Verdana"/>
          <w:sz w:val="22"/>
          <w:szCs w:val="22"/>
          <w:lang w:val="es-ES"/>
        </w:rPr>
      </w:pPr>
    </w:p>
    <w:p w14:paraId="3B2F64D5" w14:textId="77777777" w:rsidR="009D6A9D" w:rsidRPr="009D6A9D" w:rsidRDefault="009D6A9D" w:rsidP="009D6A9D">
      <w:pPr>
        <w:ind w:left="0"/>
        <w:jc w:val="left"/>
        <w:rPr>
          <w:rFonts w:ascii="Verdana" w:hAnsi="Verdana"/>
          <w:sz w:val="22"/>
          <w:szCs w:val="22"/>
          <w:lang w:val="es-ES"/>
        </w:rPr>
      </w:pPr>
    </w:p>
    <w:p w14:paraId="243C17F2" w14:textId="77777777" w:rsidR="009D6A9D" w:rsidRPr="009D6A9D" w:rsidRDefault="009D6A9D" w:rsidP="009D6A9D">
      <w:pPr>
        <w:ind w:left="0"/>
        <w:jc w:val="left"/>
        <w:rPr>
          <w:rFonts w:ascii="Verdana" w:hAnsi="Verdana"/>
          <w:sz w:val="22"/>
          <w:szCs w:val="22"/>
          <w:lang w:val="es-ES"/>
        </w:rPr>
      </w:pPr>
    </w:p>
    <w:p w14:paraId="49B107F8" w14:textId="00884AA6" w:rsidR="009D6A9D" w:rsidRPr="009D6A9D" w:rsidRDefault="009D6A9D" w:rsidP="009D6A9D">
      <w:pPr>
        <w:ind w:left="0"/>
        <w:jc w:val="left"/>
        <w:rPr>
          <w:rFonts w:ascii="Verdana" w:hAnsi="Verdana"/>
          <w:sz w:val="22"/>
          <w:szCs w:val="22"/>
          <w:lang w:val="es-ES"/>
        </w:rPr>
      </w:pPr>
    </w:p>
    <w:p w14:paraId="278BA138" w14:textId="77777777" w:rsidR="009D6A9D" w:rsidRPr="009D6A9D" w:rsidRDefault="009D6A9D" w:rsidP="009D6A9D">
      <w:pPr>
        <w:ind w:left="0"/>
        <w:jc w:val="left"/>
        <w:rPr>
          <w:rFonts w:ascii="Verdana" w:hAnsi="Verdana"/>
          <w:sz w:val="22"/>
          <w:szCs w:val="22"/>
          <w:lang w:val="es-ES"/>
        </w:rPr>
      </w:pPr>
    </w:p>
    <w:p w14:paraId="32B498F1" w14:textId="77777777" w:rsidR="009D6A9D" w:rsidRPr="009D6A9D" w:rsidRDefault="009D6A9D" w:rsidP="009D6A9D">
      <w:pPr>
        <w:ind w:left="0"/>
        <w:jc w:val="left"/>
        <w:rPr>
          <w:rFonts w:ascii="Verdana" w:hAnsi="Verdana"/>
          <w:sz w:val="22"/>
          <w:szCs w:val="22"/>
          <w:lang w:val="es-ES"/>
        </w:rPr>
      </w:pPr>
    </w:p>
    <w:p w14:paraId="36E2B457" w14:textId="77777777" w:rsidR="00EF10E4" w:rsidRDefault="00EF10E4">
      <w:pPr>
        <w:ind w:left="0"/>
        <w:jc w:val="left"/>
        <w:rPr>
          <w:rFonts w:ascii="Verdana" w:hAnsi="Verdana"/>
          <w:b/>
          <w:bCs/>
          <w:sz w:val="22"/>
          <w:szCs w:val="22"/>
          <w:lang w:val="es-ES" w:eastAsia="es-CO"/>
        </w:rPr>
      </w:pPr>
      <w:r>
        <w:rPr>
          <w:rFonts w:ascii="Verdana" w:hAnsi="Verdana"/>
          <w:b/>
          <w:bCs/>
          <w:sz w:val="22"/>
          <w:szCs w:val="22"/>
          <w:lang w:val="es-ES" w:eastAsia="es-CO"/>
        </w:rPr>
        <w:br w:type="page"/>
      </w:r>
    </w:p>
    <w:p w14:paraId="555C26D9" w14:textId="47738C85" w:rsidR="009D6A9D" w:rsidRPr="009D6A9D" w:rsidRDefault="009D6A9D" w:rsidP="009D6A9D">
      <w:pPr>
        <w:ind w:left="0"/>
        <w:jc w:val="center"/>
        <w:rPr>
          <w:rFonts w:ascii="Verdana" w:hAnsi="Verdana"/>
          <w:b/>
          <w:bCs/>
          <w:sz w:val="22"/>
          <w:szCs w:val="22"/>
          <w:lang w:val="es-ES" w:eastAsia="es-CO"/>
        </w:rPr>
      </w:pPr>
      <w:r w:rsidRPr="009D6A9D">
        <w:rPr>
          <w:rFonts w:ascii="Verdana" w:hAnsi="Verdana"/>
          <w:b/>
          <w:bCs/>
          <w:sz w:val="22"/>
          <w:szCs w:val="22"/>
          <w:lang w:val="es-ES" w:eastAsia="es-CO"/>
        </w:rPr>
        <w:lastRenderedPageBreak/>
        <w:t>TABLA DE CONTENIDO</w:t>
      </w:r>
    </w:p>
    <w:sdt>
      <w:sdtPr>
        <w:rPr>
          <w:rFonts w:ascii="Verdana" w:hAnsi="Verdana"/>
          <w:sz w:val="22"/>
          <w:szCs w:val="22"/>
          <w:lang w:val="es-ES"/>
        </w:rPr>
        <w:id w:val="-515999691"/>
        <w:docPartObj>
          <w:docPartGallery w:val="Table of Contents"/>
          <w:docPartUnique/>
        </w:docPartObj>
      </w:sdtPr>
      <w:sdtEndPr>
        <w:rPr>
          <w:b/>
          <w:bCs/>
        </w:rPr>
      </w:sdtEndPr>
      <w:sdtContent>
        <w:p w14:paraId="4B4B2FBE" w14:textId="77777777" w:rsidR="009D6A9D" w:rsidRPr="00E947AC" w:rsidRDefault="009D6A9D" w:rsidP="009D6A9D">
          <w:pPr>
            <w:keepNext/>
            <w:keepLines/>
            <w:spacing w:before="240" w:line="259" w:lineRule="auto"/>
            <w:ind w:left="0"/>
            <w:jc w:val="left"/>
            <w:rPr>
              <w:rFonts w:ascii="Verdana" w:hAnsi="Verdana"/>
              <w:sz w:val="22"/>
              <w:szCs w:val="22"/>
              <w:lang w:eastAsia="es-CO"/>
            </w:rPr>
          </w:pPr>
        </w:p>
        <w:p w14:paraId="1E736EDB" w14:textId="77777777" w:rsidR="009D6A9D" w:rsidRPr="00E947AC" w:rsidRDefault="009D6A9D" w:rsidP="009D6A9D">
          <w:pPr>
            <w:tabs>
              <w:tab w:val="left" w:pos="480"/>
              <w:tab w:val="right" w:leader="dot" w:pos="9395"/>
            </w:tabs>
            <w:spacing w:after="100"/>
            <w:ind w:left="0"/>
            <w:jc w:val="left"/>
            <w:rPr>
              <w:rFonts w:ascii="Calibri" w:hAnsi="Calibri"/>
              <w:noProof/>
              <w:kern w:val="2"/>
              <w:sz w:val="22"/>
              <w:szCs w:val="22"/>
              <w:lang w:eastAsia="es-CO"/>
              <w14:ligatures w14:val="standardContextual"/>
            </w:rPr>
          </w:pPr>
          <w:r w:rsidRPr="00E947AC">
            <w:rPr>
              <w:rFonts w:ascii="Verdana" w:hAnsi="Verdana"/>
              <w:sz w:val="22"/>
              <w:szCs w:val="22"/>
              <w:lang w:val="es-ES"/>
            </w:rPr>
            <w:fldChar w:fldCharType="begin"/>
          </w:r>
          <w:r w:rsidRPr="00E947AC">
            <w:rPr>
              <w:rFonts w:ascii="Verdana" w:hAnsi="Verdana"/>
              <w:sz w:val="22"/>
              <w:szCs w:val="22"/>
              <w:lang w:val="es-ES"/>
            </w:rPr>
            <w:instrText xml:space="preserve"> TOC \o "1-3" \h \z \u </w:instrText>
          </w:r>
          <w:r w:rsidRPr="00E947AC">
            <w:rPr>
              <w:rFonts w:ascii="Verdana" w:hAnsi="Verdana"/>
              <w:sz w:val="22"/>
              <w:szCs w:val="22"/>
              <w:lang w:val="es-ES"/>
            </w:rPr>
            <w:fldChar w:fldCharType="separate"/>
          </w:r>
          <w:hyperlink w:anchor="_Toc149842057" w:history="1">
            <w:r w:rsidRPr="00E947AC">
              <w:rPr>
                <w:rFonts w:ascii="Verdana" w:hAnsi="Verdana"/>
                <w:b/>
                <w:bCs/>
                <w:noProof/>
                <w:szCs w:val="24"/>
                <w:u w:val="single"/>
                <w:lang w:val="es-ES"/>
              </w:rPr>
              <w:t>1.</w:t>
            </w:r>
            <w:r w:rsidRPr="00E947AC">
              <w:rPr>
                <w:rFonts w:ascii="Calibri" w:hAnsi="Calibri"/>
                <w:noProof/>
                <w:kern w:val="2"/>
                <w:sz w:val="22"/>
                <w:szCs w:val="22"/>
                <w:lang w:eastAsia="es-CO"/>
                <w14:ligatures w14:val="standardContextual"/>
              </w:rPr>
              <w:tab/>
            </w:r>
            <w:r w:rsidRPr="00E947AC">
              <w:rPr>
                <w:rFonts w:ascii="Verdana" w:hAnsi="Verdana"/>
                <w:b/>
                <w:bCs/>
                <w:noProof/>
                <w:szCs w:val="24"/>
                <w:u w:val="single"/>
                <w:lang w:val="es-ES"/>
              </w:rPr>
              <w:t>DATOS DEL CONVENIO/CONTRATO</w:t>
            </w:r>
            <w:r w:rsidRPr="00E947AC">
              <w:rPr>
                <w:rFonts w:ascii="Times New Roman" w:hAnsi="Times New Roman"/>
                <w:noProof/>
                <w:webHidden/>
                <w:szCs w:val="24"/>
                <w:lang w:val="es-ES"/>
              </w:rPr>
              <w:tab/>
            </w:r>
            <w:r w:rsidRPr="00E947AC">
              <w:rPr>
                <w:rFonts w:ascii="Times New Roman" w:hAnsi="Times New Roman"/>
                <w:noProof/>
                <w:webHidden/>
                <w:szCs w:val="24"/>
                <w:lang w:val="es-ES"/>
              </w:rPr>
              <w:fldChar w:fldCharType="begin"/>
            </w:r>
            <w:r w:rsidRPr="00E947AC">
              <w:rPr>
                <w:rFonts w:ascii="Times New Roman" w:hAnsi="Times New Roman"/>
                <w:noProof/>
                <w:webHidden/>
                <w:szCs w:val="24"/>
                <w:lang w:val="es-ES"/>
              </w:rPr>
              <w:instrText xml:space="preserve"> PAGEREF _Toc149842057 \h </w:instrText>
            </w:r>
            <w:r w:rsidRPr="00E947AC">
              <w:rPr>
                <w:rFonts w:ascii="Times New Roman" w:hAnsi="Times New Roman"/>
                <w:noProof/>
                <w:webHidden/>
                <w:szCs w:val="24"/>
                <w:lang w:val="es-ES"/>
              </w:rPr>
            </w:r>
            <w:r w:rsidRPr="00E947AC">
              <w:rPr>
                <w:rFonts w:ascii="Times New Roman" w:hAnsi="Times New Roman"/>
                <w:noProof/>
                <w:webHidden/>
                <w:szCs w:val="24"/>
                <w:lang w:val="es-ES"/>
              </w:rPr>
              <w:fldChar w:fldCharType="separate"/>
            </w:r>
            <w:r w:rsidRPr="00E947AC">
              <w:rPr>
                <w:rFonts w:ascii="Times New Roman" w:hAnsi="Times New Roman"/>
                <w:noProof/>
                <w:webHidden/>
                <w:szCs w:val="24"/>
                <w:lang w:val="es-ES"/>
              </w:rPr>
              <w:t>5</w:t>
            </w:r>
            <w:r w:rsidRPr="00E947AC">
              <w:rPr>
                <w:rFonts w:ascii="Times New Roman" w:hAnsi="Times New Roman"/>
                <w:noProof/>
                <w:webHidden/>
                <w:szCs w:val="24"/>
                <w:lang w:val="es-ES"/>
              </w:rPr>
              <w:fldChar w:fldCharType="end"/>
            </w:r>
          </w:hyperlink>
        </w:p>
        <w:p w14:paraId="4D709170" w14:textId="77777777" w:rsidR="009D6A9D" w:rsidRPr="00E947AC" w:rsidRDefault="009D6A9D" w:rsidP="009D6A9D">
          <w:pPr>
            <w:tabs>
              <w:tab w:val="left" w:pos="480"/>
              <w:tab w:val="right" w:leader="dot" w:pos="9395"/>
            </w:tabs>
            <w:spacing w:after="100"/>
            <w:ind w:left="0"/>
            <w:jc w:val="left"/>
            <w:rPr>
              <w:rFonts w:ascii="Calibri" w:hAnsi="Calibri"/>
              <w:noProof/>
              <w:kern w:val="2"/>
              <w:sz w:val="22"/>
              <w:szCs w:val="22"/>
              <w:lang w:eastAsia="es-CO"/>
              <w14:ligatures w14:val="standardContextual"/>
            </w:rPr>
          </w:pPr>
          <w:hyperlink w:anchor="_Toc149842058" w:history="1">
            <w:r w:rsidRPr="00E947AC">
              <w:rPr>
                <w:rFonts w:ascii="Verdana" w:hAnsi="Verdana"/>
                <w:b/>
                <w:bCs/>
                <w:noProof/>
                <w:szCs w:val="24"/>
                <w:u w:val="single"/>
                <w:lang w:val="es-ES"/>
              </w:rPr>
              <w:t>2.</w:t>
            </w:r>
            <w:r w:rsidRPr="00E947AC">
              <w:rPr>
                <w:rFonts w:ascii="Calibri" w:hAnsi="Calibri"/>
                <w:noProof/>
                <w:kern w:val="2"/>
                <w:sz w:val="22"/>
                <w:szCs w:val="22"/>
                <w:lang w:eastAsia="es-CO"/>
                <w14:ligatures w14:val="standardContextual"/>
              </w:rPr>
              <w:tab/>
            </w:r>
            <w:r w:rsidRPr="00E947AC">
              <w:rPr>
                <w:rFonts w:ascii="Verdana" w:hAnsi="Verdana"/>
                <w:b/>
                <w:bCs/>
                <w:noProof/>
                <w:szCs w:val="24"/>
                <w:u w:val="single"/>
                <w:lang w:val="es-ES"/>
              </w:rPr>
              <w:t>DATOS DEL CONTRATO DEL SISTEMA A REHABILITAR</w:t>
            </w:r>
            <w:r w:rsidRPr="00E947AC">
              <w:rPr>
                <w:rFonts w:ascii="Times New Roman" w:hAnsi="Times New Roman"/>
                <w:noProof/>
                <w:webHidden/>
                <w:szCs w:val="24"/>
                <w:lang w:val="es-ES"/>
              </w:rPr>
              <w:tab/>
            </w:r>
            <w:r w:rsidRPr="00E947AC">
              <w:rPr>
                <w:rFonts w:ascii="Times New Roman" w:hAnsi="Times New Roman"/>
                <w:noProof/>
                <w:webHidden/>
                <w:szCs w:val="24"/>
                <w:lang w:val="es-ES"/>
              </w:rPr>
              <w:fldChar w:fldCharType="begin"/>
            </w:r>
            <w:r w:rsidRPr="00E947AC">
              <w:rPr>
                <w:rFonts w:ascii="Times New Roman" w:hAnsi="Times New Roman"/>
                <w:noProof/>
                <w:webHidden/>
                <w:szCs w:val="24"/>
                <w:lang w:val="es-ES"/>
              </w:rPr>
              <w:instrText xml:space="preserve"> PAGEREF _Toc149842058 \h </w:instrText>
            </w:r>
            <w:r w:rsidRPr="00E947AC">
              <w:rPr>
                <w:rFonts w:ascii="Times New Roman" w:hAnsi="Times New Roman"/>
                <w:noProof/>
                <w:webHidden/>
                <w:szCs w:val="24"/>
                <w:lang w:val="es-ES"/>
              </w:rPr>
            </w:r>
            <w:r w:rsidRPr="00E947AC">
              <w:rPr>
                <w:rFonts w:ascii="Times New Roman" w:hAnsi="Times New Roman"/>
                <w:noProof/>
                <w:webHidden/>
                <w:szCs w:val="24"/>
                <w:lang w:val="es-ES"/>
              </w:rPr>
              <w:fldChar w:fldCharType="separate"/>
            </w:r>
            <w:r w:rsidRPr="00E947AC">
              <w:rPr>
                <w:rFonts w:ascii="Times New Roman" w:hAnsi="Times New Roman"/>
                <w:noProof/>
                <w:webHidden/>
                <w:szCs w:val="24"/>
                <w:lang w:val="es-ES"/>
              </w:rPr>
              <w:t>5</w:t>
            </w:r>
            <w:r w:rsidRPr="00E947AC">
              <w:rPr>
                <w:rFonts w:ascii="Times New Roman" w:hAnsi="Times New Roman"/>
                <w:noProof/>
                <w:webHidden/>
                <w:szCs w:val="24"/>
                <w:lang w:val="es-ES"/>
              </w:rPr>
              <w:fldChar w:fldCharType="end"/>
            </w:r>
          </w:hyperlink>
        </w:p>
        <w:p w14:paraId="72885345" w14:textId="77777777" w:rsidR="009D6A9D" w:rsidRPr="00E947AC" w:rsidRDefault="009D6A9D" w:rsidP="009D6A9D">
          <w:pPr>
            <w:tabs>
              <w:tab w:val="left" w:pos="480"/>
              <w:tab w:val="right" w:leader="dot" w:pos="9395"/>
            </w:tabs>
            <w:spacing w:after="100"/>
            <w:ind w:left="0"/>
            <w:jc w:val="left"/>
            <w:rPr>
              <w:rFonts w:ascii="Calibri" w:hAnsi="Calibri"/>
              <w:noProof/>
              <w:kern w:val="2"/>
              <w:sz w:val="22"/>
              <w:szCs w:val="22"/>
              <w:lang w:eastAsia="es-CO"/>
              <w14:ligatures w14:val="standardContextual"/>
            </w:rPr>
          </w:pPr>
          <w:hyperlink w:anchor="_Toc149842059" w:history="1">
            <w:r w:rsidRPr="00E947AC">
              <w:rPr>
                <w:rFonts w:ascii="Verdana" w:hAnsi="Verdana"/>
                <w:b/>
                <w:bCs/>
                <w:noProof/>
                <w:szCs w:val="24"/>
                <w:u w:val="single"/>
                <w:lang w:val="es-ES"/>
              </w:rPr>
              <w:t>3.</w:t>
            </w:r>
            <w:r w:rsidRPr="00E947AC">
              <w:rPr>
                <w:rFonts w:ascii="Calibri" w:hAnsi="Calibri"/>
                <w:noProof/>
                <w:kern w:val="2"/>
                <w:sz w:val="22"/>
                <w:szCs w:val="22"/>
                <w:lang w:eastAsia="es-CO"/>
                <w14:ligatures w14:val="standardContextual"/>
              </w:rPr>
              <w:tab/>
            </w:r>
            <w:r w:rsidRPr="00E947AC">
              <w:rPr>
                <w:rFonts w:ascii="Verdana" w:hAnsi="Verdana"/>
                <w:b/>
                <w:bCs/>
                <w:noProof/>
                <w:szCs w:val="24"/>
                <w:u w:val="single"/>
                <w:lang w:val="es-ES"/>
              </w:rPr>
              <w:t>ALCANCE DEL INFORME</w:t>
            </w:r>
            <w:r w:rsidRPr="00E947AC">
              <w:rPr>
                <w:rFonts w:ascii="Times New Roman" w:hAnsi="Times New Roman"/>
                <w:noProof/>
                <w:webHidden/>
                <w:szCs w:val="24"/>
                <w:lang w:val="es-ES"/>
              </w:rPr>
              <w:tab/>
            </w:r>
            <w:r w:rsidRPr="00E947AC">
              <w:rPr>
                <w:rFonts w:ascii="Times New Roman" w:hAnsi="Times New Roman"/>
                <w:noProof/>
                <w:webHidden/>
                <w:szCs w:val="24"/>
                <w:lang w:val="es-ES"/>
              </w:rPr>
              <w:fldChar w:fldCharType="begin"/>
            </w:r>
            <w:r w:rsidRPr="00E947AC">
              <w:rPr>
                <w:rFonts w:ascii="Times New Roman" w:hAnsi="Times New Roman"/>
                <w:noProof/>
                <w:webHidden/>
                <w:szCs w:val="24"/>
                <w:lang w:val="es-ES"/>
              </w:rPr>
              <w:instrText xml:space="preserve"> PAGEREF _Toc149842059 \h </w:instrText>
            </w:r>
            <w:r w:rsidRPr="00E947AC">
              <w:rPr>
                <w:rFonts w:ascii="Times New Roman" w:hAnsi="Times New Roman"/>
                <w:noProof/>
                <w:webHidden/>
                <w:szCs w:val="24"/>
                <w:lang w:val="es-ES"/>
              </w:rPr>
            </w:r>
            <w:r w:rsidRPr="00E947AC">
              <w:rPr>
                <w:rFonts w:ascii="Times New Roman" w:hAnsi="Times New Roman"/>
                <w:noProof/>
                <w:webHidden/>
                <w:szCs w:val="24"/>
                <w:lang w:val="es-ES"/>
              </w:rPr>
              <w:fldChar w:fldCharType="separate"/>
            </w:r>
            <w:r w:rsidRPr="00E947AC">
              <w:rPr>
                <w:rFonts w:ascii="Times New Roman" w:hAnsi="Times New Roman"/>
                <w:noProof/>
                <w:webHidden/>
                <w:szCs w:val="24"/>
                <w:lang w:val="es-ES"/>
              </w:rPr>
              <w:t>6</w:t>
            </w:r>
            <w:r w:rsidRPr="00E947AC">
              <w:rPr>
                <w:rFonts w:ascii="Times New Roman" w:hAnsi="Times New Roman"/>
                <w:noProof/>
                <w:webHidden/>
                <w:szCs w:val="24"/>
                <w:lang w:val="es-ES"/>
              </w:rPr>
              <w:fldChar w:fldCharType="end"/>
            </w:r>
          </w:hyperlink>
        </w:p>
        <w:p w14:paraId="72EF793F" w14:textId="77777777" w:rsidR="009D6A9D" w:rsidRPr="00E947AC" w:rsidRDefault="009D6A9D" w:rsidP="009D6A9D">
          <w:pPr>
            <w:tabs>
              <w:tab w:val="left" w:pos="480"/>
              <w:tab w:val="right" w:leader="dot" w:pos="9395"/>
            </w:tabs>
            <w:spacing w:after="100"/>
            <w:ind w:left="0"/>
            <w:jc w:val="left"/>
            <w:rPr>
              <w:rFonts w:ascii="Calibri" w:hAnsi="Calibri"/>
              <w:noProof/>
              <w:kern w:val="2"/>
              <w:sz w:val="22"/>
              <w:szCs w:val="22"/>
              <w:lang w:eastAsia="es-CO"/>
              <w14:ligatures w14:val="standardContextual"/>
            </w:rPr>
          </w:pPr>
          <w:hyperlink w:anchor="_Toc149842060" w:history="1">
            <w:r w:rsidRPr="00E947AC">
              <w:rPr>
                <w:rFonts w:ascii="Verdana" w:hAnsi="Verdana"/>
                <w:b/>
                <w:bCs/>
                <w:noProof/>
                <w:szCs w:val="24"/>
                <w:u w:val="single"/>
                <w:lang w:val="es-ES"/>
              </w:rPr>
              <w:t>4.</w:t>
            </w:r>
            <w:r w:rsidRPr="00E947AC">
              <w:rPr>
                <w:rFonts w:ascii="Calibri" w:hAnsi="Calibri"/>
                <w:noProof/>
                <w:kern w:val="2"/>
                <w:sz w:val="22"/>
                <w:szCs w:val="22"/>
                <w:lang w:eastAsia="es-CO"/>
                <w14:ligatures w14:val="standardContextual"/>
              </w:rPr>
              <w:tab/>
            </w:r>
            <w:r w:rsidRPr="00E947AC">
              <w:rPr>
                <w:rFonts w:ascii="Verdana" w:hAnsi="Verdana"/>
                <w:b/>
                <w:bCs/>
                <w:noProof/>
                <w:szCs w:val="24"/>
                <w:u w:val="single"/>
                <w:lang w:val="es-ES"/>
              </w:rPr>
              <w:t>INTRODUCCIÓN</w:t>
            </w:r>
            <w:r w:rsidRPr="00E947AC">
              <w:rPr>
                <w:rFonts w:ascii="Times New Roman" w:hAnsi="Times New Roman"/>
                <w:noProof/>
                <w:webHidden/>
                <w:szCs w:val="24"/>
                <w:lang w:val="es-ES"/>
              </w:rPr>
              <w:tab/>
            </w:r>
            <w:r w:rsidRPr="00E947AC">
              <w:rPr>
                <w:rFonts w:ascii="Times New Roman" w:hAnsi="Times New Roman"/>
                <w:noProof/>
                <w:webHidden/>
                <w:szCs w:val="24"/>
                <w:lang w:val="es-ES"/>
              </w:rPr>
              <w:fldChar w:fldCharType="begin"/>
            </w:r>
            <w:r w:rsidRPr="00E947AC">
              <w:rPr>
                <w:rFonts w:ascii="Times New Roman" w:hAnsi="Times New Roman"/>
                <w:noProof/>
                <w:webHidden/>
                <w:szCs w:val="24"/>
                <w:lang w:val="es-ES"/>
              </w:rPr>
              <w:instrText xml:space="preserve"> PAGEREF _Toc149842060 \h </w:instrText>
            </w:r>
            <w:r w:rsidRPr="00E947AC">
              <w:rPr>
                <w:rFonts w:ascii="Times New Roman" w:hAnsi="Times New Roman"/>
                <w:noProof/>
                <w:webHidden/>
                <w:szCs w:val="24"/>
                <w:lang w:val="es-ES"/>
              </w:rPr>
            </w:r>
            <w:r w:rsidRPr="00E947AC">
              <w:rPr>
                <w:rFonts w:ascii="Times New Roman" w:hAnsi="Times New Roman"/>
                <w:noProof/>
                <w:webHidden/>
                <w:szCs w:val="24"/>
                <w:lang w:val="es-ES"/>
              </w:rPr>
              <w:fldChar w:fldCharType="separate"/>
            </w:r>
            <w:r w:rsidRPr="00E947AC">
              <w:rPr>
                <w:rFonts w:ascii="Times New Roman" w:hAnsi="Times New Roman"/>
                <w:noProof/>
                <w:webHidden/>
                <w:szCs w:val="24"/>
                <w:lang w:val="es-ES"/>
              </w:rPr>
              <w:t>7</w:t>
            </w:r>
            <w:r w:rsidRPr="00E947AC">
              <w:rPr>
                <w:rFonts w:ascii="Times New Roman" w:hAnsi="Times New Roman"/>
                <w:noProof/>
                <w:webHidden/>
                <w:szCs w:val="24"/>
                <w:lang w:val="es-ES"/>
              </w:rPr>
              <w:fldChar w:fldCharType="end"/>
            </w:r>
          </w:hyperlink>
        </w:p>
        <w:p w14:paraId="680B5767" w14:textId="77777777" w:rsidR="009D6A9D" w:rsidRPr="00E947AC" w:rsidRDefault="009D6A9D" w:rsidP="009D6A9D">
          <w:pPr>
            <w:tabs>
              <w:tab w:val="left" w:pos="480"/>
              <w:tab w:val="right" w:leader="dot" w:pos="9395"/>
            </w:tabs>
            <w:spacing w:after="100"/>
            <w:ind w:left="0"/>
            <w:jc w:val="left"/>
            <w:rPr>
              <w:rFonts w:ascii="Calibri" w:hAnsi="Calibri"/>
              <w:noProof/>
              <w:kern w:val="2"/>
              <w:sz w:val="22"/>
              <w:szCs w:val="22"/>
              <w:lang w:eastAsia="es-CO"/>
              <w14:ligatures w14:val="standardContextual"/>
            </w:rPr>
          </w:pPr>
          <w:hyperlink w:anchor="_Toc149842061" w:history="1">
            <w:r w:rsidRPr="00E947AC">
              <w:rPr>
                <w:rFonts w:ascii="Verdana" w:hAnsi="Verdana"/>
                <w:b/>
                <w:bCs/>
                <w:noProof/>
                <w:szCs w:val="24"/>
                <w:u w:val="single"/>
                <w:lang w:val="es-ES"/>
              </w:rPr>
              <w:t>5.</w:t>
            </w:r>
            <w:r w:rsidRPr="00E947AC">
              <w:rPr>
                <w:rFonts w:ascii="Calibri" w:hAnsi="Calibri"/>
                <w:noProof/>
                <w:kern w:val="2"/>
                <w:sz w:val="22"/>
                <w:szCs w:val="22"/>
                <w:lang w:eastAsia="es-CO"/>
                <w14:ligatures w14:val="standardContextual"/>
              </w:rPr>
              <w:tab/>
            </w:r>
            <w:r w:rsidRPr="00E947AC">
              <w:rPr>
                <w:rFonts w:ascii="Verdana" w:hAnsi="Verdana"/>
                <w:b/>
                <w:bCs/>
                <w:noProof/>
                <w:szCs w:val="24"/>
                <w:u w:val="single"/>
                <w:lang w:val="es-ES"/>
              </w:rPr>
              <w:t>ANÁLISIS DE ALTERNATIVAS</w:t>
            </w:r>
            <w:r w:rsidRPr="00E947AC">
              <w:rPr>
                <w:rFonts w:ascii="Times New Roman" w:hAnsi="Times New Roman"/>
                <w:noProof/>
                <w:webHidden/>
                <w:szCs w:val="24"/>
                <w:lang w:val="es-ES"/>
              </w:rPr>
              <w:tab/>
            </w:r>
            <w:r w:rsidRPr="00E947AC">
              <w:rPr>
                <w:rFonts w:ascii="Times New Roman" w:hAnsi="Times New Roman"/>
                <w:noProof/>
                <w:webHidden/>
                <w:szCs w:val="24"/>
                <w:lang w:val="es-ES"/>
              </w:rPr>
              <w:fldChar w:fldCharType="begin"/>
            </w:r>
            <w:r w:rsidRPr="00E947AC">
              <w:rPr>
                <w:rFonts w:ascii="Times New Roman" w:hAnsi="Times New Roman"/>
                <w:noProof/>
                <w:webHidden/>
                <w:szCs w:val="24"/>
                <w:lang w:val="es-ES"/>
              </w:rPr>
              <w:instrText xml:space="preserve"> PAGEREF _Toc149842061 \h </w:instrText>
            </w:r>
            <w:r w:rsidRPr="00E947AC">
              <w:rPr>
                <w:rFonts w:ascii="Times New Roman" w:hAnsi="Times New Roman"/>
                <w:noProof/>
                <w:webHidden/>
                <w:szCs w:val="24"/>
                <w:lang w:val="es-ES"/>
              </w:rPr>
            </w:r>
            <w:r w:rsidRPr="00E947AC">
              <w:rPr>
                <w:rFonts w:ascii="Times New Roman" w:hAnsi="Times New Roman"/>
                <w:noProof/>
                <w:webHidden/>
                <w:szCs w:val="24"/>
                <w:lang w:val="es-ES"/>
              </w:rPr>
              <w:fldChar w:fldCharType="separate"/>
            </w:r>
            <w:r w:rsidRPr="00E947AC">
              <w:rPr>
                <w:rFonts w:ascii="Times New Roman" w:hAnsi="Times New Roman"/>
                <w:noProof/>
                <w:webHidden/>
                <w:szCs w:val="24"/>
                <w:lang w:val="es-ES"/>
              </w:rPr>
              <w:t>7</w:t>
            </w:r>
            <w:r w:rsidRPr="00E947AC">
              <w:rPr>
                <w:rFonts w:ascii="Times New Roman" w:hAnsi="Times New Roman"/>
                <w:noProof/>
                <w:webHidden/>
                <w:szCs w:val="24"/>
                <w:lang w:val="es-ES"/>
              </w:rPr>
              <w:fldChar w:fldCharType="end"/>
            </w:r>
          </w:hyperlink>
        </w:p>
        <w:p w14:paraId="1624EB74" w14:textId="77777777" w:rsidR="009D6A9D" w:rsidRPr="00E947AC" w:rsidRDefault="009D6A9D" w:rsidP="009D6A9D">
          <w:pPr>
            <w:tabs>
              <w:tab w:val="left" w:pos="1100"/>
              <w:tab w:val="right" w:leader="dot" w:pos="9395"/>
            </w:tabs>
            <w:spacing w:after="100"/>
            <w:ind w:left="240"/>
            <w:jc w:val="left"/>
            <w:rPr>
              <w:rFonts w:ascii="Calibri" w:hAnsi="Calibri"/>
              <w:noProof/>
              <w:kern w:val="2"/>
              <w:sz w:val="22"/>
              <w:szCs w:val="22"/>
              <w:lang w:eastAsia="es-CO"/>
              <w14:ligatures w14:val="standardContextual"/>
            </w:rPr>
          </w:pPr>
          <w:hyperlink w:anchor="_Toc149842062" w:history="1">
            <w:r w:rsidRPr="00E947AC">
              <w:rPr>
                <w:rFonts w:ascii="Verdana" w:hAnsi="Verdana"/>
                <w:b/>
                <w:bCs/>
                <w:noProof/>
                <w:szCs w:val="24"/>
                <w:u w:val="single"/>
                <w:lang w:val="es-ES"/>
              </w:rPr>
              <w:t>4.1.</w:t>
            </w:r>
            <w:r w:rsidRPr="00E947AC">
              <w:rPr>
                <w:rFonts w:ascii="Calibri" w:hAnsi="Calibri"/>
                <w:noProof/>
                <w:kern w:val="2"/>
                <w:sz w:val="22"/>
                <w:szCs w:val="22"/>
                <w:lang w:eastAsia="es-CO"/>
                <w14:ligatures w14:val="standardContextual"/>
              </w:rPr>
              <w:tab/>
            </w:r>
            <w:r w:rsidRPr="00E947AC">
              <w:rPr>
                <w:rFonts w:ascii="Verdana" w:hAnsi="Verdana"/>
                <w:b/>
                <w:bCs/>
                <w:noProof/>
                <w:szCs w:val="24"/>
                <w:u w:val="single"/>
                <w:lang w:val="es-ES"/>
              </w:rPr>
              <w:t>Diseño/comprobación de diseño de la alternativa seleccionada</w:t>
            </w:r>
            <w:r w:rsidRPr="00E947AC">
              <w:rPr>
                <w:rFonts w:ascii="Times New Roman" w:hAnsi="Times New Roman"/>
                <w:noProof/>
                <w:webHidden/>
                <w:szCs w:val="24"/>
                <w:lang w:val="es-ES"/>
              </w:rPr>
              <w:tab/>
            </w:r>
            <w:r w:rsidRPr="00E947AC">
              <w:rPr>
                <w:rFonts w:ascii="Times New Roman" w:hAnsi="Times New Roman"/>
                <w:noProof/>
                <w:webHidden/>
                <w:szCs w:val="24"/>
                <w:lang w:val="es-ES"/>
              </w:rPr>
              <w:fldChar w:fldCharType="begin"/>
            </w:r>
            <w:r w:rsidRPr="00E947AC">
              <w:rPr>
                <w:rFonts w:ascii="Times New Roman" w:hAnsi="Times New Roman"/>
                <w:noProof/>
                <w:webHidden/>
                <w:szCs w:val="24"/>
                <w:lang w:val="es-ES"/>
              </w:rPr>
              <w:instrText xml:space="preserve"> PAGEREF _Toc149842062 \h </w:instrText>
            </w:r>
            <w:r w:rsidRPr="00E947AC">
              <w:rPr>
                <w:rFonts w:ascii="Times New Roman" w:hAnsi="Times New Roman"/>
                <w:noProof/>
                <w:webHidden/>
                <w:szCs w:val="24"/>
                <w:lang w:val="es-ES"/>
              </w:rPr>
            </w:r>
            <w:r w:rsidRPr="00E947AC">
              <w:rPr>
                <w:rFonts w:ascii="Times New Roman" w:hAnsi="Times New Roman"/>
                <w:noProof/>
                <w:webHidden/>
                <w:szCs w:val="24"/>
                <w:lang w:val="es-ES"/>
              </w:rPr>
              <w:fldChar w:fldCharType="separate"/>
            </w:r>
            <w:r w:rsidRPr="00E947AC">
              <w:rPr>
                <w:rFonts w:ascii="Times New Roman" w:hAnsi="Times New Roman"/>
                <w:noProof/>
                <w:webHidden/>
                <w:szCs w:val="24"/>
                <w:lang w:val="es-ES"/>
              </w:rPr>
              <w:t>7</w:t>
            </w:r>
            <w:r w:rsidRPr="00E947AC">
              <w:rPr>
                <w:rFonts w:ascii="Times New Roman" w:hAnsi="Times New Roman"/>
                <w:noProof/>
                <w:webHidden/>
                <w:szCs w:val="24"/>
                <w:lang w:val="es-ES"/>
              </w:rPr>
              <w:fldChar w:fldCharType="end"/>
            </w:r>
          </w:hyperlink>
        </w:p>
        <w:p w14:paraId="21697D3C" w14:textId="77777777" w:rsidR="009D6A9D" w:rsidRPr="00E947AC" w:rsidRDefault="009D6A9D" w:rsidP="009D6A9D">
          <w:pPr>
            <w:tabs>
              <w:tab w:val="left" w:pos="480"/>
              <w:tab w:val="right" w:leader="dot" w:pos="9395"/>
            </w:tabs>
            <w:spacing w:after="100"/>
            <w:ind w:left="0"/>
            <w:jc w:val="left"/>
            <w:rPr>
              <w:rFonts w:ascii="Calibri" w:hAnsi="Calibri"/>
              <w:noProof/>
              <w:kern w:val="2"/>
              <w:sz w:val="22"/>
              <w:szCs w:val="22"/>
              <w:lang w:eastAsia="es-CO"/>
              <w14:ligatures w14:val="standardContextual"/>
            </w:rPr>
          </w:pPr>
          <w:hyperlink w:anchor="_Toc149842063" w:history="1">
            <w:r w:rsidRPr="00E947AC">
              <w:rPr>
                <w:rFonts w:ascii="Verdana" w:hAnsi="Verdana"/>
                <w:b/>
                <w:bCs/>
                <w:noProof/>
                <w:szCs w:val="24"/>
                <w:u w:val="single"/>
                <w:lang w:val="es-ES"/>
              </w:rPr>
              <w:t>6.</w:t>
            </w:r>
            <w:r w:rsidRPr="00E947AC">
              <w:rPr>
                <w:rFonts w:ascii="Calibri" w:hAnsi="Calibri"/>
                <w:noProof/>
                <w:kern w:val="2"/>
                <w:sz w:val="22"/>
                <w:szCs w:val="22"/>
                <w:lang w:eastAsia="es-CO"/>
                <w14:ligatures w14:val="standardContextual"/>
              </w:rPr>
              <w:tab/>
            </w:r>
            <w:r w:rsidRPr="00E947AC">
              <w:rPr>
                <w:rFonts w:ascii="Verdana" w:hAnsi="Verdana"/>
                <w:b/>
                <w:bCs/>
                <w:noProof/>
                <w:szCs w:val="24"/>
                <w:u w:val="single"/>
                <w:lang w:val="es-ES"/>
              </w:rPr>
              <w:t>ESPECIFICACIONES TÉCNICAS</w:t>
            </w:r>
            <w:r w:rsidRPr="00E947AC">
              <w:rPr>
                <w:rFonts w:ascii="Times New Roman" w:hAnsi="Times New Roman"/>
                <w:noProof/>
                <w:webHidden/>
                <w:szCs w:val="24"/>
                <w:lang w:val="es-ES"/>
              </w:rPr>
              <w:tab/>
            </w:r>
            <w:r w:rsidRPr="00E947AC">
              <w:rPr>
                <w:rFonts w:ascii="Times New Roman" w:hAnsi="Times New Roman"/>
                <w:noProof/>
                <w:webHidden/>
                <w:szCs w:val="24"/>
                <w:lang w:val="es-ES"/>
              </w:rPr>
              <w:fldChar w:fldCharType="begin"/>
            </w:r>
            <w:r w:rsidRPr="00E947AC">
              <w:rPr>
                <w:rFonts w:ascii="Times New Roman" w:hAnsi="Times New Roman"/>
                <w:noProof/>
                <w:webHidden/>
                <w:szCs w:val="24"/>
                <w:lang w:val="es-ES"/>
              </w:rPr>
              <w:instrText xml:space="preserve"> PAGEREF _Toc149842063 \h </w:instrText>
            </w:r>
            <w:r w:rsidRPr="00E947AC">
              <w:rPr>
                <w:rFonts w:ascii="Times New Roman" w:hAnsi="Times New Roman"/>
                <w:noProof/>
                <w:webHidden/>
                <w:szCs w:val="24"/>
                <w:lang w:val="es-ES"/>
              </w:rPr>
            </w:r>
            <w:r w:rsidRPr="00E947AC">
              <w:rPr>
                <w:rFonts w:ascii="Times New Roman" w:hAnsi="Times New Roman"/>
                <w:noProof/>
                <w:webHidden/>
                <w:szCs w:val="24"/>
                <w:lang w:val="es-ES"/>
              </w:rPr>
              <w:fldChar w:fldCharType="separate"/>
            </w:r>
            <w:r w:rsidRPr="00E947AC">
              <w:rPr>
                <w:rFonts w:ascii="Times New Roman" w:hAnsi="Times New Roman"/>
                <w:noProof/>
                <w:webHidden/>
                <w:szCs w:val="24"/>
                <w:lang w:val="es-ES"/>
              </w:rPr>
              <w:t>11</w:t>
            </w:r>
            <w:r w:rsidRPr="00E947AC">
              <w:rPr>
                <w:rFonts w:ascii="Times New Roman" w:hAnsi="Times New Roman"/>
                <w:noProof/>
                <w:webHidden/>
                <w:szCs w:val="24"/>
                <w:lang w:val="es-ES"/>
              </w:rPr>
              <w:fldChar w:fldCharType="end"/>
            </w:r>
          </w:hyperlink>
        </w:p>
        <w:p w14:paraId="66F63432" w14:textId="77777777" w:rsidR="009D6A9D" w:rsidRPr="00E947AC" w:rsidRDefault="009D6A9D" w:rsidP="009D6A9D">
          <w:pPr>
            <w:tabs>
              <w:tab w:val="left" w:pos="480"/>
              <w:tab w:val="right" w:leader="dot" w:pos="9395"/>
            </w:tabs>
            <w:spacing w:after="100"/>
            <w:ind w:left="0"/>
            <w:jc w:val="left"/>
            <w:rPr>
              <w:rFonts w:ascii="Calibri" w:hAnsi="Calibri"/>
              <w:noProof/>
              <w:kern w:val="2"/>
              <w:sz w:val="22"/>
              <w:szCs w:val="22"/>
              <w:lang w:eastAsia="es-CO"/>
              <w14:ligatures w14:val="standardContextual"/>
            </w:rPr>
          </w:pPr>
          <w:hyperlink w:anchor="_Toc149842064" w:history="1">
            <w:r w:rsidRPr="00E947AC">
              <w:rPr>
                <w:rFonts w:ascii="Verdana" w:hAnsi="Verdana"/>
                <w:b/>
                <w:bCs/>
                <w:noProof/>
                <w:szCs w:val="24"/>
                <w:u w:val="single"/>
                <w:lang w:val="es-ES"/>
              </w:rPr>
              <w:t>7.</w:t>
            </w:r>
            <w:r w:rsidRPr="00E947AC">
              <w:rPr>
                <w:rFonts w:ascii="Calibri" w:hAnsi="Calibri"/>
                <w:noProof/>
                <w:kern w:val="2"/>
                <w:sz w:val="22"/>
                <w:szCs w:val="22"/>
                <w:lang w:eastAsia="es-CO"/>
                <w14:ligatures w14:val="standardContextual"/>
              </w:rPr>
              <w:tab/>
            </w:r>
            <w:r w:rsidRPr="00E947AC">
              <w:rPr>
                <w:rFonts w:ascii="Verdana" w:hAnsi="Verdana"/>
                <w:b/>
                <w:bCs/>
                <w:noProof/>
                <w:szCs w:val="24"/>
                <w:u w:val="single"/>
                <w:lang w:val="es-ES"/>
              </w:rPr>
              <w:t>CRONOGRAMA DE EJECUCIÓN</w:t>
            </w:r>
            <w:r w:rsidRPr="00E947AC">
              <w:rPr>
                <w:rFonts w:ascii="Times New Roman" w:hAnsi="Times New Roman"/>
                <w:noProof/>
                <w:webHidden/>
                <w:szCs w:val="24"/>
                <w:lang w:val="es-ES"/>
              </w:rPr>
              <w:tab/>
            </w:r>
            <w:r w:rsidRPr="00E947AC">
              <w:rPr>
                <w:rFonts w:ascii="Times New Roman" w:hAnsi="Times New Roman"/>
                <w:noProof/>
                <w:webHidden/>
                <w:szCs w:val="24"/>
                <w:lang w:val="es-ES"/>
              </w:rPr>
              <w:fldChar w:fldCharType="begin"/>
            </w:r>
            <w:r w:rsidRPr="00E947AC">
              <w:rPr>
                <w:rFonts w:ascii="Times New Roman" w:hAnsi="Times New Roman"/>
                <w:noProof/>
                <w:webHidden/>
                <w:szCs w:val="24"/>
                <w:lang w:val="es-ES"/>
              </w:rPr>
              <w:instrText xml:space="preserve"> PAGEREF _Toc149842064 \h </w:instrText>
            </w:r>
            <w:r w:rsidRPr="00E947AC">
              <w:rPr>
                <w:rFonts w:ascii="Times New Roman" w:hAnsi="Times New Roman"/>
                <w:noProof/>
                <w:webHidden/>
                <w:szCs w:val="24"/>
                <w:lang w:val="es-ES"/>
              </w:rPr>
            </w:r>
            <w:r w:rsidRPr="00E947AC">
              <w:rPr>
                <w:rFonts w:ascii="Times New Roman" w:hAnsi="Times New Roman"/>
                <w:noProof/>
                <w:webHidden/>
                <w:szCs w:val="24"/>
                <w:lang w:val="es-ES"/>
              </w:rPr>
              <w:fldChar w:fldCharType="separate"/>
            </w:r>
            <w:r w:rsidRPr="00E947AC">
              <w:rPr>
                <w:rFonts w:ascii="Times New Roman" w:hAnsi="Times New Roman"/>
                <w:noProof/>
                <w:webHidden/>
                <w:szCs w:val="24"/>
                <w:lang w:val="es-ES"/>
              </w:rPr>
              <w:t>12</w:t>
            </w:r>
            <w:r w:rsidRPr="00E947AC">
              <w:rPr>
                <w:rFonts w:ascii="Times New Roman" w:hAnsi="Times New Roman"/>
                <w:noProof/>
                <w:webHidden/>
                <w:szCs w:val="24"/>
                <w:lang w:val="es-ES"/>
              </w:rPr>
              <w:fldChar w:fldCharType="end"/>
            </w:r>
          </w:hyperlink>
        </w:p>
        <w:p w14:paraId="0E3D545C" w14:textId="77777777" w:rsidR="009D6A9D" w:rsidRPr="00E947AC" w:rsidRDefault="009D6A9D" w:rsidP="009D6A9D">
          <w:pPr>
            <w:tabs>
              <w:tab w:val="left" w:pos="480"/>
              <w:tab w:val="right" w:leader="dot" w:pos="9395"/>
            </w:tabs>
            <w:spacing w:after="100"/>
            <w:ind w:left="0"/>
            <w:jc w:val="left"/>
            <w:rPr>
              <w:rFonts w:ascii="Calibri" w:hAnsi="Calibri"/>
              <w:noProof/>
              <w:kern w:val="2"/>
              <w:sz w:val="22"/>
              <w:szCs w:val="22"/>
              <w:lang w:eastAsia="es-CO"/>
              <w14:ligatures w14:val="standardContextual"/>
            </w:rPr>
          </w:pPr>
          <w:hyperlink w:anchor="_Toc149842065" w:history="1">
            <w:r w:rsidRPr="00E947AC">
              <w:rPr>
                <w:rFonts w:ascii="Verdana" w:hAnsi="Verdana"/>
                <w:b/>
                <w:bCs/>
                <w:noProof/>
                <w:szCs w:val="24"/>
                <w:u w:val="single"/>
                <w:lang w:val="es-ES"/>
              </w:rPr>
              <w:t>8.</w:t>
            </w:r>
            <w:r w:rsidRPr="00E947AC">
              <w:rPr>
                <w:rFonts w:ascii="Calibri" w:hAnsi="Calibri"/>
                <w:noProof/>
                <w:kern w:val="2"/>
                <w:sz w:val="22"/>
                <w:szCs w:val="22"/>
                <w:lang w:eastAsia="es-CO"/>
                <w14:ligatures w14:val="standardContextual"/>
              </w:rPr>
              <w:tab/>
            </w:r>
            <w:r w:rsidRPr="00E947AC">
              <w:rPr>
                <w:rFonts w:ascii="Verdana" w:hAnsi="Verdana"/>
                <w:b/>
                <w:bCs/>
                <w:noProof/>
                <w:szCs w:val="24"/>
                <w:u w:val="single"/>
                <w:lang w:val="es-ES"/>
              </w:rPr>
              <w:t>PROPUESTA SOCIAL Y DE ASEGURAMIENTO</w:t>
            </w:r>
            <w:r w:rsidRPr="00E947AC">
              <w:rPr>
                <w:rFonts w:ascii="Times New Roman" w:hAnsi="Times New Roman"/>
                <w:noProof/>
                <w:webHidden/>
                <w:szCs w:val="24"/>
                <w:lang w:val="es-ES"/>
              </w:rPr>
              <w:tab/>
            </w:r>
            <w:r w:rsidRPr="00E947AC">
              <w:rPr>
                <w:rFonts w:ascii="Times New Roman" w:hAnsi="Times New Roman"/>
                <w:noProof/>
                <w:webHidden/>
                <w:szCs w:val="24"/>
                <w:lang w:val="es-ES"/>
              </w:rPr>
              <w:fldChar w:fldCharType="begin"/>
            </w:r>
            <w:r w:rsidRPr="00E947AC">
              <w:rPr>
                <w:rFonts w:ascii="Times New Roman" w:hAnsi="Times New Roman"/>
                <w:noProof/>
                <w:webHidden/>
                <w:szCs w:val="24"/>
                <w:lang w:val="es-ES"/>
              </w:rPr>
              <w:instrText xml:space="preserve"> PAGEREF _Toc149842065 \h </w:instrText>
            </w:r>
            <w:r w:rsidRPr="00E947AC">
              <w:rPr>
                <w:rFonts w:ascii="Times New Roman" w:hAnsi="Times New Roman"/>
                <w:noProof/>
                <w:webHidden/>
                <w:szCs w:val="24"/>
                <w:lang w:val="es-ES"/>
              </w:rPr>
            </w:r>
            <w:r w:rsidRPr="00E947AC">
              <w:rPr>
                <w:rFonts w:ascii="Times New Roman" w:hAnsi="Times New Roman"/>
                <w:noProof/>
                <w:webHidden/>
                <w:szCs w:val="24"/>
                <w:lang w:val="es-ES"/>
              </w:rPr>
              <w:fldChar w:fldCharType="separate"/>
            </w:r>
            <w:r w:rsidRPr="00E947AC">
              <w:rPr>
                <w:rFonts w:ascii="Times New Roman" w:hAnsi="Times New Roman"/>
                <w:noProof/>
                <w:webHidden/>
                <w:szCs w:val="24"/>
                <w:lang w:val="es-ES"/>
              </w:rPr>
              <w:t>12</w:t>
            </w:r>
            <w:r w:rsidRPr="00E947AC">
              <w:rPr>
                <w:rFonts w:ascii="Times New Roman" w:hAnsi="Times New Roman"/>
                <w:noProof/>
                <w:webHidden/>
                <w:szCs w:val="24"/>
                <w:lang w:val="es-ES"/>
              </w:rPr>
              <w:fldChar w:fldCharType="end"/>
            </w:r>
          </w:hyperlink>
        </w:p>
        <w:p w14:paraId="61D9FA01" w14:textId="77777777" w:rsidR="009D6A9D" w:rsidRPr="00E947AC" w:rsidRDefault="009D6A9D" w:rsidP="009D6A9D">
          <w:pPr>
            <w:tabs>
              <w:tab w:val="left" w:pos="480"/>
              <w:tab w:val="right" w:leader="dot" w:pos="9395"/>
            </w:tabs>
            <w:spacing w:after="100"/>
            <w:ind w:left="0"/>
            <w:jc w:val="left"/>
            <w:rPr>
              <w:rFonts w:ascii="Calibri" w:hAnsi="Calibri"/>
              <w:noProof/>
              <w:kern w:val="2"/>
              <w:sz w:val="22"/>
              <w:szCs w:val="22"/>
              <w:lang w:eastAsia="es-CO"/>
              <w14:ligatures w14:val="standardContextual"/>
            </w:rPr>
          </w:pPr>
          <w:hyperlink w:anchor="_Toc149842066" w:history="1">
            <w:r w:rsidRPr="00E947AC">
              <w:rPr>
                <w:rFonts w:ascii="Verdana" w:hAnsi="Verdana"/>
                <w:b/>
                <w:bCs/>
                <w:noProof/>
                <w:szCs w:val="24"/>
                <w:u w:val="single"/>
                <w:lang w:val="es-ES"/>
              </w:rPr>
              <w:t>9.</w:t>
            </w:r>
            <w:r w:rsidRPr="00E947AC">
              <w:rPr>
                <w:rFonts w:ascii="Calibri" w:hAnsi="Calibri"/>
                <w:noProof/>
                <w:kern w:val="2"/>
                <w:sz w:val="22"/>
                <w:szCs w:val="22"/>
                <w:lang w:eastAsia="es-CO"/>
                <w14:ligatures w14:val="standardContextual"/>
              </w:rPr>
              <w:tab/>
            </w:r>
            <w:r w:rsidRPr="00E947AC">
              <w:rPr>
                <w:rFonts w:ascii="Verdana" w:hAnsi="Verdana"/>
                <w:b/>
                <w:bCs/>
                <w:noProof/>
                <w:szCs w:val="24"/>
                <w:u w:val="single"/>
                <w:lang w:val="es-ES"/>
              </w:rPr>
              <w:t>PRESUPUESTO GENERAL</w:t>
            </w:r>
            <w:r w:rsidRPr="00E947AC">
              <w:rPr>
                <w:rFonts w:ascii="Times New Roman" w:hAnsi="Times New Roman"/>
                <w:noProof/>
                <w:webHidden/>
                <w:szCs w:val="24"/>
                <w:lang w:val="es-ES"/>
              </w:rPr>
              <w:tab/>
            </w:r>
            <w:r w:rsidRPr="00E947AC">
              <w:rPr>
                <w:rFonts w:ascii="Times New Roman" w:hAnsi="Times New Roman"/>
                <w:noProof/>
                <w:webHidden/>
                <w:szCs w:val="24"/>
                <w:lang w:val="es-ES"/>
              </w:rPr>
              <w:fldChar w:fldCharType="begin"/>
            </w:r>
            <w:r w:rsidRPr="00E947AC">
              <w:rPr>
                <w:rFonts w:ascii="Times New Roman" w:hAnsi="Times New Roman"/>
                <w:noProof/>
                <w:webHidden/>
                <w:szCs w:val="24"/>
                <w:lang w:val="es-ES"/>
              </w:rPr>
              <w:instrText xml:space="preserve"> PAGEREF _Toc149842066 \h </w:instrText>
            </w:r>
            <w:r w:rsidRPr="00E947AC">
              <w:rPr>
                <w:rFonts w:ascii="Times New Roman" w:hAnsi="Times New Roman"/>
                <w:noProof/>
                <w:webHidden/>
                <w:szCs w:val="24"/>
                <w:lang w:val="es-ES"/>
              </w:rPr>
            </w:r>
            <w:r w:rsidRPr="00E947AC">
              <w:rPr>
                <w:rFonts w:ascii="Times New Roman" w:hAnsi="Times New Roman"/>
                <w:noProof/>
                <w:webHidden/>
                <w:szCs w:val="24"/>
                <w:lang w:val="es-ES"/>
              </w:rPr>
              <w:fldChar w:fldCharType="separate"/>
            </w:r>
            <w:r w:rsidRPr="00E947AC">
              <w:rPr>
                <w:rFonts w:ascii="Times New Roman" w:hAnsi="Times New Roman"/>
                <w:noProof/>
                <w:webHidden/>
                <w:szCs w:val="24"/>
                <w:lang w:val="es-ES"/>
              </w:rPr>
              <w:t>12</w:t>
            </w:r>
            <w:r w:rsidRPr="00E947AC">
              <w:rPr>
                <w:rFonts w:ascii="Times New Roman" w:hAnsi="Times New Roman"/>
                <w:noProof/>
                <w:webHidden/>
                <w:szCs w:val="24"/>
                <w:lang w:val="es-ES"/>
              </w:rPr>
              <w:fldChar w:fldCharType="end"/>
            </w:r>
          </w:hyperlink>
        </w:p>
        <w:p w14:paraId="0258D521" w14:textId="77777777" w:rsidR="009D6A9D" w:rsidRPr="00E947AC" w:rsidRDefault="009D6A9D" w:rsidP="009D6A9D">
          <w:pPr>
            <w:tabs>
              <w:tab w:val="left" w:pos="1100"/>
              <w:tab w:val="right" w:leader="dot" w:pos="9395"/>
            </w:tabs>
            <w:spacing w:after="100"/>
            <w:ind w:left="240"/>
            <w:jc w:val="left"/>
            <w:rPr>
              <w:rFonts w:ascii="Calibri" w:hAnsi="Calibri"/>
              <w:noProof/>
              <w:kern w:val="2"/>
              <w:sz w:val="22"/>
              <w:szCs w:val="22"/>
              <w:lang w:eastAsia="es-CO"/>
              <w14:ligatures w14:val="standardContextual"/>
            </w:rPr>
          </w:pPr>
          <w:hyperlink w:anchor="_Toc149842067" w:history="1">
            <w:r w:rsidRPr="00E947AC">
              <w:rPr>
                <w:rFonts w:ascii="Verdana" w:hAnsi="Verdana"/>
                <w:b/>
                <w:bCs/>
                <w:noProof/>
                <w:szCs w:val="24"/>
                <w:u w:val="single"/>
                <w:lang w:val="es-ES"/>
              </w:rPr>
              <w:t>9.1</w:t>
            </w:r>
            <w:r w:rsidRPr="00E947AC">
              <w:rPr>
                <w:rFonts w:ascii="Calibri" w:hAnsi="Calibri"/>
                <w:noProof/>
                <w:kern w:val="2"/>
                <w:sz w:val="22"/>
                <w:szCs w:val="22"/>
                <w:lang w:eastAsia="es-CO"/>
                <w14:ligatures w14:val="standardContextual"/>
              </w:rPr>
              <w:tab/>
            </w:r>
            <w:r w:rsidRPr="00E947AC">
              <w:rPr>
                <w:rFonts w:ascii="Verdana" w:hAnsi="Verdana"/>
                <w:b/>
                <w:bCs/>
                <w:noProof/>
                <w:szCs w:val="24"/>
                <w:u w:val="single"/>
                <w:lang w:val="es-ES"/>
              </w:rPr>
              <w:t>Cuadro de cantidades y presupuesto de obra</w:t>
            </w:r>
            <w:r w:rsidRPr="00E947AC">
              <w:rPr>
                <w:rFonts w:ascii="Times New Roman" w:hAnsi="Times New Roman"/>
                <w:noProof/>
                <w:webHidden/>
                <w:szCs w:val="24"/>
                <w:lang w:val="es-ES"/>
              </w:rPr>
              <w:tab/>
            </w:r>
            <w:r w:rsidRPr="00E947AC">
              <w:rPr>
                <w:rFonts w:ascii="Times New Roman" w:hAnsi="Times New Roman"/>
                <w:noProof/>
                <w:webHidden/>
                <w:szCs w:val="24"/>
                <w:lang w:val="es-ES"/>
              </w:rPr>
              <w:fldChar w:fldCharType="begin"/>
            </w:r>
            <w:r w:rsidRPr="00E947AC">
              <w:rPr>
                <w:rFonts w:ascii="Times New Roman" w:hAnsi="Times New Roman"/>
                <w:noProof/>
                <w:webHidden/>
                <w:szCs w:val="24"/>
                <w:lang w:val="es-ES"/>
              </w:rPr>
              <w:instrText xml:space="preserve"> PAGEREF _Toc149842067 \h </w:instrText>
            </w:r>
            <w:r w:rsidRPr="00E947AC">
              <w:rPr>
                <w:rFonts w:ascii="Times New Roman" w:hAnsi="Times New Roman"/>
                <w:noProof/>
                <w:webHidden/>
                <w:szCs w:val="24"/>
                <w:lang w:val="es-ES"/>
              </w:rPr>
            </w:r>
            <w:r w:rsidRPr="00E947AC">
              <w:rPr>
                <w:rFonts w:ascii="Times New Roman" w:hAnsi="Times New Roman"/>
                <w:noProof/>
                <w:webHidden/>
                <w:szCs w:val="24"/>
                <w:lang w:val="es-ES"/>
              </w:rPr>
              <w:fldChar w:fldCharType="separate"/>
            </w:r>
            <w:r w:rsidRPr="00E947AC">
              <w:rPr>
                <w:rFonts w:ascii="Times New Roman" w:hAnsi="Times New Roman"/>
                <w:noProof/>
                <w:webHidden/>
                <w:szCs w:val="24"/>
                <w:lang w:val="es-ES"/>
              </w:rPr>
              <w:t>13</w:t>
            </w:r>
            <w:r w:rsidRPr="00E947AC">
              <w:rPr>
                <w:rFonts w:ascii="Times New Roman" w:hAnsi="Times New Roman"/>
                <w:noProof/>
                <w:webHidden/>
                <w:szCs w:val="24"/>
                <w:lang w:val="es-ES"/>
              </w:rPr>
              <w:fldChar w:fldCharType="end"/>
            </w:r>
          </w:hyperlink>
        </w:p>
        <w:p w14:paraId="24F50185" w14:textId="77777777" w:rsidR="009D6A9D" w:rsidRPr="00E947AC" w:rsidRDefault="009D6A9D" w:rsidP="009D6A9D">
          <w:pPr>
            <w:tabs>
              <w:tab w:val="left" w:pos="1100"/>
              <w:tab w:val="right" w:leader="dot" w:pos="9395"/>
            </w:tabs>
            <w:spacing w:after="100"/>
            <w:ind w:left="240"/>
            <w:jc w:val="left"/>
            <w:rPr>
              <w:rFonts w:ascii="Calibri" w:hAnsi="Calibri"/>
              <w:noProof/>
              <w:kern w:val="2"/>
              <w:sz w:val="22"/>
              <w:szCs w:val="22"/>
              <w:lang w:eastAsia="es-CO"/>
              <w14:ligatures w14:val="standardContextual"/>
            </w:rPr>
          </w:pPr>
          <w:hyperlink w:anchor="_Toc149842068" w:history="1">
            <w:r w:rsidRPr="00E947AC">
              <w:rPr>
                <w:rFonts w:ascii="Verdana" w:hAnsi="Verdana"/>
                <w:b/>
                <w:bCs/>
                <w:noProof/>
                <w:szCs w:val="24"/>
                <w:u w:val="single"/>
                <w:lang w:val="es-ES"/>
              </w:rPr>
              <w:t>9.2</w:t>
            </w:r>
            <w:r w:rsidRPr="00E947AC">
              <w:rPr>
                <w:rFonts w:ascii="Calibri" w:hAnsi="Calibri"/>
                <w:noProof/>
                <w:kern w:val="2"/>
                <w:sz w:val="22"/>
                <w:szCs w:val="22"/>
                <w:lang w:eastAsia="es-CO"/>
                <w14:ligatures w14:val="standardContextual"/>
              </w:rPr>
              <w:tab/>
            </w:r>
            <w:r w:rsidRPr="00E947AC">
              <w:rPr>
                <w:rFonts w:ascii="Verdana" w:hAnsi="Verdana"/>
                <w:b/>
                <w:bCs/>
                <w:noProof/>
                <w:szCs w:val="24"/>
                <w:u w:val="single"/>
                <w:lang w:val="es-ES"/>
              </w:rPr>
              <w:t>Cuadro de presupuesto social y aseguramiento</w:t>
            </w:r>
            <w:r w:rsidRPr="00E947AC">
              <w:rPr>
                <w:rFonts w:ascii="Times New Roman" w:hAnsi="Times New Roman"/>
                <w:noProof/>
                <w:webHidden/>
                <w:szCs w:val="24"/>
                <w:lang w:val="es-ES"/>
              </w:rPr>
              <w:tab/>
            </w:r>
            <w:r w:rsidRPr="00E947AC">
              <w:rPr>
                <w:rFonts w:ascii="Times New Roman" w:hAnsi="Times New Roman"/>
                <w:noProof/>
                <w:webHidden/>
                <w:szCs w:val="24"/>
                <w:lang w:val="es-ES"/>
              </w:rPr>
              <w:fldChar w:fldCharType="begin"/>
            </w:r>
            <w:r w:rsidRPr="00E947AC">
              <w:rPr>
                <w:rFonts w:ascii="Times New Roman" w:hAnsi="Times New Roman"/>
                <w:noProof/>
                <w:webHidden/>
                <w:szCs w:val="24"/>
                <w:lang w:val="es-ES"/>
              </w:rPr>
              <w:instrText xml:space="preserve"> PAGEREF _Toc149842068 \h </w:instrText>
            </w:r>
            <w:r w:rsidRPr="00E947AC">
              <w:rPr>
                <w:rFonts w:ascii="Times New Roman" w:hAnsi="Times New Roman"/>
                <w:noProof/>
                <w:webHidden/>
                <w:szCs w:val="24"/>
                <w:lang w:val="es-ES"/>
              </w:rPr>
            </w:r>
            <w:r w:rsidRPr="00E947AC">
              <w:rPr>
                <w:rFonts w:ascii="Times New Roman" w:hAnsi="Times New Roman"/>
                <w:noProof/>
                <w:webHidden/>
                <w:szCs w:val="24"/>
                <w:lang w:val="es-ES"/>
              </w:rPr>
              <w:fldChar w:fldCharType="separate"/>
            </w:r>
            <w:r w:rsidRPr="00E947AC">
              <w:rPr>
                <w:rFonts w:ascii="Times New Roman" w:hAnsi="Times New Roman"/>
                <w:noProof/>
                <w:webHidden/>
                <w:szCs w:val="24"/>
                <w:lang w:val="es-ES"/>
              </w:rPr>
              <w:t>13</w:t>
            </w:r>
            <w:r w:rsidRPr="00E947AC">
              <w:rPr>
                <w:rFonts w:ascii="Times New Roman" w:hAnsi="Times New Roman"/>
                <w:noProof/>
                <w:webHidden/>
                <w:szCs w:val="24"/>
                <w:lang w:val="es-ES"/>
              </w:rPr>
              <w:fldChar w:fldCharType="end"/>
            </w:r>
          </w:hyperlink>
        </w:p>
        <w:p w14:paraId="66481D70" w14:textId="77777777" w:rsidR="009D6A9D" w:rsidRPr="00E947AC" w:rsidRDefault="009D6A9D" w:rsidP="009D6A9D">
          <w:pPr>
            <w:tabs>
              <w:tab w:val="left" w:pos="1100"/>
              <w:tab w:val="right" w:leader="dot" w:pos="9395"/>
            </w:tabs>
            <w:spacing w:after="100"/>
            <w:ind w:left="240"/>
            <w:jc w:val="left"/>
            <w:rPr>
              <w:rFonts w:ascii="Calibri" w:hAnsi="Calibri"/>
              <w:noProof/>
              <w:kern w:val="2"/>
              <w:sz w:val="22"/>
              <w:szCs w:val="22"/>
              <w:lang w:eastAsia="es-CO"/>
              <w14:ligatures w14:val="standardContextual"/>
            </w:rPr>
          </w:pPr>
          <w:hyperlink w:anchor="_Toc149842069" w:history="1">
            <w:r w:rsidRPr="00E947AC">
              <w:rPr>
                <w:rFonts w:ascii="Verdana" w:hAnsi="Verdana"/>
                <w:b/>
                <w:bCs/>
                <w:noProof/>
                <w:szCs w:val="24"/>
                <w:u w:val="single"/>
                <w:lang w:val="es-ES"/>
              </w:rPr>
              <w:t>9.3</w:t>
            </w:r>
            <w:r w:rsidRPr="00E947AC">
              <w:rPr>
                <w:rFonts w:ascii="Calibri" w:hAnsi="Calibri"/>
                <w:noProof/>
                <w:kern w:val="2"/>
                <w:sz w:val="22"/>
                <w:szCs w:val="22"/>
                <w:lang w:eastAsia="es-CO"/>
                <w14:ligatures w14:val="standardContextual"/>
              </w:rPr>
              <w:tab/>
            </w:r>
            <w:r w:rsidRPr="00E947AC">
              <w:rPr>
                <w:rFonts w:ascii="Verdana" w:hAnsi="Verdana"/>
                <w:b/>
                <w:bCs/>
                <w:noProof/>
                <w:szCs w:val="24"/>
                <w:u w:val="single"/>
                <w:lang w:val="es-ES"/>
              </w:rPr>
              <w:t>Resumen de presupuesto</w:t>
            </w:r>
            <w:r w:rsidRPr="00E947AC">
              <w:rPr>
                <w:rFonts w:ascii="Times New Roman" w:hAnsi="Times New Roman"/>
                <w:noProof/>
                <w:webHidden/>
                <w:szCs w:val="24"/>
                <w:lang w:val="es-ES"/>
              </w:rPr>
              <w:tab/>
            </w:r>
            <w:r w:rsidRPr="00E947AC">
              <w:rPr>
                <w:rFonts w:ascii="Times New Roman" w:hAnsi="Times New Roman"/>
                <w:noProof/>
                <w:webHidden/>
                <w:szCs w:val="24"/>
                <w:lang w:val="es-ES"/>
              </w:rPr>
              <w:fldChar w:fldCharType="begin"/>
            </w:r>
            <w:r w:rsidRPr="00E947AC">
              <w:rPr>
                <w:rFonts w:ascii="Times New Roman" w:hAnsi="Times New Roman"/>
                <w:noProof/>
                <w:webHidden/>
                <w:szCs w:val="24"/>
                <w:lang w:val="es-ES"/>
              </w:rPr>
              <w:instrText xml:space="preserve"> PAGEREF _Toc149842069 \h </w:instrText>
            </w:r>
            <w:r w:rsidRPr="00E947AC">
              <w:rPr>
                <w:rFonts w:ascii="Times New Roman" w:hAnsi="Times New Roman"/>
                <w:noProof/>
                <w:webHidden/>
                <w:szCs w:val="24"/>
                <w:lang w:val="es-ES"/>
              </w:rPr>
            </w:r>
            <w:r w:rsidRPr="00E947AC">
              <w:rPr>
                <w:rFonts w:ascii="Times New Roman" w:hAnsi="Times New Roman"/>
                <w:noProof/>
                <w:webHidden/>
                <w:szCs w:val="24"/>
                <w:lang w:val="es-ES"/>
              </w:rPr>
              <w:fldChar w:fldCharType="separate"/>
            </w:r>
            <w:r w:rsidRPr="00E947AC">
              <w:rPr>
                <w:rFonts w:ascii="Times New Roman" w:hAnsi="Times New Roman"/>
                <w:noProof/>
                <w:webHidden/>
                <w:szCs w:val="24"/>
                <w:lang w:val="es-ES"/>
              </w:rPr>
              <w:t>13</w:t>
            </w:r>
            <w:r w:rsidRPr="00E947AC">
              <w:rPr>
                <w:rFonts w:ascii="Times New Roman" w:hAnsi="Times New Roman"/>
                <w:noProof/>
                <w:webHidden/>
                <w:szCs w:val="24"/>
                <w:lang w:val="es-ES"/>
              </w:rPr>
              <w:fldChar w:fldCharType="end"/>
            </w:r>
          </w:hyperlink>
        </w:p>
        <w:p w14:paraId="779E4586" w14:textId="77777777" w:rsidR="009D6A9D" w:rsidRPr="00E947AC" w:rsidRDefault="009D6A9D" w:rsidP="009D6A9D">
          <w:pPr>
            <w:tabs>
              <w:tab w:val="right" w:leader="dot" w:pos="9395"/>
            </w:tabs>
            <w:spacing w:after="100"/>
            <w:ind w:left="0"/>
            <w:jc w:val="left"/>
            <w:rPr>
              <w:rFonts w:ascii="Calibri" w:hAnsi="Calibri"/>
              <w:noProof/>
              <w:kern w:val="2"/>
              <w:sz w:val="22"/>
              <w:szCs w:val="22"/>
              <w:lang w:eastAsia="es-CO"/>
              <w14:ligatures w14:val="standardContextual"/>
            </w:rPr>
          </w:pPr>
          <w:hyperlink w:anchor="_Toc149842070" w:history="1">
            <w:r w:rsidRPr="00E947AC">
              <w:rPr>
                <w:rFonts w:ascii="Verdana" w:hAnsi="Verdana"/>
                <w:b/>
                <w:bCs/>
                <w:noProof/>
                <w:szCs w:val="24"/>
                <w:u w:val="single"/>
                <w:lang w:val="es-ES"/>
              </w:rPr>
              <w:t>MEMORIAL DE RESPONSABILIDAD</w:t>
            </w:r>
            <w:r w:rsidRPr="00E947AC">
              <w:rPr>
                <w:rFonts w:ascii="Times New Roman" w:hAnsi="Times New Roman"/>
                <w:noProof/>
                <w:webHidden/>
                <w:szCs w:val="24"/>
                <w:lang w:val="es-ES"/>
              </w:rPr>
              <w:tab/>
            </w:r>
            <w:r w:rsidRPr="00E947AC">
              <w:rPr>
                <w:rFonts w:ascii="Times New Roman" w:hAnsi="Times New Roman"/>
                <w:noProof/>
                <w:webHidden/>
                <w:szCs w:val="24"/>
                <w:lang w:val="es-ES"/>
              </w:rPr>
              <w:fldChar w:fldCharType="begin"/>
            </w:r>
            <w:r w:rsidRPr="00E947AC">
              <w:rPr>
                <w:rFonts w:ascii="Times New Roman" w:hAnsi="Times New Roman"/>
                <w:noProof/>
                <w:webHidden/>
                <w:szCs w:val="24"/>
                <w:lang w:val="es-ES"/>
              </w:rPr>
              <w:instrText xml:space="preserve"> PAGEREF _Toc149842070 \h </w:instrText>
            </w:r>
            <w:r w:rsidRPr="00E947AC">
              <w:rPr>
                <w:rFonts w:ascii="Times New Roman" w:hAnsi="Times New Roman"/>
                <w:noProof/>
                <w:webHidden/>
                <w:szCs w:val="24"/>
                <w:lang w:val="es-ES"/>
              </w:rPr>
            </w:r>
            <w:r w:rsidRPr="00E947AC">
              <w:rPr>
                <w:rFonts w:ascii="Times New Roman" w:hAnsi="Times New Roman"/>
                <w:noProof/>
                <w:webHidden/>
                <w:szCs w:val="24"/>
                <w:lang w:val="es-ES"/>
              </w:rPr>
              <w:fldChar w:fldCharType="separate"/>
            </w:r>
            <w:r w:rsidRPr="00E947AC">
              <w:rPr>
                <w:rFonts w:ascii="Times New Roman" w:hAnsi="Times New Roman"/>
                <w:noProof/>
                <w:webHidden/>
                <w:szCs w:val="24"/>
                <w:lang w:val="es-ES"/>
              </w:rPr>
              <w:t>14</w:t>
            </w:r>
            <w:r w:rsidRPr="00E947AC">
              <w:rPr>
                <w:rFonts w:ascii="Times New Roman" w:hAnsi="Times New Roman"/>
                <w:noProof/>
                <w:webHidden/>
                <w:szCs w:val="24"/>
                <w:lang w:val="es-ES"/>
              </w:rPr>
              <w:fldChar w:fldCharType="end"/>
            </w:r>
          </w:hyperlink>
        </w:p>
        <w:p w14:paraId="0DDE1ED8" w14:textId="77777777" w:rsidR="009D6A9D" w:rsidRPr="00E947AC" w:rsidRDefault="009D6A9D" w:rsidP="009D6A9D">
          <w:pPr>
            <w:tabs>
              <w:tab w:val="right" w:leader="dot" w:pos="9395"/>
            </w:tabs>
            <w:spacing w:after="100"/>
            <w:ind w:left="0"/>
            <w:jc w:val="left"/>
            <w:rPr>
              <w:rFonts w:ascii="Calibri" w:hAnsi="Calibri"/>
              <w:noProof/>
              <w:kern w:val="2"/>
              <w:sz w:val="22"/>
              <w:szCs w:val="22"/>
              <w:lang w:eastAsia="es-CO"/>
              <w14:ligatures w14:val="standardContextual"/>
            </w:rPr>
          </w:pPr>
          <w:hyperlink w:anchor="_Toc149842071" w:history="1">
            <w:r w:rsidRPr="00E947AC">
              <w:rPr>
                <w:rFonts w:ascii="Verdana" w:hAnsi="Verdana"/>
                <w:b/>
                <w:bCs/>
                <w:noProof/>
                <w:szCs w:val="24"/>
                <w:u w:val="single"/>
                <w:lang w:val="es-ES"/>
              </w:rPr>
              <w:t>ANEXOS</w:t>
            </w:r>
            <w:r w:rsidRPr="00E947AC">
              <w:rPr>
                <w:rFonts w:ascii="Times New Roman" w:hAnsi="Times New Roman"/>
                <w:noProof/>
                <w:webHidden/>
                <w:szCs w:val="24"/>
                <w:lang w:val="es-ES"/>
              </w:rPr>
              <w:tab/>
            </w:r>
            <w:r w:rsidRPr="00E947AC">
              <w:rPr>
                <w:rFonts w:ascii="Times New Roman" w:hAnsi="Times New Roman"/>
                <w:noProof/>
                <w:webHidden/>
                <w:szCs w:val="24"/>
                <w:lang w:val="es-ES"/>
              </w:rPr>
              <w:fldChar w:fldCharType="begin"/>
            </w:r>
            <w:r w:rsidRPr="00E947AC">
              <w:rPr>
                <w:rFonts w:ascii="Times New Roman" w:hAnsi="Times New Roman"/>
                <w:noProof/>
                <w:webHidden/>
                <w:szCs w:val="24"/>
                <w:lang w:val="es-ES"/>
              </w:rPr>
              <w:instrText xml:space="preserve"> PAGEREF _Toc149842071 \h </w:instrText>
            </w:r>
            <w:r w:rsidRPr="00E947AC">
              <w:rPr>
                <w:rFonts w:ascii="Times New Roman" w:hAnsi="Times New Roman"/>
                <w:noProof/>
                <w:webHidden/>
                <w:szCs w:val="24"/>
                <w:lang w:val="es-ES"/>
              </w:rPr>
            </w:r>
            <w:r w:rsidRPr="00E947AC">
              <w:rPr>
                <w:rFonts w:ascii="Times New Roman" w:hAnsi="Times New Roman"/>
                <w:noProof/>
                <w:webHidden/>
                <w:szCs w:val="24"/>
                <w:lang w:val="es-ES"/>
              </w:rPr>
              <w:fldChar w:fldCharType="separate"/>
            </w:r>
            <w:r w:rsidRPr="00E947AC">
              <w:rPr>
                <w:rFonts w:ascii="Times New Roman" w:hAnsi="Times New Roman"/>
                <w:noProof/>
                <w:webHidden/>
                <w:szCs w:val="24"/>
                <w:lang w:val="es-ES"/>
              </w:rPr>
              <w:t>15</w:t>
            </w:r>
            <w:r w:rsidRPr="00E947AC">
              <w:rPr>
                <w:rFonts w:ascii="Times New Roman" w:hAnsi="Times New Roman"/>
                <w:noProof/>
                <w:webHidden/>
                <w:szCs w:val="24"/>
                <w:lang w:val="es-ES"/>
              </w:rPr>
              <w:fldChar w:fldCharType="end"/>
            </w:r>
          </w:hyperlink>
        </w:p>
        <w:p w14:paraId="1D51ED02" w14:textId="77777777" w:rsidR="009D6A9D" w:rsidRPr="009D6A9D" w:rsidRDefault="009D6A9D" w:rsidP="009D6A9D">
          <w:pPr>
            <w:ind w:left="0"/>
            <w:jc w:val="left"/>
            <w:rPr>
              <w:rFonts w:ascii="Verdana" w:hAnsi="Verdana"/>
              <w:sz w:val="22"/>
              <w:szCs w:val="22"/>
              <w:lang w:val="es-ES"/>
            </w:rPr>
          </w:pPr>
          <w:r w:rsidRPr="00E947AC">
            <w:rPr>
              <w:rFonts w:ascii="Verdana" w:hAnsi="Verdana"/>
              <w:b/>
              <w:bCs/>
              <w:sz w:val="22"/>
              <w:szCs w:val="22"/>
              <w:lang w:val="es-ES"/>
            </w:rPr>
            <w:fldChar w:fldCharType="end"/>
          </w:r>
        </w:p>
      </w:sdtContent>
    </w:sdt>
    <w:p w14:paraId="6AFE2377" w14:textId="77777777" w:rsidR="009D6A9D" w:rsidRPr="009D6A9D" w:rsidRDefault="009D6A9D" w:rsidP="009D6A9D">
      <w:pPr>
        <w:ind w:left="360"/>
        <w:contextualSpacing/>
        <w:jc w:val="left"/>
        <w:rPr>
          <w:rFonts w:ascii="Verdana" w:hAnsi="Verdana"/>
          <w:b/>
          <w:sz w:val="22"/>
          <w:szCs w:val="22"/>
          <w:lang w:val="es-ES"/>
        </w:rPr>
      </w:pPr>
    </w:p>
    <w:p w14:paraId="32A37FD9" w14:textId="77777777" w:rsidR="009D6A9D" w:rsidRPr="009D6A9D" w:rsidRDefault="009D6A9D" w:rsidP="009D6A9D">
      <w:pPr>
        <w:ind w:left="360"/>
        <w:contextualSpacing/>
        <w:jc w:val="left"/>
        <w:rPr>
          <w:rFonts w:ascii="Verdana" w:hAnsi="Verdana"/>
          <w:b/>
          <w:sz w:val="22"/>
          <w:szCs w:val="22"/>
          <w:lang w:val="es-ES"/>
        </w:rPr>
      </w:pPr>
    </w:p>
    <w:p w14:paraId="456C65CC" w14:textId="77777777" w:rsidR="009D6A9D" w:rsidRPr="009D6A9D" w:rsidRDefault="009D6A9D" w:rsidP="009D6A9D">
      <w:pPr>
        <w:ind w:left="360"/>
        <w:contextualSpacing/>
        <w:jc w:val="left"/>
        <w:rPr>
          <w:rFonts w:ascii="Verdana" w:hAnsi="Verdana"/>
          <w:b/>
          <w:bCs/>
          <w:sz w:val="22"/>
          <w:szCs w:val="22"/>
          <w:lang w:val="es-ES"/>
        </w:rPr>
      </w:pPr>
    </w:p>
    <w:p w14:paraId="6A8A2543" w14:textId="77777777" w:rsidR="009D6A9D" w:rsidRPr="009D6A9D" w:rsidRDefault="009D6A9D" w:rsidP="009D6A9D">
      <w:pPr>
        <w:ind w:left="360"/>
        <w:contextualSpacing/>
        <w:jc w:val="left"/>
        <w:rPr>
          <w:rFonts w:ascii="Verdana" w:hAnsi="Verdana"/>
          <w:b/>
          <w:bCs/>
          <w:sz w:val="22"/>
          <w:szCs w:val="22"/>
          <w:lang w:val="es-ES"/>
        </w:rPr>
      </w:pPr>
    </w:p>
    <w:p w14:paraId="50C47998" w14:textId="77777777" w:rsidR="009D6A9D" w:rsidRPr="009D6A9D" w:rsidRDefault="009D6A9D" w:rsidP="009D6A9D">
      <w:pPr>
        <w:ind w:left="360"/>
        <w:contextualSpacing/>
        <w:jc w:val="left"/>
        <w:rPr>
          <w:rFonts w:ascii="Verdana" w:hAnsi="Verdana"/>
          <w:b/>
          <w:bCs/>
          <w:sz w:val="22"/>
          <w:szCs w:val="22"/>
          <w:lang w:val="es-ES"/>
        </w:rPr>
      </w:pPr>
    </w:p>
    <w:p w14:paraId="1C799888" w14:textId="77777777" w:rsidR="009D6A9D" w:rsidRPr="009D6A9D" w:rsidRDefault="009D6A9D" w:rsidP="009D6A9D">
      <w:pPr>
        <w:ind w:left="360"/>
        <w:contextualSpacing/>
        <w:jc w:val="left"/>
        <w:rPr>
          <w:rFonts w:ascii="Verdana" w:hAnsi="Verdana"/>
          <w:b/>
          <w:bCs/>
          <w:sz w:val="22"/>
          <w:szCs w:val="22"/>
          <w:lang w:val="es-ES"/>
        </w:rPr>
      </w:pPr>
    </w:p>
    <w:p w14:paraId="7FDD6ADA" w14:textId="77777777" w:rsidR="009D6A9D" w:rsidRPr="009D6A9D" w:rsidRDefault="009D6A9D" w:rsidP="009D6A9D">
      <w:pPr>
        <w:ind w:left="360"/>
        <w:contextualSpacing/>
        <w:jc w:val="left"/>
        <w:rPr>
          <w:rFonts w:ascii="Verdana" w:hAnsi="Verdana"/>
          <w:b/>
          <w:bCs/>
          <w:sz w:val="22"/>
          <w:szCs w:val="22"/>
          <w:lang w:val="es-ES"/>
        </w:rPr>
      </w:pPr>
    </w:p>
    <w:p w14:paraId="6C59180A" w14:textId="77777777" w:rsidR="009D6A9D" w:rsidRPr="009D6A9D" w:rsidRDefault="009D6A9D" w:rsidP="009D6A9D">
      <w:pPr>
        <w:ind w:left="360"/>
        <w:contextualSpacing/>
        <w:jc w:val="left"/>
        <w:rPr>
          <w:rFonts w:ascii="Verdana" w:hAnsi="Verdana"/>
          <w:b/>
          <w:bCs/>
          <w:sz w:val="22"/>
          <w:szCs w:val="22"/>
          <w:lang w:val="es-ES"/>
        </w:rPr>
      </w:pPr>
    </w:p>
    <w:p w14:paraId="30FC38BC" w14:textId="77777777" w:rsidR="009D6A9D" w:rsidRPr="009D6A9D" w:rsidRDefault="009D6A9D" w:rsidP="009D6A9D">
      <w:pPr>
        <w:ind w:left="360"/>
        <w:contextualSpacing/>
        <w:jc w:val="left"/>
        <w:rPr>
          <w:rFonts w:ascii="Verdana" w:hAnsi="Verdana"/>
          <w:b/>
          <w:bCs/>
          <w:sz w:val="22"/>
          <w:szCs w:val="22"/>
          <w:lang w:val="es-ES"/>
        </w:rPr>
      </w:pPr>
    </w:p>
    <w:p w14:paraId="57195CF0" w14:textId="77777777" w:rsidR="009D6A9D" w:rsidRPr="009D6A9D" w:rsidRDefault="009D6A9D" w:rsidP="009D6A9D">
      <w:pPr>
        <w:ind w:left="360"/>
        <w:contextualSpacing/>
        <w:jc w:val="left"/>
        <w:rPr>
          <w:rFonts w:ascii="Verdana" w:hAnsi="Verdana"/>
          <w:b/>
          <w:sz w:val="22"/>
          <w:szCs w:val="22"/>
          <w:lang w:val="es-ES"/>
        </w:rPr>
      </w:pPr>
    </w:p>
    <w:p w14:paraId="030F3876" w14:textId="77777777" w:rsidR="009D6A9D" w:rsidRPr="009D6A9D" w:rsidRDefault="009D6A9D" w:rsidP="009D6A9D">
      <w:pPr>
        <w:ind w:left="360"/>
        <w:contextualSpacing/>
        <w:jc w:val="left"/>
        <w:rPr>
          <w:rFonts w:ascii="Verdana" w:hAnsi="Verdana"/>
          <w:b/>
          <w:sz w:val="22"/>
          <w:szCs w:val="22"/>
          <w:lang w:val="es-ES"/>
        </w:rPr>
      </w:pPr>
    </w:p>
    <w:p w14:paraId="79F5AF1A" w14:textId="77777777" w:rsidR="009D6A9D" w:rsidRPr="009D6A9D" w:rsidRDefault="009D6A9D" w:rsidP="009D6A9D">
      <w:pPr>
        <w:ind w:left="360"/>
        <w:contextualSpacing/>
        <w:jc w:val="left"/>
        <w:rPr>
          <w:rFonts w:ascii="Verdana" w:hAnsi="Verdana"/>
          <w:b/>
          <w:sz w:val="22"/>
          <w:szCs w:val="22"/>
          <w:lang w:val="es-ES"/>
        </w:rPr>
      </w:pPr>
    </w:p>
    <w:p w14:paraId="614B670A" w14:textId="77777777" w:rsidR="009D6A9D" w:rsidRPr="009D6A9D" w:rsidRDefault="009D6A9D" w:rsidP="009D6A9D">
      <w:pPr>
        <w:ind w:left="360"/>
        <w:contextualSpacing/>
        <w:jc w:val="left"/>
        <w:rPr>
          <w:rFonts w:ascii="Verdana" w:hAnsi="Verdana"/>
          <w:b/>
          <w:sz w:val="22"/>
          <w:szCs w:val="22"/>
          <w:lang w:val="es-ES"/>
        </w:rPr>
      </w:pPr>
    </w:p>
    <w:p w14:paraId="7CD4F911" w14:textId="533E7452" w:rsidR="009D6A9D" w:rsidRPr="00E947AC" w:rsidRDefault="009D6A9D" w:rsidP="009D6A9D">
      <w:pPr>
        <w:ind w:left="0"/>
        <w:jc w:val="left"/>
        <w:rPr>
          <w:rFonts w:ascii="Verdana" w:hAnsi="Verdana"/>
          <w:color w:val="A6A6A6" w:themeColor="background1" w:themeShade="A6"/>
          <w:sz w:val="22"/>
          <w:szCs w:val="22"/>
          <w:lang w:val="es-ES"/>
        </w:rPr>
      </w:pPr>
      <w:bookmarkStart w:id="0" w:name="_Toc735181398"/>
      <w:r w:rsidRPr="00E947AC">
        <w:rPr>
          <w:rFonts w:ascii="Verdana" w:eastAsia="Verdana" w:hAnsi="Verdana"/>
          <w:color w:val="A6A6A6" w:themeColor="background1" w:themeShade="A6"/>
          <w:sz w:val="22"/>
          <w:szCs w:val="22"/>
          <w:lang w:val="es"/>
        </w:rPr>
        <w:t>Por favor, diligencie este documento de acuerdo con la información consolidada en el informe de diagnóstico y llenando los campos que apliquen en específico.</w:t>
      </w:r>
      <w:bookmarkEnd w:id="0"/>
    </w:p>
    <w:p w14:paraId="11640D85" w14:textId="77777777" w:rsidR="009D6A9D" w:rsidRPr="00E947AC" w:rsidRDefault="009D6A9D" w:rsidP="009D6A9D">
      <w:pPr>
        <w:ind w:left="0"/>
        <w:jc w:val="left"/>
        <w:rPr>
          <w:rFonts w:ascii="Verdana" w:eastAsia="Verdana" w:hAnsi="Verdana"/>
          <w:color w:val="A6A6A6" w:themeColor="background1" w:themeShade="A6"/>
          <w:sz w:val="22"/>
          <w:szCs w:val="22"/>
          <w:lang w:val="es"/>
        </w:rPr>
      </w:pPr>
    </w:p>
    <w:p w14:paraId="46676309" w14:textId="77777777" w:rsidR="009D6A9D" w:rsidRPr="00E947AC" w:rsidRDefault="009D6A9D" w:rsidP="009D6A9D">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lastRenderedPageBreak/>
        <w:t>Por favor, no modificar la estructura del documento y diligenciar con NO APLICA según corresponda.</w:t>
      </w:r>
    </w:p>
    <w:p w14:paraId="074F2132" w14:textId="77777777" w:rsidR="009D6A9D" w:rsidRPr="009D6A9D" w:rsidRDefault="009D6A9D" w:rsidP="009D6A9D">
      <w:pPr>
        <w:keepNext/>
        <w:keepLines/>
        <w:numPr>
          <w:ilvl w:val="0"/>
          <w:numId w:val="11"/>
        </w:numPr>
        <w:spacing w:before="240"/>
        <w:ind w:left="0"/>
        <w:jc w:val="left"/>
        <w:outlineLvl w:val="0"/>
        <w:rPr>
          <w:rFonts w:ascii="Verdana" w:hAnsi="Verdana"/>
          <w:b/>
          <w:bCs/>
          <w:sz w:val="22"/>
          <w:szCs w:val="22"/>
          <w:lang w:val="es-ES"/>
        </w:rPr>
      </w:pPr>
      <w:bookmarkStart w:id="1" w:name="_Toc238757603"/>
      <w:bookmarkStart w:id="2" w:name="_Toc149842057"/>
      <w:r w:rsidRPr="009D6A9D">
        <w:rPr>
          <w:rFonts w:ascii="Verdana" w:hAnsi="Verdana"/>
          <w:b/>
          <w:bCs/>
          <w:sz w:val="22"/>
          <w:szCs w:val="22"/>
          <w:lang w:val="es-ES"/>
        </w:rPr>
        <w:t>DATOS DEL CONVENIO/CONTRATO</w:t>
      </w:r>
      <w:bookmarkEnd w:id="1"/>
      <w:bookmarkEnd w:id="2"/>
    </w:p>
    <w:p w14:paraId="01B9353D" w14:textId="77777777" w:rsidR="009D6A9D" w:rsidRPr="009D6A9D" w:rsidRDefault="009D6A9D" w:rsidP="009D6A9D">
      <w:pPr>
        <w:ind w:left="0"/>
        <w:jc w:val="left"/>
        <w:rPr>
          <w:rFonts w:ascii="Verdana" w:hAnsi="Verdana"/>
          <w:sz w:val="22"/>
          <w:szCs w:val="22"/>
          <w:lang w:val="es-ES"/>
        </w:rPr>
      </w:pPr>
    </w:p>
    <w:tbl>
      <w:tblPr>
        <w:tblW w:w="93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4875"/>
        <w:gridCol w:w="4510"/>
      </w:tblGrid>
      <w:tr w:rsidR="009D6A9D" w:rsidRPr="009D6A9D" w14:paraId="4EA2EDA6" w14:textId="77777777" w:rsidTr="009D6A9D">
        <w:trPr>
          <w:trHeight w:val="284"/>
          <w:jc w:val="center"/>
        </w:trPr>
        <w:tc>
          <w:tcPr>
            <w:tcW w:w="4875" w:type="dxa"/>
            <w:shd w:val="clear" w:color="auto" w:fill="F2F2F2"/>
            <w:vAlign w:val="center"/>
          </w:tcPr>
          <w:p w14:paraId="393C0FDF" w14:textId="77777777" w:rsidR="009D6A9D" w:rsidRPr="009D6A9D" w:rsidRDefault="009D6A9D" w:rsidP="009D6A9D">
            <w:pPr>
              <w:ind w:left="0"/>
              <w:jc w:val="left"/>
              <w:rPr>
                <w:rFonts w:ascii="Verdana" w:hAnsi="Verdana"/>
                <w:b/>
                <w:sz w:val="22"/>
                <w:szCs w:val="22"/>
                <w:lang w:val="es-ES"/>
              </w:rPr>
            </w:pPr>
            <w:r w:rsidRPr="009D6A9D">
              <w:rPr>
                <w:rFonts w:ascii="Verdana" w:hAnsi="Verdana"/>
                <w:b/>
                <w:sz w:val="22"/>
                <w:szCs w:val="22"/>
                <w:lang w:val="es-ES"/>
              </w:rPr>
              <w:t>NÚMERO DEL CONTRATO/CONVENIO</w:t>
            </w:r>
          </w:p>
        </w:tc>
        <w:tc>
          <w:tcPr>
            <w:tcW w:w="4510" w:type="dxa"/>
            <w:shd w:val="clear" w:color="auto" w:fill="auto"/>
            <w:vAlign w:val="center"/>
          </w:tcPr>
          <w:p w14:paraId="5039A605" w14:textId="77777777" w:rsidR="009D6A9D" w:rsidRPr="009D6A9D" w:rsidRDefault="009D6A9D" w:rsidP="009D6A9D">
            <w:pPr>
              <w:ind w:left="0"/>
              <w:rPr>
                <w:rFonts w:ascii="Verdana" w:hAnsi="Verdana"/>
                <w:sz w:val="22"/>
                <w:szCs w:val="22"/>
                <w:lang w:val="es-ES"/>
              </w:rPr>
            </w:pPr>
          </w:p>
        </w:tc>
      </w:tr>
      <w:tr w:rsidR="009D6A9D" w:rsidRPr="009D6A9D" w14:paraId="7BA81219" w14:textId="77777777" w:rsidTr="009D6A9D">
        <w:trPr>
          <w:trHeight w:val="284"/>
          <w:jc w:val="center"/>
        </w:trPr>
        <w:tc>
          <w:tcPr>
            <w:tcW w:w="4875" w:type="dxa"/>
            <w:shd w:val="clear" w:color="auto" w:fill="F2F2F2"/>
            <w:vAlign w:val="center"/>
          </w:tcPr>
          <w:p w14:paraId="5B83DF5B" w14:textId="77777777" w:rsidR="009D6A9D" w:rsidRPr="009D6A9D" w:rsidRDefault="009D6A9D" w:rsidP="009D6A9D">
            <w:pPr>
              <w:ind w:left="0"/>
              <w:jc w:val="left"/>
              <w:rPr>
                <w:rFonts w:ascii="Verdana" w:hAnsi="Verdana"/>
                <w:b/>
                <w:sz w:val="22"/>
                <w:szCs w:val="22"/>
                <w:lang w:val="es-ES"/>
              </w:rPr>
            </w:pPr>
            <w:r w:rsidRPr="009D6A9D">
              <w:rPr>
                <w:rFonts w:ascii="Verdana" w:hAnsi="Verdana"/>
                <w:b/>
                <w:sz w:val="22"/>
                <w:szCs w:val="22"/>
                <w:lang w:val="es-ES"/>
              </w:rPr>
              <w:t>OBJETO DEL CONTRATO/CONVENIO</w:t>
            </w:r>
          </w:p>
        </w:tc>
        <w:tc>
          <w:tcPr>
            <w:tcW w:w="4510" w:type="dxa"/>
            <w:shd w:val="clear" w:color="auto" w:fill="auto"/>
            <w:vAlign w:val="center"/>
          </w:tcPr>
          <w:p w14:paraId="6D1C8F08" w14:textId="77777777" w:rsidR="009D6A9D" w:rsidRPr="009D6A9D" w:rsidRDefault="009D6A9D" w:rsidP="009D6A9D">
            <w:pPr>
              <w:ind w:left="0"/>
              <w:rPr>
                <w:rFonts w:ascii="Verdana" w:hAnsi="Verdana"/>
                <w:sz w:val="22"/>
                <w:szCs w:val="22"/>
                <w:lang w:val="es-ES"/>
              </w:rPr>
            </w:pPr>
          </w:p>
        </w:tc>
      </w:tr>
      <w:tr w:rsidR="009D6A9D" w:rsidRPr="009D6A9D" w14:paraId="66BB13F4" w14:textId="77777777" w:rsidTr="009D6A9D">
        <w:trPr>
          <w:trHeight w:val="284"/>
          <w:jc w:val="center"/>
        </w:trPr>
        <w:tc>
          <w:tcPr>
            <w:tcW w:w="4875" w:type="dxa"/>
            <w:shd w:val="clear" w:color="auto" w:fill="F2F2F2"/>
            <w:vAlign w:val="center"/>
          </w:tcPr>
          <w:p w14:paraId="79CB545F" w14:textId="77777777" w:rsidR="009D6A9D" w:rsidRPr="009D6A9D" w:rsidRDefault="009D6A9D" w:rsidP="009D6A9D">
            <w:pPr>
              <w:ind w:left="0"/>
              <w:jc w:val="left"/>
              <w:rPr>
                <w:rFonts w:ascii="Verdana" w:hAnsi="Verdana"/>
                <w:b/>
                <w:sz w:val="22"/>
                <w:szCs w:val="22"/>
                <w:lang w:val="es-ES"/>
              </w:rPr>
            </w:pPr>
            <w:r w:rsidRPr="009D6A9D">
              <w:rPr>
                <w:rFonts w:ascii="Verdana" w:hAnsi="Verdana"/>
                <w:b/>
                <w:sz w:val="22"/>
                <w:szCs w:val="22"/>
                <w:lang w:val="es-ES"/>
              </w:rPr>
              <w:t>CONTRATISTA/COOPERANTE</w:t>
            </w:r>
          </w:p>
        </w:tc>
        <w:tc>
          <w:tcPr>
            <w:tcW w:w="4510" w:type="dxa"/>
            <w:shd w:val="clear" w:color="auto" w:fill="auto"/>
            <w:vAlign w:val="center"/>
          </w:tcPr>
          <w:p w14:paraId="0870B421" w14:textId="77777777" w:rsidR="009D6A9D" w:rsidRPr="009D6A9D" w:rsidRDefault="009D6A9D" w:rsidP="009D6A9D">
            <w:pPr>
              <w:ind w:left="0"/>
              <w:rPr>
                <w:rFonts w:ascii="Verdana" w:hAnsi="Verdana"/>
                <w:sz w:val="22"/>
                <w:szCs w:val="22"/>
                <w:lang w:val="es-ES"/>
              </w:rPr>
            </w:pPr>
          </w:p>
        </w:tc>
      </w:tr>
      <w:tr w:rsidR="009D6A9D" w:rsidRPr="009D6A9D" w14:paraId="260A3F50" w14:textId="77777777" w:rsidTr="009D6A9D">
        <w:trPr>
          <w:trHeight w:val="284"/>
          <w:jc w:val="center"/>
        </w:trPr>
        <w:tc>
          <w:tcPr>
            <w:tcW w:w="4875" w:type="dxa"/>
            <w:shd w:val="clear" w:color="auto" w:fill="F2F2F2"/>
            <w:vAlign w:val="center"/>
          </w:tcPr>
          <w:p w14:paraId="31F959CC" w14:textId="77777777" w:rsidR="009D6A9D" w:rsidRPr="009D6A9D" w:rsidRDefault="009D6A9D" w:rsidP="009D6A9D">
            <w:pPr>
              <w:ind w:left="0"/>
              <w:jc w:val="left"/>
              <w:rPr>
                <w:rFonts w:ascii="Verdana" w:hAnsi="Verdana"/>
                <w:b/>
                <w:sz w:val="22"/>
                <w:szCs w:val="22"/>
                <w:lang w:val="es-ES"/>
              </w:rPr>
            </w:pPr>
            <w:r w:rsidRPr="009D6A9D">
              <w:rPr>
                <w:rFonts w:ascii="Verdana" w:hAnsi="Verdana"/>
                <w:b/>
                <w:sz w:val="22"/>
                <w:szCs w:val="22"/>
                <w:lang w:val="es-ES"/>
              </w:rPr>
              <w:t>FECHA DE SUSCRIPCIÓN</w:t>
            </w:r>
          </w:p>
        </w:tc>
        <w:tc>
          <w:tcPr>
            <w:tcW w:w="4510" w:type="dxa"/>
            <w:shd w:val="clear" w:color="auto" w:fill="auto"/>
            <w:vAlign w:val="center"/>
          </w:tcPr>
          <w:p w14:paraId="45F6BF00" w14:textId="77777777" w:rsidR="009D6A9D" w:rsidRPr="009D6A9D" w:rsidRDefault="009D6A9D" w:rsidP="009D6A9D">
            <w:pPr>
              <w:ind w:left="0"/>
              <w:rPr>
                <w:rFonts w:ascii="Verdana" w:hAnsi="Verdana"/>
                <w:sz w:val="22"/>
                <w:szCs w:val="22"/>
                <w:lang w:val="es-ES"/>
              </w:rPr>
            </w:pPr>
          </w:p>
        </w:tc>
      </w:tr>
      <w:tr w:rsidR="009D6A9D" w:rsidRPr="009D6A9D" w14:paraId="39F3BAA4" w14:textId="77777777" w:rsidTr="009D6A9D">
        <w:trPr>
          <w:trHeight w:val="284"/>
          <w:jc w:val="center"/>
        </w:trPr>
        <w:tc>
          <w:tcPr>
            <w:tcW w:w="4875" w:type="dxa"/>
            <w:shd w:val="clear" w:color="auto" w:fill="F2F2F2"/>
            <w:vAlign w:val="center"/>
          </w:tcPr>
          <w:p w14:paraId="722BB182" w14:textId="77777777" w:rsidR="009D6A9D" w:rsidRPr="009D6A9D" w:rsidRDefault="009D6A9D" w:rsidP="009D6A9D">
            <w:pPr>
              <w:ind w:left="0"/>
              <w:jc w:val="left"/>
              <w:rPr>
                <w:rFonts w:ascii="Verdana" w:hAnsi="Verdana"/>
                <w:b/>
                <w:bCs/>
                <w:sz w:val="22"/>
                <w:szCs w:val="22"/>
                <w:lang w:val="es-ES"/>
              </w:rPr>
            </w:pPr>
            <w:r w:rsidRPr="009D6A9D">
              <w:rPr>
                <w:rFonts w:ascii="Verdana" w:hAnsi="Verdana"/>
                <w:b/>
                <w:bCs/>
                <w:sz w:val="22"/>
                <w:szCs w:val="22"/>
                <w:lang w:val="es-ES"/>
              </w:rPr>
              <w:t>FECHA DE INICIO</w:t>
            </w:r>
          </w:p>
        </w:tc>
        <w:tc>
          <w:tcPr>
            <w:tcW w:w="4510" w:type="dxa"/>
            <w:shd w:val="clear" w:color="auto" w:fill="auto"/>
            <w:vAlign w:val="center"/>
          </w:tcPr>
          <w:p w14:paraId="1145B314" w14:textId="77777777" w:rsidR="009D6A9D" w:rsidRPr="009D6A9D" w:rsidRDefault="009D6A9D" w:rsidP="009D6A9D">
            <w:pPr>
              <w:ind w:left="0"/>
              <w:rPr>
                <w:rFonts w:ascii="Verdana" w:hAnsi="Verdana"/>
                <w:sz w:val="22"/>
                <w:szCs w:val="22"/>
                <w:lang w:val="es-ES"/>
              </w:rPr>
            </w:pPr>
          </w:p>
        </w:tc>
      </w:tr>
      <w:tr w:rsidR="009D6A9D" w:rsidRPr="009D6A9D" w14:paraId="083A0EBF" w14:textId="77777777" w:rsidTr="009D6A9D">
        <w:trPr>
          <w:trHeight w:val="284"/>
          <w:jc w:val="center"/>
        </w:trPr>
        <w:tc>
          <w:tcPr>
            <w:tcW w:w="4875" w:type="dxa"/>
            <w:shd w:val="clear" w:color="auto" w:fill="F2F2F2"/>
            <w:vAlign w:val="center"/>
          </w:tcPr>
          <w:p w14:paraId="564BFE24" w14:textId="77777777" w:rsidR="009D6A9D" w:rsidRPr="009D6A9D" w:rsidRDefault="009D6A9D" w:rsidP="009D6A9D">
            <w:pPr>
              <w:ind w:left="0"/>
              <w:jc w:val="left"/>
              <w:rPr>
                <w:rFonts w:ascii="Verdana" w:hAnsi="Verdana"/>
                <w:b/>
                <w:sz w:val="22"/>
                <w:szCs w:val="22"/>
                <w:lang w:val="es-ES"/>
              </w:rPr>
            </w:pPr>
            <w:r w:rsidRPr="009D6A9D">
              <w:rPr>
                <w:rFonts w:ascii="Verdana" w:hAnsi="Verdana"/>
                <w:b/>
                <w:sz w:val="22"/>
                <w:szCs w:val="22"/>
                <w:lang w:val="es-ES"/>
              </w:rPr>
              <w:t>FECHA DE FINALIZACIÓN</w:t>
            </w:r>
          </w:p>
        </w:tc>
        <w:tc>
          <w:tcPr>
            <w:tcW w:w="4510" w:type="dxa"/>
            <w:shd w:val="clear" w:color="auto" w:fill="auto"/>
            <w:vAlign w:val="center"/>
          </w:tcPr>
          <w:p w14:paraId="3C619FBE" w14:textId="77777777" w:rsidR="009D6A9D" w:rsidRPr="009D6A9D" w:rsidRDefault="009D6A9D" w:rsidP="009D6A9D">
            <w:pPr>
              <w:ind w:left="0"/>
              <w:rPr>
                <w:rFonts w:ascii="Verdana" w:hAnsi="Verdana"/>
                <w:sz w:val="22"/>
                <w:szCs w:val="22"/>
                <w:lang w:val="es-ES"/>
              </w:rPr>
            </w:pPr>
          </w:p>
        </w:tc>
      </w:tr>
    </w:tbl>
    <w:p w14:paraId="36547D3E" w14:textId="77777777" w:rsidR="009D6A9D" w:rsidRPr="009D6A9D" w:rsidRDefault="009D6A9D" w:rsidP="009D6A9D">
      <w:pPr>
        <w:ind w:left="0"/>
        <w:jc w:val="left"/>
        <w:rPr>
          <w:rFonts w:ascii="Verdana" w:hAnsi="Verdana"/>
          <w:sz w:val="22"/>
          <w:szCs w:val="22"/>
          <w:lang w:val="es-ES"/>
        </w:rPr>
      </w:pPr>
    </w:p>
    <w:p w14:paraId="625594C7" w14:textId="77777777" w:rsidR="009D6A9D" w:rsidRPr="009D6A9D" w:rsidRDefault="009D6A9D" w:rsidP="009D6A9D">
      <w:pPr>
        <w:keepNext/>
        <w:keepLines/>
        <w:numPr>
          <w:ilvl w:val="0"/>
          <w:numId w:val="11"/>
        </w:numPr>
        <w:spacing w:before="240"/>
        <w:jc w:val="left"/>
        <w:outlineLvl w:val="0"/>
        <w:rPr>
          <w:rFonts w:ascii="Verdana" w:hAnsi="Verdana"/>
          <w:b/>
          <w:bCs/>
          <w:sz w:val="22"/>
          <w:szCs w:val="22"/>
          <w:lang w:val="es-ES"/>
        </w:rPr>
      </w:pPr>
      <w:bookmarkStart w:id="3" w:name="_Toc2034198396"/>
      <w:bookmarkStart w:id="4" w:name="_Toc149842058"/>
      <w:r w:rsidRPr="009D6A9D">
        <w:rPr>
          <w:rFonts w:ascii="Verdana" w:hAnsi="Verdana"/>
          <w:b/>
          <w:bCs/>
          <w:sz w:val="22"/>
          <w:szCs w:val="22"/>
          <w:lang w:val="es-ES"/>
        </w:rPr>
        <w:t>DATOS DEL CONTRATO DEL SISTEMA A REHABILITAR</w:t>
      </w:r>
      <w:bookmarkEnd w:id="3"/>
      <w:bookmarkEnd w:id="4"/>
    </w:p>
    <w:p w14:paraId="08398DA8" w14:textId="77777777" w:rsidR="009D6A9D" w:rsidRPr="009D6A9D" w:rsidRDefault="009D6A9D" w:rsidP="009D6A9D">
      <w:pPr>
        <w:ind w:left="0"/>
        <w:jc w:val="left"/>
        <w:rPr>
          <w:rFonts w:ascii="Verdana" w:hAnsi="Verdana"/>
          <w:sz w:val="22"/>
          <w:szCs w:val="22"/>
          <w:lang w:val="es-ES"/>
        </w:rPr>
      </w:pPr>
    </w:p>
    <w:tbl>
      <w:tblPr>
        <w:tblW w:w="93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675"/>
        <w:gridCol w:w="5710"/>
      </w:tblGrid>
      <w:tr w:rsidR="009D6A9D" w:rsidRPr="009D6A9D" w14:paraId="76606C27" w14:textId="77777777" w:rsidTr="009D6A9D">
        <w:trPr>
          <w:trHeight w:val="284"/>
          <w:jc w:val="center"/>
        </w:trPr>
        <w:tc>
          <w:tcPr>
            <w:tcW w:w="3675" w:type="dxa"/>
            <w:shd w:val="clear" w:color="auto" w:fill="F2F2F2"/>
            <w:vAlign w:val="center"/>
          </w:tcPr>
          <w:p w14:paraId="22FC2712" w14:textId="77777777" w:rsidR="009D6A9D" w:rsidRPr="009D6A9D" w:rsidRDefault="009D6A9D" w:rsidP="009D6A9D">
            <w:pPr>
              <w:ind w:left="0"/>
              <w:jc w:val="left"/>
              <w:rPr>
                <w:rFonts w:ascii="Verdana" w:hAnsi="Verdana"/>
                <w:b/>
                <w:sz w:val="22"/>
                <w:szCs w:val="22"/>
                <w:lang w:val="es-ES"/>
              </w:rPr>
            </w:pPr>
            <w:r w:rsidRPr="009D6A9D">
              <w:rPr>
                <w:rFonts w:ascii="Verdana" w:hAnsi="Verdana"/>
                <w:b/>
                <w:sz w:val="22"/>
                <w:szCs w:val="22"/>
                <w:lang w:val="es-ES"/>
              </w:rPr>
              <w:t>NÚMERO DEL CONTRATO</w:t>
            </w:r>
          </w:p>
        </w:tc>
        <w:tc>
          <w:tcPr>
            <w:tcW w:w="5710" w:type="dxa"/>
            <w:shd w:val="clear" w:color="auto" w:fill="auto"/>
            <w:vAlign w:val="center"/>
          </w:tcPr>
          <w:p w14:paraId="3E73AA7E" w14:textId="77777777" w:rsidR="009D6A9D" w:rsidRPr="009D6A9D" w:rsidRDefault="009D6A9D" w:rsidP="009D6A9D">
            <w:pPr>
              <w:ind w:left="0"/>
              <w:rPr>
                <w:rFonts w:ascii="Verdana" w:hAnsi="Verdana"/>
                <w:color w:val="A6A6A6"/>
                <w:sz w:val="22"/>
                <w:szCs w:val="22"/>
                <w:lang w:val="es-ES"/>
              </w:rPr>
            </w:pPr>
            <w:r w:rsidRPr="009D6A9D">
              <w:rPr>
                <w:rFonts w:ascii="Verdana" w:hAnsi="Verdana"/>
                <w:color w:val="A6A6A6"/>
                <w:sz w:val="22"/>
                <w:szCs w:val="22"/>
                <w:lang w:val="es-ES"/>
              </w:rPr>
              <w:t>Número del contrato del subcontratista (si aplica)</w:t>
            </w:r>
          </w:p>
        </w:tc>
      </w:tr>
      <w:tr w:rsidR="009D6A9D" w:rsidRPr="009D6A9D" w14:paraId="6C27385D" w14:textId="77777777" w:rsidTr="009D6A9D">
        <w:trPr>
          <w:trHeight w:val="284"/>
          <w:jc w:val="center"/>
        </w:trPr>
        <w:tc>
          <w:tcPr>
            <w:tcW w:w="3675" w:type="dxa"/>
            <w:shd w:val="clear" w:color="auto" w:fill="F2F2F2"/>
            <w:vAlign w:val="center"/>
          </w:tcPr>
          <w:p w14:paraId="6C21FFD6" w14:textId="77777777" w:rsidR="009D6A9D" w:rsidRPr="009D6A9D" w:rsidRDefault="009D6A9D" w:rsidP="009D6A9D">
            <w:pPr>
              <w:ind w:left="0"/>
              <w:jc w:val="left"/>
              <w:rPr>
                <w:rFonts w:ascii="Verdana" w:hAnsi="Verdana"/>
                <w:b/>
                <w:sz w:val="22"/>
                <w:szCs w:val="22"/>
                <w:lang w:val="es-ES"/>
              </w:rPr>
            </w:pPr>
            <w:r w:rsidRPr="009D6A9D">
              <w:rPr>
                <w:rFonts w:ascii="Verdana" w:hAnsi="Verdana"/>
                <w:b/>
                <w:sz w:val="22"/>
                <w:szCs w:val="22"/>
                <w:lang w:val="es-ES"/>
              </w:rPr>
              <w:t>OBJETO DEL CONTRATO</w:t>
            </w:r>
          </w:p>
        </w:tc>
        <w:tc>
          <w:tcPr>
            <w:tcW w:w="5710" w:type="dxa"/>
            <w:shd w:val="clear" w:color="auto" w:fill="auto"/>
            <w:vAlign w:val="center"/>
          </w:tcPr>
          <w:p w14:paraId="6F60B5B1" w14:textId="77777777" w:rsidR="009D6A9D" w:rsidRPr="009D6A9D" w:rsidRDefault="009D6A9D" w:rsidP="009D6A9D">
            <w:pPr>
              <w:ind w:left="0"/>
              <w:rPr>
                <w:rFonts w:ascii="Verdana" w:hAnsi="Verdana"/>
                <w:color w:val="A6A6A6"/>
                <w:sz w:val="22"/>
                <w:szCs w:val="22"/>
                <w:lang w:val="es-ES"/>
              </w:rPr>
            </w:pPr>
            <w:r w:rsidRPr="009D6A9D">
              <w:rPr>
                <w:rFonts w:ascii="Verdana" w:hAnsi="Verdana"/>
                <w:color w:val="A6A6A6"/>
                <w:sz w:val="22"/>
                <w:szCs w:val="22"/>
                <w:lang w:val="es-ES"/>
              </w:rPr>
              <w:t>(si aplica)</w:t>
            </w:r>
          </w:p>
        </w:tc>
      </w:tr>
      <w:tr w:rsidR="009D6A9D" w:rsidRPr="009D6A9D" w14:paraId="723369EB" w14:textId="77777777" w:rsidTr="009D6A9D">
        <w:trPr>
          <w:trHeight w:val="284"/>
          <w:jc w:val="center"/>
        </w:trPr>
        <w:tc>
          <w:tcPr>
            <w:tcW w:w="3675" w:type="dxa"/>
            <w:shd w:val="clear" w:color="auto" w:fill="F2F2F2"/>
            <w:vAlign w:val="center"/>
          </w:tcPr>
          <w:p w14:paraId="37AA4BBC" w14:textId="77777777" w:rsidR="009D6A9D" w:rsidRPr="009D6A9D" w:rsidRDefault="009D6A9D" w:rsidP="009D6A9D">
            <w:pPr>
              <w:ind w:left="0"/>
              <w:jc w:val="left"/>
              <w:rPr>
                <w:rFonts w:ascii="Verdana" w:hAnsi="Verdana"/>
                <w:b/>
                <w:sz w:val="22"/>
                <w:szCs w:val="22"/>
                <w:lang w:val="es-ES"/>
              </w:rPr>
            </w:pPr>
            <w:r w:rsidRPr="009D6A9D">
              <w:rPr>
                <w:rFonts w:ascii="Verdana" w:hAnsi="Verdana"/>
                <w:b/>
                <w:sz w:val="22"/>
                <w:szCs w:val="22"/>
                <w:lang w:val="es-ES"/>
              </w:rPr>
              <w:t>SUBCONTRATISTA</w:t>
            </w:r>
          </w:p>
        </w:tc>
        <w:tc>
          <w:tcPr>
            <w:tcW w:w="5710" w:type="dxa"/>
            <w:shd w:val="clear" w:color="auto" w:fill="auto"/>
            <w:vAlign w:val="center"/>
          </w:tcPr>
          <w:p w14:paraId="1B284031" w14:textId="77777777" w:rsidR="009D6A9D" w:rsidRPr="009D6A9D" w:rsidRDefault="009D6A9D" w:rsidP="009D6A9D">
            <w:pPr>
              <w:ind w:left="0"/>
              <w:rPr>
                <w:rFonts w:ascii="Verdana" w:hAnsi="Verdana"/>
                <w:color w:val="A6A6A6"/>
                <w:sz w:val="22"/>
                <w:szCs w:val="22"/>
                <w:lang w:val="es-ES"/>
              </w:rPr>
            </w:pPr>
            <w:r w:rsidRPr="009D6A9D">
              <w:rPr>
                <w:rFonts w:ascii="Verdana" w:hAnsi="Verdana"/>
                <w:color w:val="A6A6A6"/>
                <w:sz w:val="22"/>
                <w:szCs w:val="22"/>
                <w:lang w:val="es-ES"/>
              </w:rPr>
              <w:t>(si aplica)</w:t>
            </w:r>
          </w:p>
        </w:tc>
      </w:tr>
      <w:tr w:rsidR="009D6A9D" w:rsidRPr="009D6A9D" w14:paraId="48712ECA" w14:textId="77777777" w:rsidTr="009D6A9D">
        <w:trPr>
          <w:trHeight w:val="284"/>
          <w:jc w:val="center"/>
        </w:trPr>
        <w:tc>
          <w:tcPr>
            <w:tcW w:w="3675" w:type="dxa"/>
            <w:shd w:val="clear" w:color="auto" w:fill="F2F2F2"/>
            <w:vAlign w:val="center"/>
          </w:tcPr>
          <w:p w14:paraId="39735F92" w14:textId="77777777" w:rsidR="009D6A9D" w:rsidRPr="009D6A9D" w:rsidRDefault="009D6A9D" w:rsidP="009D6A9D">
            <w:pPr>
              <w:ind w:left="0"/>
              <w:jc w:val="left"/>
              <w:rPr>
                <w:rFonts w:ascii="Verdana" w:hAnsi="Verdana"/>
                <w:b/>
                <w:sz w:val="22"/>
                <w:szCs w:val="22"/>
                <w:lang w:val="es-ES"/>
              </w:rPr>
            </w:pPr>
            <w:r w:rsidRPr="009D6A9D">
              <w:rPr>
                <w:rFonts w:ascii="Verdana" w:hAnsi="Verdana"/>
                <w:b/>
                <w:sz w:val="22"/>
                <w:szCs w:val="22"/>
                <w:lang w:val="es-ES"/>
              </w:rPr>
              <w:t>FECHA DE SUSCRIPCIÓN</w:t>
            </w:r>
          </w:p>
        </w:tc>
        <w:tc>
          <w:tcPr>
            <w:tcW w:w="5710" w:type="dxa"/>
            <w:shd w:val="clear" w:color="auto" w:fill="auto"/>
            <w:vAlign w:val="center"/>
          </w:tcPr>
          <w:p w14:paraId="1A263FFB" w14:textId="77777777" w:rsidR="009D6A9D" w:rsidRPr="009D6A9D" w:rsidRDefault="009D6A9D" w:rsidP="009D6A9D">
            <w:pPr>
              <w:ind w:left="0"/>
              <w:rPr>
                <w:rFonts w:ascii="Verdana" w:hAnsi="Verdana"/>
                <w:color w:val="A6A6A6"/>
                <w:sz w:val="22"/>
                <w:szCs w:val="22"/>
                <w:lang w:val="es-ES"/>
              </w:rPr>
            </w:pPr>
            <w:r w:rsidRPr="009D6A9D">
              <w:rPr>
                <w:rFonts w:ascii="Verdana" w:hAnsi="Verdana"/>
                <w:color w:val="A6A6A6"/>
                <w:sz w:val="22"/>
                <w:szCs w:val="22"/>
                <w:lang w:val="es-ES"/>
              </w:rPr>
              <w:t>(si aplica)</w:t>
            </w:r>
          </w:p>
        </w:tc>
      </w:tr>
      <w:tr w:rsidR="009D6A9D" w:rsidRPr="009D6A9D" w14:paraId="5AA9E8B8" w14:textId="77777777" w:rsidTr="009D6A9D">
        <w:trPr>
          <w:trHeight w:val="284"/>
          <w:jc w:val="center"/>
        </w:trPr>
        <w:tc>
          <w:tcPr>
            <w:tcW w:w="3675" w:type="dxa"/>
            <w:shd w:val="clear" w:color="auto" w:fill="F2F2F2"/>
            <w:vAlign w:val="center"/>
          </w:tcPr>
          <w:p w14:paraId="391CD479" w14:textId="77777777" w:rsidR="009D6A9D" w:rsidRPr="009D6A9D" w:rsidRDefault="009D6A9D" w:rsidP="009D6A9D">
            <w:pPr>
              <w:ind w:left="0"/>
              <w:jc w:val="left"/>
              <w:rPr>
                <w:rFonts w:ascii="Verdana" w:hAnsi="Verdana"/>
                <w:b/>
                <w:sz w:val="22"/>
                <w:szCs w:val="22"/>
                <w:lang w:val="es-ES"/>
              </w:rPr>
            </w:pPr>
            <w:r w:rsidRPr="009D6A9D">
              <w:rPr>
                <w:rFonts w:ascii="Verdana" w:hAnsi="Verdana"/>
                <w:b/>
                <w:bCs/>
                <w:sz w:val="22"/>
                <w:szCs w:val="22"/>
                <w:lang w:val="es-ES"/>
              </w:rPr>
              <w:t>FECHA DE INICIO</w:t>
            </w:r>
          </w:p>
        </w:tc>
        <w:tc>
          <w:tcPr>
            <w:tcW w:w="5710" w:type="dxa"/>
            <w:shd w:val="clear" w:color="auto" w:fill="auto"/>
            <w:vAlign w:val="center"/>
          </w:tcPr>
          <w:p w14:paraId="220FFEAD" w14:textId="77777777" w:rsidR="009D6A9D" w:rsidRPr="009D6A9D" w:rsidRDefault="009D6A9D" w:rsidP="009D6A9D">
            <w:pPr>
              <w:ind w:left="0"/>
              <w:rPr>
                <w:rFonts w:ascii="Verdana" w:hAnsi="Verdana"/>
                <w:color w:val="A6A6A6"/>
                <w:sz w:val="22"/>
                <w:szCs w:val="22"/>
                <w:lang w:val="es-ES"/>
              </w:rPr>
            </w:pPr>
            <w:r w:rsidRPr="009D6A9D">
              <w:rPr>
                <w:rFonts w:ascii="Verdana" w:hAnsi="Verdana"/>
                <w:color w:val="A6A6A6"/>
                <w:sz w:val="22"/>
                <w:szCs w:val="22"/>
                <w:lang w:val="es-ES"/>
              </w:rPr>
              <w:t>(si aplica)</w:t>
            </w:r>
          </w:p>
        </w:tc>
      </w:tr>
      <w:tr w:rsidR="009D6A9D" w:rsidRPr="009D6A9D" w14:paraId="7B6299B5" w14:textId="77777777" w:rsidTr="009D6A9D">
        <w:trPr>
          <w:trHeight w:val="284"/>
          <w:jc w:val="center"/>
        </w:trPr>
        <w:tc>
          <w:tcPr>
            <w:tcW w:w="3675" w:type="dxa"/>
            <w:shd w:val="clear" w:color="auto" w:fill="F2F2F2"/>
            <w:vAlign w:val="center"/>
          </w:tcPr>
          <w:p w14:paraId="4351CBB0" w14:textId="77777777" w:rsidR="009D6A9D" w:rsidRPr="009D6A9D" w:rsidRDefault="009D6A9D" w:rsidP="009D6A9D">
            <w:pPr>
              <w:ind w:left="0"/>
              <w:jc w:val="left"/>
              <w:rPr>
                <w:rFonts w:ascii="Verdana" w:hAnsi="Verdana"/>
                <w:b/>
                <w:sz w:val="22"/>
                <w:szCs w:val="22"/>
                <w:lang w:val="es-ES"/>
              </w:rPr>
            </w:pPr>
            <w:r w:rsidRPr="009D6A9D">
              <w:rPr>
                <w:rFonts w:ascii="Verdana" w:hAnsi="Verdana"/>
                <w:b/>
                <w:sz w:val="22"/>
                <w:szCs w:val="22"/>
                <w:lang w:val="es-ES"/>
              </w:rPr>
              <w:t xml:space="preserve">INTERVENTORÍA </w:t>
            </w:r>
          </w:p>
        </w:tc>
        <w:tc>
          <w:tcPr>
            <w:tcW w:w="5710" w:type="dxa"/>
            <w:shd w:val="clear" w:color="auto" w:fill="auto"/>
            <w:vAlign w:val="center"/>
          </w:tcPr>
          <w:p w14:paraId="33FFE78B" w14:textId="77777777" w:rsidR="009D6A9D" w:rsidRPr="009D6A9D" w:rsidRDefault="009D6A9D" w:rsidP="009D6A9D">
            <w:pPr>
              <w:ind w:left="0"/>
              <w:rPr>
                <w:rFonts w:ascii="Verdana" w:hAnsi="Verdana"/>
                <w:color w:val="A6A6A6"/>
                <w:sz w:val="22"/>
                <w:szCs w:val="22"/>
                <w:lang w:val="es-ES"/>
              </w:rPr>
            </w:pPr>
            <w:r w:rsidRPr="009D6A9D">
              <w:rPr>
                <w:rFonts w:ascii="Verdana" w:hAnsi="Verdana"/>
                <w:color w:val="A6A6A6"/>
                <w:sz w:val="22"/>
                <w:szCs w:val="22"/>
                <w:lang w:val="es-ES"/>
              </w:rPr>
              <w:t>(si aplica)</w:t>
            </w:r>
          </w:p>
        </w:tc>
      </w:tr>
      <w:tr w:rsidR="009D6A9D" w:rsidRPr="009D6A9D" w14:paraId="4147DB2A" w14:textId="77777777" w:rsidTr="009D6A9D">
        <w:trPr>
          <w:trHeight w:val="284"/>
          <w:jc w:val="center"/>
        </w:trPr>
        <w:tc>
          <w:tcPr>
            <w:tcW w:w="3675" w:type="dxa"/>
            <w:shd w:val="clear" w:color="auto" w:fill="F2F2F2"/>
            <w:vAlign w:val="center"/>
          </w:tcPr>
          <w:p w14:paraId="10AFA945" w14:textId="77777777" w:rsidR="009D6A9D" w:rsidRPr="009D6A9D" w:rsidRDefault="009D6A9D" w:rsidP="009D6A9D">
            <w:pPr>
              <w:ind w:left="0"/>
              <w:jc w:val="left"/>
              <w:rPr>
                <w:rFonts w:ascii="Verdana" w:hAnsi="Verdana"/>
                <w:b/>
                <w:sz w:val="22"/>
                <w:szCs w:val="22"/>
                <w:lang w:val="es-ES"/>
              </w:rPr>
            </w:pPr>
            <w:r w:rsidRPr="009D6A9D">
              <w:rPr>
                <w:rFonts w:ascii="Verdana" w:hAnsi="Verdana"/>
                <w:b/>
                <w:sz w:val="22"/>
                <w:szCs w:val="22"/>
                <w:lang w:val="es-ES"/>
              </w:rPr>
              <w:t>SUPERVISOR</w:t>
            </w:r>
          </w:p>
        </w:tc>
        <w:tc>
          <w:tcPr>
            <w:tcW w:w="5710" w:type="dxa"/>
            <w:shd w:val="clear" w:color="auto" w:fill="auto"/>
            <w:vAlign w:val="center"/>
          </w:tcPr>
          <w:p w14:paraId="3DFD80ED" w14:textId="77777777" w:rsidR="009D6A9D" w:rsidRPr="009D6A9D" w:rsidRDefault="009D6A9D" w:rsidP="009D6A9D">
            <w:pPr>
              <w:ind w:left="0"/>
              <w:rPr>
                <w:rFonts w:ascii="Verdana" w:hAnsi="Verdana"/>
                <w:color w:val="A6A6A6"/>
                <w:sz w:val="22"/>
                <w:szCs w:val="22"/>
                <w:lang w:val="es-ES"/>
              </w:rPr>
            </w:pPr>
            <w:r w:rsidRPr="009D6A9D">
              <w:rPr>
                <w:rFonts w:ascii="Verdana" w:hAnsi="Verdana"/>
                <w:color w:val="A6A6A6"/>
                <w:sz w:val="22"/>
                <w:szCs w:val="22"/>
                <w:lang w:val="es-ES"/>
              </w:rPr>
              <w:t>Del cooperante o Contratista</w:t>
            </w:r>
          </w:p>
        </w:tc>
      </w:tr>
    </w:tbl>
    <w:p w14:paraId="7CAFB6A4" w14:textId="77777777" w:rsidR="009D6A9D" w:rsidRPr="009D6A9D" w:rsidRDefault="009D6A9D" w:rsidP="009D6A9D">
      <w:pPr>
        <w:ind w:left="0"/>
        <w:jc w:val="left"/>
        <w:rPr>
          <w:rFonts w:ascii="Verdana" w:hAnsi="Verdana"/>
          <w:sz w:val="22"/>
          <w:szCs w:val="22"/>
          <w:lang w:val="es-ES"/>
        </w:rPr>
      </w:pPr>
    </w:p>
    <w:p w14:paraId="7BFEB05A" w14:textId="77777777" w:rsidR="009D6A9D" w:rsidRPr="009D6A9D" w:rsidRDefault="009D6A9D" w:rsidP="009D6A9D">
      <w:pPr>
        <w:ind w:left="0"/>
        <w:jc w:val="center"/>
        <w:rPr>
          <w:rFonts w:ascii="Verdana" w:hAnsi="Verdana"/>
          <w:b/>
          <w:sz w:val="22"/>
          <w:szCs w:val="22"/>
          <w:lang w:val="es-ES"/>
        </w:rPr>
      </w:pPr>
    </w:p>
    <w:p w14:paraId="74C079C8" w14:textId="77777777" w:rsidR="009D6A9D" w:rsidRPr="009D6A9D" w:rsidRDefault="009D6A9D" w:rsidP="009D6A9D">
      <w:pPr>
        <w:ind w:left="0"/>
        <w:jc w:val="center"/>
        <w:rPr>
          <w:rFonts w:ascii="Verdana" w:hAnsi="Verdana"/>
          <w:b/>
          <w:sz w:val="22"/>
          <w:szCs w:val="22"/>
          <w:lang w:val="es-ES"/>
        </w:rPr>
      </w:pPr>
    </w:p>
    <w:p w14:paraId="170CEF0F" w14:textId="77777777" w:rsidR="009D6A9D" w:rsidRPr="009D6A9D" w:rsidRDefault="009D6A9D" w:rsidP="009D6A9D">
      <w:pPr>
        <w:ind w:left="0"/>
        <w:jc w:val="center"/>
        <w:rPr>
          <w:rFonts w:ascii="Verdana" w:hAnsi="Verdana"/>
          <w:b/>
          <w:sz w:val="22"/>
          <w:szCs w:val="22"/>
          <w:lang w:val="es-ES"/>
        </w:rPr>
      </w:pPr>
    </w:p>
    <w:p w14:paraId="663BE099" w14:textId="77777777" w:rsidR="009D6A9D" w:rsidRPr="009D6A9D" w:rsidRDefault="009D6A9D" w:rsidP="009D6A9D">
      <w:pPr>
        <w:ind w:left="0"/>
        <w:jc w:val="center"/>
        <w:rPr>
          <w:rFonts w:ascii="Verdana" w:hAnsi="Verdana"/>
          <w:b/>
          <w:sz w:val="22"/>
          <w:szCs w:val="22"/>
          <w:lang w:val="es-ES"/>
        </w:rPr>
      </w:pPr>
    </w:p>
    <w:p w14:paraId="222438BB" w14:textId="77777777" w:rsidR="009D6A9D" w:rsidRPr="009D6A9D" w:rsidRDefault="009D6A9D" w:rsidP="009D6A9D">
      <w:pPr>
        <w:ind w:left="0"/>
        <w:jc w:val="center"/>
        <w:rPr>
          <w:rFonts w:ascii="Verdana" w:hAnsi="Verdana"/>
          <w:b/>
          <w:sz w:val="22"/>
          <w:szCs w:val="22"/>
          <w:lang w:val="es-ES"/>
        </w:rPr>
      </w:pPr>
    </w:p>
    <w:p w14:paraId="62A12E08" w14:textId="77777777" w:rsidR="009D6A9D" w:rsidRPr="009D6A9D" w:rsidRDefault="009D6A9D" w:rsidP="009D6A9D">
      <w:pPr>
        <w:ind w:left="0"/>
        <w:jc w:val="center"/>
        <w:rPr>
          <w:rFonts w:ascii="Verdana" w:hAnsi="Verdana"/>
          <w:b/>
          <w:bCs/>
          <w:sz w:val="22"/>
          <w:szCs w:val="22"/>
          <w:lang w:val="es-ES"/>
        </w:rPr>
      </w:pPr>
    </w:p>
    <w:p w14:paraId="5C6FC96A" w14:textId="77777777" w:rsidR="009D6A9D" w:rsidRPr="009D6A9D" w:rsidRDefault="009D6A9D" w:rsidP="009D6A9D">
      <w:pPr>
        <w:ind w:left="0"/>
        <w:jc w:val="center"/>
        <w:rPr>
          <w:rFonts w:ascii="Verdana" w:hAnsi="Verdana"/>
          <w:b/>
          <w:bCs/>
          <w:sz w:val="22"/>
          <w:szCs w:val="22"/>
          <w:lang w:val="es-ES"/>
        </w:rPr>
      </w:pPr>
    </w:p>
    <w:p w14:paraId="478EBF8C" w14:textId="77777777" w:rsidR="009D6A9D" w:rsidRPr="009D6A9D" w:rsidRDefault="009D6A9D" w:rsidP="009D6A9D">
      <w:pPr>
        <w:ind w:left="0"/>
        <w:jc w:val="center"/>
        <w:rPr>
          <w:rFonts w:ascii="Verdana" w:hAnsi="Verdana"/>
          <w:b/>
          <w:bCs/>
          <w:sz w:val="22"/>
          <w:szCs w:val="22"/>
          <w:lang w:val="es-ES"/>
        </w:rPr>
      </w:pPr>
    </w:p>
    <w:p w14:paraId="4A57481B" w14:textId="77777777" w:rsidR="009D6A9D" w:rsidRPr="009D6A9D" w:rsidRDefault="009D6A9D" w:rsidP="009D6A9D">
      <w:pPr>
        <w:ind w:left="0"/>
        <w:jc w:val="center"/>
        <w:rPr>
          <w:rFonts w:ascii="Verdana" w:hAnsi="Verdana"/>
          <w:b/>
          <w:sz w:val="22"/>
          <w:szCs w:val="22"/>
          <w:lang w:val="es-ES"/>
        </w:rPr>
      </w:pPr>
    </w:p>
    <w:p w14:paraId="11762361" w14:textId="77777777" w:rsidR="009D6A9D" w:rsidRPr="009D6A9D" w:rsidRDefault="009D6A9D" w:rsidP="009D6A9D">
      <w:pPr>
        <w:ind w:left="0"/>
        <w:jc w:val="left"/>
        <w:rPr>
          <w:rFonts w:ascii="Verdana" w:hAnsi="Verdana"/>
          <w:sz w:val="22"/>
          <w:szCs w:val="22"/>
          <w:lang w:val="es-ES"/>
        </w:rPr>
      </w:pPr>
      <w:r w:rsidRPr="009D6A9D">
        <w:rPr>
          <w:rFonts w:ascii="Verdana" w:hAnsi="Verdana"/>
          <w:sz w:val="22"/>
          <w:szCs w:val="22"/>
          <w:lang w:val="es-ES"/>
        </w:rPr>
        <w:br w:type="page"/>
      </w:r>
    </w:p>
    <w:p w14:paraId="7C380578" w14:textId="77777777" w:rsidR="009D6A9D" w:rsidRPr="009D6A9D" w:rsidRDefault="009D6A9D" w:rsidP="009D6A9D">
      <w:pPr>
        <w:keepNext/>
        <w:keepLines/>
        <w:numPr>
          <w:ilvl w:val="0"/>
          <w:numId w:val="11"/>
        </w:numPr>
        <w:spacing w:before="240"/>
        <w:jc w:val="left"/>
        <w:outlineLvl w:val="0"/>
        <w:rPr>
          <w:rFonts w:ascii="Verdana" w:hAnsi="Verdana"/>
          <w:b/>
          <w:bCs/>
          <w:sz w:val="22"/>
          <w:szCs w:val="22"/>
          <w:lang w:val="es-ES"/>
        </w:rPr>
      </w:pPr>
      <w:bookmarkStart w:id="5" w:name="_Toc664534045"/>
      <w:bookmarkStart w:id="6" w:name="_Toc149842059"/>
      <w:r w:rsidRPr="009D6A9D">
        <w:rPr>
          <w:rFonts w:ascii="Verdana" w:hAnsi="Verdana"/>
          <w:b/>
          <w:bCs/>
          <w:sz w:val="22"/>
          <w:szCs w:val="22"/>
          <w:lang w:val="es-ES"/>
        </w:rPr>
        <w:lastRenderedPageBreak/>
        <w:t>ALCANCE DEL INFORME</w:t>
      </w:r>
      <w:bookmarkEnd w:id="5"/>
      <w:bookmarkEnd w:id="6"/>
    </w:p>
    <w:p w14:paraId="0C36C681" w14:textId="77777777" w:rsidR="009D6A9D" w:rsidRPr="009D6A9D" w:rsidRDefault="009D6A9D" w:rsidP="00920280">
      <w:pPr>
        <w:ind w:left="0"/>
        <w:rPr>
          <w:rFonts w:ascii="Verdana" w:hAnsi="Verdana"/>
          <w:sz w:val="22"/>
          <w:szCs w:val="22"/>
          <w:lang w:val="es-ES"/>
        </w:rPr>
      </w:pPr>
    </w:p>
    <w:tbl>
      <w:tblPr>
        <w:tblStyle w:val="Tablaconcuadrcula3"/>
        <w:tblW w:w="9435" w:type="dxa"/>
        <w:tblLayout w:type="fixed"/>
        <w:tblLook w:val="06A0" w:firstRow="1" w:lastRow="0" w:firstColumn="1" w:lastColumn="0" w:noHBand="1" w:noVBand="1"/>
      </w:tblPr>
      <w:tblGrid>
        <w:gridCol w:w="9435"/>
      </w:tblGrid>
      <w:tr w:rsidR="009D6A9D" w:rsidRPr="009D6A9D" w14:paraId="32DE40F5" w14:textId="77777777" w:rsidTr="00307E87">
        <w:trPr>
          <w:trHeight w:val="4999"/>
        </w:trPr>
        <w:tc>
          <w:tcPr>
            <w:tcW w:w="9435" w:type="dxa"/>
          </w:tcPr>
          <w:p w14:paraId="2C6A0AB9" w14:textId="77777777" w:rsidR="009D6A9D" w:rsidRPr="009D6A9D" w:rsidRDefault="009D6A9D" w:rsidP="00920280">
            <w:pPr>
              <w:shd w:val="clear" w:color="auto" w:fill="FFFFFF"/>
              <w:spacing w:before="100" w:beforeAutospacing="1" w:after="100" w:afterAutospacing="1"/>
              <w:ind w:left="0"/>
              <w:rPr>
                <w:rFonts w:ascii="Verdana" w:hAnsi="Verdana"/>
                <w:color w:val="A6A6A6"/>
                <w:sz w:val="22"/>
                <w:szCs w:val="22"/>
                <w:lang w:val="es-ES"/>
              </w:rPr>
            </w:pPr>
            <w:r w:rsidRPr="009D6A9D">
              <w:rPr>
                <w:rFonts w:ascii="Verdana" w:hAnsi="Verdana"/>
                <w:color w:val="A6A6A6"/>
                <w:sz w:val="22"/>
                <w:szCs w:val="22"/>
                <w:lang w:val="es-ES"/>
              </w:rPr>
              <w:t>Como parte del Contrato / Convenio No. XXXXXXX de 20XX celebrado entre el XXXXXX y XXXXX, se elabora el presente documento con el propósito de presentar la propuesta de rehabilitación de la infraestructura a partir de los datos obtenidos en campo y la consolidación del informe de diagnóstico, la ficha de reconocimiento y validación componentes social y aseguramiento, y la ficha de reconocimiento y validación de rehabilitación componente técnico (incluye “Formulario de Inventario Puntos de aguas subterráneas” - Servicio Geológico Colombiano (SGC)) del Ministerio de Vivienda Ciudad y Territorio (MVCT).</w:t>
            </w:r>
          </w:p>
          <w:p w14:paraId="7B2A1619" w14:textId="77777777" w:rsidR="009D6A9D" w:rsidRPr="009D6A9D" w:rsidRDefault="009D6A9D" w:rsidP="00920280">
            <w:pPr>
              <w:shd w:val="clear" w:color="auto" w:fill="FFFFFF"/>
              <w:spacing w:beforeAutospacing="1" w:afterAutospacing="1"/>
              <w:ind w:left="0"/>
              <w:rPr>
                <w:rFonts w:ascii="Verdana" w:hAnsi="Verdana"/>
                <w:color w:val="A6A6A6"/>
                <w:sz w:val="22"/>
                <w:szCs w:val="22"/>
                <w:lang w:val="es-ES"/>
              </w:rPr>
            </w:pPr>
          </w:p>
          <w:p w14:paraId="189EB472" w14:textId="77777777" w:rsidR="009D6A9D" w:rsidRPr="009D6A9D" w:rsidRDefault="009D6A9D" w:rsidP="00920280">
            <w:pPr>
              <w:ind w:left="0"/>
              <w:rPr>
                <w:rFonts w:ascii="Verdana" w:hAnsi="Verdana"/>
                <w:color w:val="A6A6A6"/>
                <w:sz w:val="22"/>
                <w:szCs w:val="22"/>
                <w:lang w:val="es-ES"/>
              </w:rPr>
            </w:pPr>
            <w:r w:rsidRPr="009D6A9D">
              <w:rPr>
                <w:rFonts w:ascii="Verdana" w:hAnsi="Verdana"/>
                <w:color w:val="A6A6A6"/>
                <w:sz w:val="22"/>
                <w:szCs w:val="22"/>
                <w:lang w:val="es-ES"/>
              </w:rPr>
              <w:t xml:space="preserve">Esta propuesta se debe realizar sobre la base de la valoración técnica, social y de aseguramiento, así como de las recomendaciones y viabilización del diagnóstico para dar solución definitiva y/o intervención a las infraestructuras a rehabilitar en el marco del Plan </w:t>
            </w:r>
            <w:proofErr w:type="spellStart"/>
            <w:r w:rsidRPr="009D6A9D">
              <w:rPr>
                <w:rFonts w:ascii="Verdana" w:hAnsi="Verdana"/>
                <w:color w:val="A6A6A6"/>
                <w:sz w:val="22"/>
                <w:szCs w:val="22"/>
                <w:lang w:val="es-ES"/>
              </w:rPr>
              <w:t>Wüin</w:t>
            </w:r>
            <w:proofErr w:type="spellEnd"/>
            <w:r w:rsidRPr="009D6A9D">
              <w:rPr>
                <w:rFonts w:ascii="Verdana" w:hAnsi="Verdana"/>
                <w:color w:val="A6A6A6"/>
                <w:sz w:val="22"/>
                <w:szCs w:val="22"/>
                <w:lang w:val="es-ES"/>
              </w:rPr>
              <w:t xml:space="preserve"> </w:t>
            </w:r>
            <w:proofErr w:type="spellStart"/>
            <w:r w:rsidRPr="009D6A9D">
              <w:rPr>
                <w:rFonts w:ascii="Verdana" w:hAnsi="Verdana"/>
                <w:color w:val="A6A6A6"/>
                <w:sz w:val="22"/>
                <w:szCs w:val="22"/>
                <w:lang w:val="es-ES"/>
              </w:rPr>
              <w:t>Ülees</w:t>
            </w:r>
            <w:proofErr w:type="spellEnd"/>
            <w:r w:rsidRPr="009D6A9D">
              <w:rPr>
                <w:rFonts w:ascii="Verdana" w:hAnsi="Verdana"/>
                <w:color w:val="A6A6A6"/>
                <w:sz w:val="22"/>
                <w:szCs w:val="22"/>
                <w:lang w:val="es-ES"/>
              </w:rPr>
              <w:t xml:space="preserve"> (Agua Limpia) para las comunidades indígenas </w:t>
            </w:r>
            <w:proofErr w:type="spellStart"/>
            <w:r w:rsidRPr="009D6A9D">
              <w:rPr>
                <w:rFonts w:ascii="Verdana" w:hAnsi="Verdana"/>
                <w:color w:val="A6A6A6"/>
                <w:sz w:val="22"/>
                <w:szCs w:val="22"/>
                <w:lang w:val="es-ES"/>
              </w:rPr>
              <w:t>W</w:t>
            </w:r>
            <w:r w:rsidRPr="009D6A9D">
              <w:rPr>
                <w:rFonts w:ascii="Verdana" w:hAnsi="Verdana"/>
                <w:i/>
                <w:iCs/>
                <w:color w:val="A6A6A6"/>
                <w:sz w:val="22"/>
                <w:szCs w:val="22"/>
                <w:lang w:val="es-ES"/>
              </w:rPr>
              <w:t>ayúu</w:t>
            </w:r>
            <w:proofErr w:type="spellEnd"/>
            <w:r w:rsidRPr="009D6A9D">
              <w:rPr>
                <w:rFonts w:ascii="Verdana" w:hAnsi="Verdana"/>
                <w:color w:val="A6A6A6"/>
                <w:sz w:val="22"/>
                <w:szCs w:val="22"/>
                <w:lang w:val="es-ES"/>
              </w:rPr>
              <w:t xml:space="preserve"> del departamento de La Guajira. La propuesta debe plantear además las actividades sociales y de aseguramiento para promover la gestión comunitaria del agua y la sostenibilidad de la inversión. </w:t>
            </w:r>
          </w:p>
          <w:p w14:paraId="1B7D3A88" w14:textId="77777777" w:rsidR="009D6A9D" w:rsidRPr="009D6A9D" w:rsidRDefault="009D6A9D" w:rsidP="00920280">
            <w:pPr>
              <w:ind w:left="0"/>
              <w:rPr>
                <w:rFonts w:ascii="Verdana" w:hAnsi="Verdana"/>
                <w:color w:val="A6A6A6"/>
                <w:sz w:val="22"/>
                <w:szCs w:val="22"/>
                <w:lang w:val="es-ES"/>
              </w:rPr>
            </w:pPr>
          </w:p>
          <w:p w14:paraId="2E3B20F7" w14:textId="77777777" w:rsidR="009D6A9D" w:rsidRPr="009D6A9D" w:rsidRDefault="009D6A9D" w:rsidP="00920280">
            <w:pPr>
              <w:ind w:left="0"/>
              <w:rPr>
                <w:rFonts w:ascii="Verdana" w:hAnsi="Verdana"/>
                <w:color w:val="A6A6A6"/>
                <w:sz w:val="22"/>
                <w:szCs w:val="22"/>
                <w:lang w:val="es-ES"/>
              </w:rPr>
            </w:pPr>
            <w:r w:rsidRPr="009D6A9D">
              <w:rPr>
                <w:rFonts w:ascii="Verdana" w:hAnsi="Verdana"/>
                <w:color w:val="A6A6A6"/>
                <w:sz w:val="22"/>
                <w:szCs w:val="22"/>
                <w:lang w:val="es-ES"/>
              </w:rPr>
              <w:t xml:space="preserve">Este informe se desarrolla según la normativa vigente en materia de agua potable y saneamiento básico expedida por el Ministerio de Vivienda Ciudad y Territorio, como la Resolución 0330 de 2017, Resolución 844 del 2018, Resolución 661 del 2019, Resolución 2115 de 2007 y la demás normativa aplicable. </w:t>
            </w:r>
          </w:p>
          <w:p w14:paraId="2D6C67FE" w14:textId="77777777" w:rsidR="009D6A9D" w:rsidRPr="009D6A9D" w:rsidRDefault="009D6A9D" w:rsidP="00920280">
            <w:pPr>
              <w:shd w:val="clear" w:color="auto" w:fill="FFFFFF"/>
              <w:spacing w:before="100" w:beforeAutospacing="1" w:after="100" w:afterAutospacing="1"/>
              <w:ind w:left="0"/>
              <w:rPr>
                <w:rFonts w:ascii="Verdana" w:hAnsi="Verdana"/>
                <w:color w:val="A6A6A6"/>
                <w:sz w:val="22"/>
                <w:szCs w:val="22"/>
                <w:lang w:val="es-ES"/>
              </w:rPr>
            </w:pPr>
          </w:p>
        </w:tc>
      </w:tr>
    </w:tbl>
    <w:p w14:paraId="136ECE00" w14:textId="77777777" w:rsidR="009D6A9D" w:rsidRPr="009D6A9D" w:rsidRDefault="009D6A9D" w:rsidP="00920280">
      <w:pPr>
        <w:ind w:left="0"/>
        <w:rPr>
          <w:rFonts w:ascii="Verdana" w:hAnsi="Verdana"/>
          <w:sz w:val="22"/>
          <w:szCs w:val="22"/>
          <w:lang w:val="es-ES"/>
        </w:rPr>
      </w:pPr>
    </w:p>
    <w:p w14:paraId="1CE1850F" w14:textId="77777777" w:rsidR="009D6A9D" w:rsidRPr="009D6A9D" w:rsidRDefault="009D6A9D" w:rsidP="00920280">
      <w:pPr>
        <w:ind w:left="0"/>
        <w:rPr>
          <w:rFonts w:ascii="Verdana" w:hAnsi="Verdana"/>
          <w:sz w:val="22"/>
          <w:szCs w:val="22"/>
          <w:lang w:val="es-ES"/>
        </w:rPr>
      </w:pPr>
    </w:p>
    <w:p w14:paraId="12BA46A0" w14:textId="77777777" w:rsidR="009D6A9D" w:rsidRPr="009D6A9D" w:rsidRDefault="009D6A9D" w:rsidP="00920280">
      <w:pPr>
        <w:ind w:left="0"/>
        <w:rPr>
          <w:rFonts w:ascii="Verdana" w:hAnsi="Verdana"/>
          <w:sz w:val="22"/>
          <w:szCs w:val="22"/>
          <w:lang w:val="es-ES"/>
        </w:rPr>
      </w:pPr>
    </w:p>
    <w:p w14:paraId="0F34281E" w14:textId="77777777" w:rsidR="009D6A9D" w:rsidRPr="009D6A9D" w:rsidRDefault="009D6A9D" w:rsidP="00920280">
      <w:pPr>
        <w:ind w:left="0"/>
        <w:rPr>
          <w:rFonts w:ascii="Verdana" w:hAnsi="Verdana"/>
          <w:sz w:val="22"/>
          <w:szCs w:val="22"/>
          <w:lang w:val="es-ES"/>
        </w:rPr>
      </w:pPr>
    </w:p>
    <w:p w14:paraId="5EF3BF05" w14:textId="77777777" w:rsidR="009D6A9D" w:rsidRPr="009D6A9D" w:rsidRDefault="009D6A9D" w:rsidP="00920280">
      <w:pPr>
        <w:ind w:left="0"/>
        <w:rPr>
          <w:rFonts w:ascii="Verdana" w:hAnsi="Verdana"/>
          <w:sz w:val="22"/>
          <w:szCs w:val="22"/>
          <w:lang w:val="es-ES"/>
        </w:rPr>
      </w:pPr>
    </w:p>
    <w:p w14:paraId="47F3FE87" w14:textId="77777777" w:rsidR="009D6A9D" w:rsidRPr="009D6A9D" w:rsidRDefault="009D6A9D" w:rsidP="00920280">
      <w:pPr>
        <w:ind w:left="0"/>
        <w:rPr>
          <w:rFonts w:ascii="Verdana" w:hAnsi="Verdana"/>
          <w:sz w:val="22"/>
          <w:szCs w:val="22"/>
          <w:lang w:val="es-ES"/>
        </w:rPr>
      </w:pPr>
    </w:p>
    <w:p w14:paraId="76786778" w14:textId="77777777" w:rsidR="009D6A9D" w:rsidRPr="009D6A9D" w:rsidRDefault="009D6A9D" w:rsidP="00920280">
      <w:pPr>
        <w:ind w:left="0"/>
        <w:rPr>
          <w:rFonts w:ascii="Verdana" w:hAnsi="Verdana"/>
          <w:sz w:val="22"/>
          <w:szCs w:val="22"/>
          <w:lang w:val="es-ES"/>
        </w:rPr>
      </w:pPr>
    </w:p>
    <w:p w14:paraId="04264C0D" w14:textId="77777777" w:rsidR="009D6A9D" w:rsidRPr="009D6A9D" w:rsidRDefault="009D6A9D" w:rsidP="00920280">
      <w:pPr>
        <w:ind w:left="0"/>
        <w:rPr>
          <w:rFonts w:ascii="Verdana" w:hAnsi="Verdana"/>
          <w:sz w:val="22"/>
          <w:szCs w:val="22"/>
          <w:lang w:val="es-ES"/>
        </w:rPr>
      </w:pPr>
    </w:p>
    <w:p w14:paraId="4C40401A" w14:textId="77777777" w:rsidR="009D6A9D" w:rsidRPr="009D6A9D" w:rsidRDefault="009D6A9D" w:rsidP="00920280">
      <w:pPr>
        <w:ind w:left="0"/>
        <w:rPr>
          <w:rFonts w:ascii="Verdana" w:hAnsi="Verdana"/>
          <w:sz w:val="22"/>
          <w:szCs w:val="22"/>
          <w:lang w:val="es-ES"/>
        </w:rPr>
      </w:pPr>
    </w:p>
    <w:p w14:paraId="57E7F3D2" w14:textId="77777777" w:rsidR="009D6A9D" w:rsidRPr="009D6A9D" w:rsidRDefault="009D6A9D" w:rsidP="00920280">
      <w:pPr>
        <w:ind w:left="0"/>
        <w:rPr>
          <w:rFonts w:ascii="Verdana" w:hAnsi="Verdana"/>
          <w:sz w:val="22"/>
          <w:szCs w:val="22"/>
          <w:lang w:val="es-ES"/>
        </w:rPr>
      </w:pPr>
    </w:p>
    <w:p w14:paraId="7E339257" w14:textId="77777777" w:rsidR="009D6A9D" w:rsidRPr="009D6A9D" w:rsidRDefault="009D6A9D" w:rsidP="00920280">
      <w:pPr>
        <w:ind w:left="0"/>
        <w:rPr>
          <w:rFonts w:ascii="Verdana" w:hAnsi="Verdana"/>
          <w:sz w:val="22"/>
          <w:szCs w:val="22"/>
          <w:lang w:val="es-ES"/>
        </w:rPr>
      </w:pPr>
    </w:p>
    <w:p w14:paraId="1B81FE75" w14:textId="77777777" w:rsidR="009D6A9D" w:rsidRPr="009D6A9D" w:rsidRDefault="009D6A9D" w:rsidP="00920280">
      <w:pPr>
        <w:ind w:left="0"/>
        <w:rPr>
          <w:rFonts w:ascii="Verdana" w:hAnsi="Verdana"/>
          <w:sz w:val="22"/>
          <w:szCs w:val="22"/>
          <w:lang w:val="es-ES"/>
        </w:rPr>
      </w:pPr>
    </w:p>
    <w:p w14:paraId="650B82E0" w14:textId="77777777" w:rsidR="009D6A9D" w:rsidRPr="009D6A9D" w:rsidRDefault="009D6A9D" w:rsidP="00920280">
      <w:pPr>
        <w:ind w:left="0"/>
        <w:rPr>
          <w:rFonts w:ascii="Verdana" w:hAnsi="Verdana"/>
          <w:sz w:val="22"/>
          <w:szCs w:val="22"/>
          <w:lang w:val="es-ES"/>
        </w:rPr>
      </w:pPr>
    </w:p>
    <w:p w14:paraId="05A8CA4F" w14:textId="77777777" w:rsidR="009D6A9D" w:rsidRPr="009D6A9D" w:rsidRDefault="009D6A9D" w:rsidP="00920280">
      <w:pPr>
        <w:keepNext/>
        <w:keepLines/>
        <w:numPr>
          <w:ilvl w:val="0"/>
          <w:numId w:val="11"/>
        </w:numPr>
        <w:spacing w:before="240"/>
        <w:outlineLvl w:val="0"/>
        <w:rPr>
          <w:rFonts w:ascii="Verdana" w:hAnsi="Verdana"/>
          <w:b/>
          <w:bCs/>
          <w:color w:val="000000"/>
          <w:sz w:val="32"/>
          <w:szCs w:val="32"/>
          <w:lang w:val="es-ES"/>
        </w:rPr>
      </w:pPr>
      <w:r w:rsidRPr="009D6A9D">
        <w:rPr>
          <w:rFonts w:ascii="Verdana" w:hAnsi="Verdana"/>
          <w:b/>
          <w:bCs/>
          <w:color w:val="000000"/>
          <w:sz w:val="22"/>
          <w:szCs w:val="22"/>
          <w:lang w:val="es-ES"/>
        </w:rPr>
        <w:lastRenderedPageBreak/>
        <w:t xml:space="preserve"> </w:t>
      </w:r>
      <w:bookmarkStart w:id="7" w:name="_Toc149842060"/>
      <w:r w:rsidRPr="009D6A9D">
        <w:rPr>
          <w:rFonts w:ascii="Verdana" w:hAnsi="Verdana"/>
          <w:b/>
          <w:bCs/>
          <w:color w:val="000000"/>
          <w:sz w:val="22"/>
          <w:szCs w:val="22"/>
          <w:lang w:val="es-ES"/>
        </w:rPr>
        <w:t>INTRODUCCIÓN</w:t>
      </w:r>
      <w:bookmarkEnd w:id="7"/>
    </w:p>
    <w:p w14:paraId="3765E0A3" w14:textId="77777777" w:rsidR="009D6A9D" w:rsidRPr="009D6A9D" w:rsidRDefault="009D6A9D" w:rsidP="00920280">
      <w:pPr>
        <w:ind w:left="0"/>
        <w:rPr>
          <w:rFonts w:ascii="Verdana" w:hAnsi="Verdana"/>
          <w:sz w:val="22"/>
          <w:szCs w:val="22"/>
          <w:lang w:val="es-ES"/>
        </w:rPr>
      </w:pPr>
    </w:p>
    <w:p w14:paraId="5A679FEF"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Presentar una propuesta técnica para la rehabilitación de la infraestructura existente y/o la instalación de nuevos componentes o tecnologías, que deberá ser resultado del informe de diagnóstico. Cuando la propuesta contemple solamente actividades de suministro e instalación, se deberá realizar la respectiva comprobación de diseño que garantice la operatividad y funcionabilidad del sistema.</w:t>
      </w:r>
    </w:p>
    <w:p w14:paraId="546F820B"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54DCC141"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La propuesta debe venir acompañada de un análisis de alternativas que soporte la viabilidad técnica, económica y social de la misma, que garantice la selección de la mejor alternativa para la comunidad objetivo.</w:t>
      </w:r>
    </w:p>
    <w:p w14:paraId="33EEAB9D" w14:textId="77777777" w:rsidR="009D6A9D" w:rsidRPr="009D6A9D" w:rsidRDefault="009D6A9D" w:rsidP="00920280">
      <w:pPr>
        <w:keepNext/>
        <w:keepLines/>
        <w:numPr>
          <w:ilvl w:val="0"/>
          <w:numId w:val="11"/>
        </w:numPr>
        <w:spacing w:before="240"/>
        <w:outlineLvl w:val="0"/>
        <w:rPr>
          <w:rFonts w:ascii="Verdana" w:hAnsi="Verdana"/>
          <w:b/>
          <w:bCs/>
          <w:color w:val="000000"/>
          <w:sz w:val="22"/>
          <w:szCs w:val="22"/>
          <w:lang w:val="es-ES"/>
        </w:rPr>
      </w:pPr>
      <w:bookmarkStart w:id="8" w:name="_Toc149842061"/>
      <w:r w:rsidRPr="009D6A9D">
        <w:rPr>
          <w:rFonts w:ascii="Verdana" w:hAnsi="Verdana"/>
          <w:b/>
          <w:bCs/>
          <w:color w:val="000000"/>
          <w:sz w:val="22"/>
          <w:szCs w:val="22"/>
          <w:lang w:val="es-ES"/>
        </w:rPr>
        <w:t>ANÁLISIS DE ALTERNATIVAS</w:t>
      </w:r>
      <w:bookmarkEnd w:id="8"/>
    </w:p>
    <w:p w14:paraId="663A6712" w14:textId="77777777" w:rsidR="009D6A9D" w:rsidRPr="009D6A9D" w:rsidRDefault="009D6A9D" w:rsidP="00920280">
      <w:pPr>
        <w:ind w:left="0"/>
        <w:rPr>
          <w:rFonts w:ascii="Verdana" w:eastAsia="Verdana" w:hAnsi="Verdana"/>
          <w:color w:val="5B9BD5"/>
          <w:sz w:val="22"/>
          <w:szCs w:val="22"/>
          <w:lang w:val="es"/>
        </w:rPr>
      </w:pPr>
    </w:p>
    <w:p w14:paraId="699110DA" w14:textId="77777777" w:rsidR="009D6A9D" w:rsidRPr="00E947AC" w:rsidRDefault="009D6A9D" w:rsidP="00920280">
      <w:pPr>
        <w:spacing w:line="259" w:lineRule="auto"/>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 xml:space="preserve">Se debe presentar como mínimo 2 alternativas de intervención. Las alternativas se deben plantear de tal manera que permitan dar solución a la problemática, objetivos y metas identificadas durante la etapa de diagnóstico, desde el punto de vista técnico, a nivel de </w:t>
      </w:r>
      <w:proofErr w:type="spellStart"/>
      <w:r w:rsidRPr="00E947AC">
        <w:rPr>
          <w:rFonts w:ascii="Verdana" w:eastAsia="Verdana" w:hAnsi="Verdana"/>
          <w:color w:val="A6A6A6" w:themeColor="background1" w:themeShade="A6"/>
          <w:sz w:val="22"/>
          <w:szCs w:val="22"/>
          <w:lang w:val="es"/>
        </w:rPr>
        <w:t>pre-factibilidad</w:t>
      </w:r>
      <w:proofErr w:type="spellEnd"/>
      <w:r w:rsidRPr="00E947AC">
        <w:rPr>
          <w:rFonts w:ascii="Verdana" w:eastAsia="Verdana" w:hAnsi="Verdana"/>
          <w:color w:val="A6A6A6" w:themeColor="background1" w:themeShade="A6"/>
          <w:sz w:val="22"/>
          <w:szCs w:val="22"/>
          <w:lang w:val="es"/>
        </w:rPr>
        <w:t xml:space="preserve">. De igual manera, se debe plantear las variables </w:t>
      </w:r>
      <w:proofErr w:type="gramStart"/>
      <w:r w:rsidRPr="00E947AC">
        <w:rPr>
          <w:rFonts w:ascii="Verdana" w:eastAsia="Verdana" w:hAnsi="Verdana"/>
          <w:color w:val="A6A6A6" w:themeColor="background1" w:themeShade="A6"/>
          <w:sz w:val="22"/>
          <w:szCs w:val="22"/>
          <w:lang w:val="es"/>
        </w:rPr>
        <w:t>a</w:t>
      </w:r>
      <w:proofErr w:type="gramEnd"/>
      <w:r w:rsidRPr="00E947AC">
        <w:rPr>
          <w:rFonts w:ascii="Verdana" w:eastAsia="Verdana" w:hAnsi="Verdana"/>
          <w:color w:val="A6A6A6" w:themeColor="background1" w:themeShade="A6"/>
          <w:sz w:val="22"/>
          <w:szCs w:val="22"/>
          <w:lang w:val="es"/>
        </w:rPr>
        <w:t xml:space="preserve"> tener en cuenta, incluyendo como mínimo los componentes de sostenibilidad técnica, sostenibilidad social, económico y operacional. Cada una de las alternativas propuestas se debe presentar de manera esquemática.</w:t>
      </w:r>
    </w:p>
    <w:p w14:paraId="7D4069F0" w14:textId="77777777" w:rsidR="009D6A9D" w:rsidRPr="00E947AC" w:rsidRDefault="009D6A9D" w:rsidP="00920280">
      <w:pPr>
        <w:spacing w:line="259" w:lineRule="auto"/>
        <w:ind w:left="0"/>
        <w:rPr>
          <w:rFonts w:ascii="Verdana" w:eastAsia="Verdana" w:hAnsi="Verdana"/>
          <w:color w:val="A6A6A6" w:themeColor="background1" w:themeShade="A6"/>
          <w:sz w:val="22"/>
          <w:szCs w:val="22"/>
          <w:lang w:val="es"/>
        </w:rPr>
      </w:pPr>
    </w:p>
    <w:p w14:paraId="2B2D07DC"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Se deberá seleccionar la mejor alternativa con base en criterios de sostenibilidad, a partir de la evaluación de los aspectos económicos, técnicos y sociales, mediante la implementación de metodologías que impliquen la mínima subjetividad de valoración y el menor costo de inversión, operación y mantenimiento. La definición de variables y los valores de ponderación en la selección de la alternativa más favorable deberá evaluarse mediante el empleo de matrices multicriterio.</w:t>
      </w:r>
    </w:p>
    <w:p w14:paraId="79935D82"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25773538" w14:textId="77777777" w:rsidR="009D6A9D" w:rsidRPr="00E947AC" w:rsidRDefault="009D6A9D" w:rsidP="00920280">
      <w:pPr>
        <w:spacing w:line="259" w:lineRule="auto"/>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Cada alternativa deberá contar con su respectivo análisis y estimación de costos, que compare en igualdad de condiciones, su costo-beneficio frente a las demás; debe incluir el monto de las inversiones iniciales, los costos de operación durante la vida útil de la infraestructura y su impacto sobre los usuarios finales.</w:t>
      </w:r>
    </w:p>
    <w:p w14:paraId="69417BE2"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103A8571" w14:textId="77777777" w:rsidR="009D6A9D" w:rsidRPr="00E947AC" w:rsidRDefault="009D6A9D" w:rsidP="00920280">
      <w:pPr>
        <w:numPr>
          <w:ilvl w:val="0"/>
          <w:numId w:val="15"/>
        </w:numPr>
        <w:contextualSpacing/>
        <w:rPr>
          <w:rFonts w:ascii="Times New Roman" w:hAnsi="Times New Roman"/>
          <w:b/>
          <w:bCs/>
          <w:szCs w:val="24"/>
          <w:lang w:val="es"/>
        </w:rPr>
      </w:pPr>
      <w:r w:rsidRPr="00E947AC">
        <w:rPr>
          <w:rFonts w:ascii="Verdana" w:eastAsia="Verdana" w:hAnsi="Verdana"/>
          <w:b/>
          <w:bCs/>
          <w:sz w:val="22"/>
          <w:szCs w:val="22"/>
          <w:lang w:val="es"/>
        </w:rPr>
        <w:t>Matriz Multicriterio</w:t>
      </w:r>
    </w:p>
    <w:p w14:paraId="301DE897"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2AB408D6" w14:textId="2CF9009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lastRenderedPageBreak/>
        <w:t>Se deberá incluir la matriz multicriterio con la identificación de variables, sistema de calificación e interpretación de resultados, que permitan su verificación.</w:t>
      </w:r>
    </w:p>
    <w:p w14:paraId="41915C45" w14:textId="77777777" w:rsidR="00FB2DE4" w:rsidRPr="009D6A9D" w:rsidRDefault="00FB2DE4" w:rsidP="00920280">
      <w:pPr>
        <w:ind w:left="0"/>
        <w:rPr>
          <w:rFonts w:ascii="Verdana" w:eastAsia="Verdana" w:hAnsi="Verdana"/>
          <w:color w:val="5B9BD5"/>
          <w:sz w:val="22"/>
          <w:szCs w:val="22"/>
          <w:lang w:val="es"/>
        </w:rPr>
      </w:pPr>
    </w:p>
    <w:p w14:paraId="57C3B7A2" w14:textId="77777777" w:rsidR="009D6A9D" w:rsidRPr="00E947AC" w:rsidRDefault="009D6A9D" w:rsidP="00920280">
      <w:pPr>
        <w:numPr>
          <w:ilvl w:val="0"/>
          <w:numId w:val="15"/>
        </w:numPr>
        <w:contextualSpacing/>
        <w:rPr>
          <w:rFonts w:ascii="Times New Roman" w:hAnsi="Times New Roman"/>
          <w:b/>
          <w:bCs/>
          <w:szCs w:val="24"/>
          <w:lang w:val="es"/>
        </w:rPr>
      </w:pPr>
      <w:r w:rsidRPr="00E947AC">
        <w:rPr>
          <w:rFonts w:ascii="Verdana" w:eastAsia="Verdana" w:hAnsi="Verdana"/>
          <w:b/>
          <w:bCs/>
          <w:sz w:val="22"/>
          <w:szCs w:val="22"/>
          <w:lang w:val="es"/>
        </w:rPr>
        <w:t>Alternativa Seleccionada</w:t>
      </w:r>
    </w:p>
    <w:p w14:paraId="0A689D0B" w14:textId="77777777" w:rsidR="009D6A9D" w:rsidRPr="00E947AC" w:rsidRDefault="009D6A9D" w:rsidP="00920280">
      <w:pPr>
        <w:ind w:left="0"/>
        <w:rPr>
          <w:rFonts w:ascii="Times New Roman" w:hAnsi="Times New Roman"/>
          <w:b/>
          <w:bCs/>
          <w:color w:val="A6A6A6" w:themeColor="background1" w:themeShade="A6"/>
          <w:szCs w:val="24"/>
          <w:lang w:val="es"/>
        </w:rPr>
      </w:pPr>
    </w:p>
    <w:p w14:paraId="6A5D64A4"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En esta sección se deberá especificar al detalle la alternativa seleccionada, sus características técnicas y operacionales, acompañado de un esquema general.</w:t>
      </w:r>
    </w:p>
    <w:p w14:paraId="1BEAE9E2" w14:textId="77777777" w:rsidR="009D6A9D" w:rsidRPr="009D6A9D" w:rsidRDefault="009D6A9D" w:rsidP="00920280">
      <w:pPr>
        <w:ind w:left="0"/>
        <w:rPr>
          <w:rFonts w:ascii="Times New Roman" w:hAnsi="Times New Roman"/>
          <w:color w:val="5B9BD5"/>
          <w:szCs w:val="24"/>
          <w:lang w:val="es"/>
        </w:rPr>
      </w:pPr>
    </w:p>
    <w:p w14:paraId="1E1B31B6" w14:textId="77777777" w:rsidR="009D6A9D" w:rsidRPr="009D6A9D" w:rsidRDefault="009D6A9D" w:rsidP="00920280">
      <w:pPr>
        <w:ind w:left="0"/>
        <w:rPr>
          <w:rFonts w:ascii="Verdana" w:eastAsia="Verdana" w:hAnsi="Verdana"/>
          <w:color w:val="5B9BD5"/>
          <w:sz w:val="22"/>
          <w:szCs w:val="22"/>
          <w:lang w:val="es"/>
        </w:rPr>
      </w:pPr>
    </w:p>
    <w:p w14:paraId="144EC5D9" w14:textId="77777777" w:rsidR="009D6A9D" w:rsidRPr="009D6A9D" w:rsidRDefault="009D6A9D" w:rsidP="00920280">
      <w:pPr>
        <w:keepNext/>
        <w:keepLines/>
        <w:numPr>
          <w:ilvl w:val="1"/>
          <w:numId w:val="12"/>
        </w:numPr>
        <w:spacing w:before="40"/>
        <w:outlineLvl w:val="1"/>
        <w:rPr>
          <w:rFonts w:ascii="Verdana" w:hAnsi="Verdana"/>
          <w:b/>
          <w:bCs/>
          <w:sz w:val="22"/>
          <w:szCs w:val="22"/>
          <w:lang w:val="es-ES"/>
        </w:rPr>
      </w:pPr>
      <w:bookmarkStart w:id="9" w:name="_Toc149819684"/>
      <w:bookmarkStart w:id="10" w:name="_Toc149822796"/>
      <w:bookmarkStart w:id="11" w:name="_Toc149823058"/>
      <w:bookmarkStart w:id="12" w:name="_Toc149823205"/>
      <w:bookmarkStart w:id="13" w:name="_Toc149825095"/>
      <w:bookmarkStart w:id="14" w:name="_Toc149825739"/>
      <w:bookmarkStart w:id="15" w:name="_Toc149819685"/>
      <w:bookmarkStart w:id="16" w:name="_Toc149822797"/>
      <w:bookmarkStart w:id="17" w:name="_Toc149823059"/>
      <w:bookmarkStart w:id="18" w:name="_Toc149823206"/>
      <w:bookmarkStart w:id="19" w:name="_Toc149825096"/>
      <w:bookmarkStart w:id="20" w:name="_Toc149825740"/>
      <w:bookmarkStart w:id="21" w:name="_Toc149842062"/>
      <w:bookmarkEnd w:id="9"/>
      <w:bookmarkEnd w:id="10"/>
      <w:bookmarkEnd w:id="11"/>
      <w:bookmarkEnd w:id="12"/>
      <w:bookmarkEnd w:id="13"/>
      <w:bookmarkEnd w:id="14"/>
      <w:bookmarkEnd w:id="15"/>
      <w:bookmarkEnd w:id="16"/>
      <w:bookmarkEnd w:id="17"/>
      <w:bookmarkEnd w:id="18"/>
      <w:bookmarkEnd w:id="19"/>
      <w:bookmarkEnd w:id="20"/>
      <w:r w:rsidRPr="009D6A9D">
        <w:rPr>
          <w:rFonts w:ascii="Verdana" w:hAnsi="Verdana"/>
          <w:b/>
          <w:bCs/>
          <w:sz w:val="22"/>
          <w:szCs w:val="22"/>
          <w:lang w:val="es-ES"/>
        </w:rPr>
        <w:t>Diseño/comprobación de diseño de la alternativa seleccionada</w:t>
      </w:r>
      <w:bookmarkEnd w:id="21"/>
    </w:p>
    <w:p w14:paraId="2D08C82F" w14:textId="77777777" w:rsidR="009D6A9D" w:rsidRPr="009D6A9D" w:rsidRDefault="009D6A9D" w:rsidP="00920280">
      <w:pPr>
        <w:ind w:left="0"/>
        <w:rPr>
          <w:rFonts w:ascii="Verdana" w:hAnsi="Verdana"/>
          <w:sz w:val="22"/>
          <w:szCs w:val="22"/>
          <w:lang w:val="es-ES"/>
        </w:rPr>
      </w:pPr>
    </w:p>
    <w:p w14:paraId="44F48F50"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 xml:space="preserve">En esta sección se debe realizar una descripción del procedimiento de diseño empleado, incluyendo </w:t>
      </w:r>
      <w:proofErr w:type="spellStart"/>
      <w:r w:rsidRPr="00E947AC">
        <w:rPr>
          <w:rFonts w:ascii="Verdana" w:eastAsia="Verdana" w:hAnsi="Verdana"/>
          <w:color w:val="A6A6A6" w:themeColor="background1" w:themeShade="A6"/>
          <w:sz w:val="22"/>
          <w:szCs w:val="22"/>
          <w:lang w:val="es"/>
        </w:rPr>
        <w:t>predimensionamiento</w:t>
      </w:r>
      <w:proofErr w:type="spellEnd"/>
      <w:r w:rsidRPr="00E947AC">
        <w:rPr>
          <w:rFonts w:ascii="Verdana" w:eastAsia="Verdana" w:hAnsi="Verdana"/>
          <w:color w:val="A6A6A6" w:themeColor="background1" w:themeShade="A6"/>
          <w:sz w:val="22"/>
          <w:szCs w:val="22"/>
          <w:lang w:val="es"/>
        </w:rPr>
        <w:t xml:space="preserve">, memorias de cálculo detalladas y planos de detalle, análisis de resultados, que permitan su verificación. </w:t>
      </w:r>
    </w:p>
    <w:p w14:paraId="752ABA8A"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03432F1B"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Los diseños de la alternativa seleccionada deberán contemplar como mínimo los componentes resumidos a continuación:</w:t>
      </w:r>
    </w:p>
    <w:p w14:paraId="4372D2BC" w14:textId="77777777" w:rsidR="009D6A9D" w:rsidRPr="009D6A9D" w:rsidRDefault="009D6A9D" w:rsidP="00920280">
      <w:pPr>
        <w:ind w:left="0"/>
        <w:rPr>
          <w:rFonts w:ascii="Verdana" w:eastAsia="Verdana" w:hAnsi="Verdana"/>
          <w:color w:val="5B9BD5"/>
          <w:sz w:val="22"/>
          <w:szCs w:val="22"/>
          <w:lang w:val="es"/>
        </w:rPr>
      </w:pPr>
    </w:p>
    <w:p w14:paraId="270B4B6B" w14:textId="77777777" w:rsidR="009D6A9D" w:rsidRPr="00E947AC" w:rsidRDefault="009D6A9D" w:rsidP="00920280">
      <w:pPr>
        <w:numPr>
          <w:ilvl w:val="0"/>
          <w:numId w:val="9"/>
        </w:numPr>
        <w:contextualSpacing/>
        <w:rPr>
          <w:rFonts w:ascii="Verdana" w:eastAsia="Verdana" w:hAnsi="Verdana"/>
          <w:b/>
          <w:bCs/>
          <w:szCs w:val="24"/>
          <w:lang w:val="es"/>
        </w:rPr>
      </w:pPr>
      <w:r w:rsidRPr="00E947AC">
        <w:rPr>
          <w:rFonts w:ascii="Verdana" w:eastAsia="Verdana" w:hAnsi="Verdana"/>
          <w:b/>
          <w:bCs/>
          <w:sz w:val="22"/>
          <w:szCs w:val="22"/>
          <w:lang w:val="es"/>
        </w:rPr>
        <w:t>Topografía</w:t>
      </w:r>
    </w:p>
    <w:p w14:paraId="77591F89" w14:textId="77777777" w:rsidR="009D6A9D" w:rsidRPr="009D6A9D" w:rsidRDefault="009D6A9D" w:rsidP="00920280">
      <w:pPr>
        <w:ind w:left="0"/>
        <w:rPr>
          <w:rFonts w:ascii="Verdana" w:eastAsia="Verdana" w:hAnsi="Verdana"/>
          <w:color w:val="5B9BD5"/>
          <w:sz w:val="22"/>
          <w:szCs w:val="22"/>
          <w:lang w:val="es"/>
        </w:rPr>
      </w:pPr>
    </w:p>
    <w:p w14:paraId="311BB88A"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Se deberá realizar el levantamiento topográfico del área de influencia de la infraestructura, realizando un levantamiento planimétrico y altimétrico, procurando</w:t>
      </w:r>
    </w:p>
    <w:p w14:paraId="0F836405" w14:textId="77777777" w:rsidR="009D6A9D" w:rsidRPr="00E947AC" w:rsidRDefault="009D6A9D" w:rsidP="00920280">
      <w:pPr>
        <w:ind w:left="0"/>
        <w:rPr>
          <w:rFonts w:ascii="Times New Roman" w:hAnsi="Times New Roman"/>
          <w:color w:val="A6A6A6" w:themeColor="background1" w:themeShade="A6"/>
          <w:szCs w:val="24"/>
          <w:lang w:val="es-ES"/>
        </w:rPr>
      </w:pPr>
      <w:r w:rsidRPr="00E947AC">
        <w:rPr>
          <w:rFonts w:ascii="Verdana" w:eastAsia="Verdana" w:hAnsi="Verdana"/>
          <w:color w:val="A6A6A6" w:themeColor="background1" w:themeShade="A6"/>
          <w:sz w:val="22"/>
          <w:szCs w:val="22"/>
          <w:lang w:val="es"/>
        </w:rPr>
        <w:t xml:space="preserve">establecer amarres con </w:t>
      </w:r>
      <w:proofErr w:type="spellStart"/>
      <w:r w:rsidRPr="00E947AC">
        <w:rPr>
          <w:rFonts w:ascii="Verdana" w:eastAsia="Verdana" w:hAnsi="Verdana"/>
          <w:color w:val="A6A6A6" w:themeColor="background1" w:themeShade="A6"/>
          <w:sz w:val="22"/>
          <w:szCs w:val="22"/>
          <w:lang w:val="es"/>
        </w:rPr>
        <w:t>BMs</w:t>
      </w:r>
      <w:proofErr w:type="spellEnd"/>
      <w:r w:rsidRPr="00E947AC">
        <w:rPr>
          <w:rFonts w:ascii="Verdana" w:eastAsia="Verdana" w:hAnsi="Verdana"/>
          <w:color w:val="A6A6A6" w:themeColor="background1" w:themeShade="A6"/>
          <w:sz w:val="22"/>
          <w:szCs w:val="22"/>
          <w:lang w:val="es"/>
        </w:rPr>
        <w:t xml:space="preserve"> existentes y validados al sistema de coordenadas adoptado por Colombia. </w:t>
      </w:r>
    </w:p>
    <w:p w14:paraId="3EA0DE25"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3C771279"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El informe de topografía deberá contener como mínimo los siguientes entregables:</w:t>
      </w:r>
    </w:p>
    <w:p w14:paraId="3F0C8E6A"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5FC045E8" w14:textId="77777777" w:rsidR="009D6A9D" w:rsidRPr="00E947AC" w:rsidRDefault="009D6A9D" w:rsidP="00920280">
      <w:pPr>
        <w:numPr>
          <w:ilvl w:val="0"/>
          <w:numId w:val="5"/>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 xml:space="preserve">Las carteras topográficas </w:t>
      </w:r>
    </w:p>
    <w:p w14:paraId="6E46C778" w14:textId="77777777" w:rsidR="009D6A9D" w:rsidRPr="00E947AC" w:rsidRDefault="009D6A9D" w:rsidP="00920280">
      <w:pPr>
        <w:numPr>
          <w:ilvl w:val="0"/>
          <w:numId w:val="5"/>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Puntos de referencia</w:t>
      </w:r>
    </w:p>
    <w:p w14:paraId="2C5F3FE7" w14:textId="77777777" w:rsidR="009D6A9D" w:rsidRPr="00E947AC" w:rsidRDefault="009D6A9D" w:rsidP="00920280">
      <w:pPr>
        <w:numPr>
          <w:ilvl w:val="0"/>
          <w:numId w:val="5"/>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Equipos de topografía empleados debidamente calibrados</w:t>
      </w:r>
    </w:p>
    <w:p w14:paraId="5D235DC1" w14:textId="77777777" w:rsidR="009D6A9D" w:rsidRPr="00E947AC" w:rsidRDefault="009D6A9D" w:rsidP="00920280">
      <w:pPr>
        <w:numPr>
          <w:ilvl w:val="0"/>
          <w:numId w:val="5"/>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Puntos de amarre IGAC empleados durante levantamiento, metodología para hacer el levantamiento</w:t>
      </w:r>
    </w:p>
    <w:p w14:paraId="30D090FA" w14:textId="77777777" w:rsidR="009D6A9D" w:rsidRPr="00E947AC" w:rsidRDefault="009D6A9D" w:rsidP="00920280">
      <w:pPr>
        <w:numPr>
          <w:ilvl w:val="0"/>
          <w:numId w:val="5"/>
        </w:numPr>
        <w:contextualSpacing/>
        <w:rPr>
          <w:rFonts w:ascii="Verdana" w:eastAsia="Verdana" w:hAnsi="Verdana"/>
          <w:color w:val="A6A6A6" w:themeColor="background1" w:themeShade="A6"/>
          <w:szCs w:val="24"/>
          <w:lang w:val="es"/>
        </w:rPr>
      </w:pPr>
      <w:r w:rsidRPr="00E947AC">
        <w:rPr>
          <w:rFonts w:ascii="Verdana" w:eastAsia="Verdana" w:hAnsi="Verdana"/>
          <w:color w:val="A6A6A6" w:themeColor="background1" w:themeShade="A6"/>
          <w:sz w:val="22"/>
          <w:szCs w:val="22"/>
          <w:lang w:val="es"/>
        </w:rPr>
        <w:t xml:space="preserve">Memoria de cálculo </w:t>
      </w:r>
    </w:p>
    <w:p w14:paraId="4C5694D2" w14:textId="77777777" w:rsidR="009D6A9D" w:rsidRPr="00E947AC" w:rsidRDefault="009D6A9D" w:rsidP="00920280">
      <w:pPr>
        <w:numPr>
          <w:ilvl w:val="0"/>
          <w:numId w:val="5"/>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Registro fotográfico</w:t>
      </w:r>
    </w:p>
    <w:p w14:paraId="30981980" w14:textId="77777777" w:rsidR="009D6A9D" w:rsidRPr="00E947AC" w:rsidRDefault="009D6A9D" w:rsidP="00920280">
      <w:pPr>
        <w:numPr>
          <w:ilvl w:val="0"/>
          <w:numId w:val="5"/>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Planos topográficos detallados de redes húmedas y secas, con identificación de infraestructura.</w:t>
      </w:r>
    </w:p>
    <w:p w14:paraId="56171BD7"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4F93E6DD" w14:textId="77777777" w:rsidR="009D6A9D" w:rsidRPr="00E947AC" w:rsidRDefault="009D6A9D" w:rsidP="00920280">
      <w:pPr>
        <w:numPr>
          <w:ilvl w:val="0"/>
          <w:numId w:val="16"/>
        </w:numPr>
        <w:contextualSpacing/>
        <w:rPr>
          <w:rFonts w:ascii="Verdana" w:eastAsia="Verdana" w:hAnsi="Verdana"/>
          <w:b/>
          <w:bCs/>
          <w:szCs w:val="24"/>
          <w:lang w:val="es"/>
        </w:rPr>
      </w:pPr>
      <w:r w:rsidRPr="00E947AC">
        <w:rPr>
          <w:rFonts w:ascii="Verdana" w:eastAsia="Verdana" w:hAnsi="Verdana"/>
          <w:b/>
          <w:bCs/>
          <w:sz w:val="22"/>
          <w:szCs w:val="22"/>
          <w:lang w:val="es"/>
        </w:rPr>
        <w:t>Diseño hidráulico</w:t>
      </w:r>
    </w:p>
    <w:p w14:paraId="780C8B5E" w14:textId="77777777" w:rsidR="009D6A9D" w:rsidRPr="009D6A9D" w:rsidRDefault="009D6A9D" w:rsidP="00920280">
      <w:pPr>
        <w:ind w:left="0"/>
        <w:rPr>
          <w:rFonts w:ascii="Verdana" w:eastAsia="Verdana" w:hAnsi="Verdana"/>
          <w:color w:val="5B9BD5"/>
          <w:sz w:val="22"/>
          <w:szCs w:val="22"/>
          <w:lang w:val="es"/>
        </w:rPr>
      </w:pPr>
    </w:p>
    <w:p w14:paraId="144B823F"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lastRenderedPageBreak/>
        <w:t>El diseño hidráulico comprende los diferentes componentes de la infraestructura a rehabilitar incluyendo sistema de captación, sistema de tratamiento y sistema de distribución para garantizar el suministro de agua potable a la comunidad. El diseño deberá contemplar como mínimo los siguientes aspectos:</w:t>
      </w:r>
    </w:p>
    <w:p w14:paraId="2FD07059" w14:textId="77777777" w:rsidR="009D6A9D" w:rsidRPr="00E947AC" w:rsidRDefault="009D6A9D" w:rsidP="00920280">
      <w:pPr>
        <w:ind w:left="0"/>
        <w:rPr>
          <w:rFonts w:eastAsia="Arial Narrow" w:cs="Arial Narrow"/>
          <w:color w:val="A6A6A6" w:themeColor="background1" w:themeShade="A6"/>
          <w:szCs w:val="24"/>
          <w:lang w:val="es"/>
        </w:rPr>
      </w:pPr>
    </w:p>
    <w:p w14:paraId="6A72C86B" w14:textId="77777777" w:rsidR="009D6A9D" w:rsidRPr="00E947AC" w:rsidRDefault="009D6A9D" w:rsidP="00920280">
      <w:pPr>
        <w:numPr>
          <w:ilvl w:val="0"/>
          <w:numId w:val="8"/>
        </w:numPr>
        <w:spacing w:line="259" w:lineRule="auto"/>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Beneficiarios.</w:t>
      </w:r>
    </w:p>
    <w:p w14:paraId="507F92A7" w14:textId="77777777" w:rsidR="009D6A9D" w:rsidRPr="00E947AC" w:rsidRDefault="009D6A9D" w:rsidP="00920280">
      <w:pPr>
        <w:numPr>
          <w:ilvl w:val="0"/>
          <w:numId w:val="8"/>
        </w:numPr>
        <w:spacing w:line="259" w:lineRule="auto"/>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Parámetros de diseño: Dotación, Velocidad, Presiones, diámetros, entre otros.</w:t>
      </w:r>
    </w:p>
    <w:p w14:paraId="4929EC15" w14:textId="77777777" w:rsidR="009D6A9D" w:rsidRPr="00E947AC" w:rsidRDefault="009D6A9D" w:rsidP="00920280">
      <w:pPr>
        <w:numPr>
          <w:ilvl w:val="0"/>
          <w:numId w:val="8"/>
        </w:numPr>
        <w:spacing w:line="259" w:lineRule="auto"/>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Estimación de demanda de agua: Se debe tener en cuenta las dotaciones de la resolución 844 de 2018.</w:t>
      </w:r>
    </w:p>
    <w:p w14:paraId="6852AC2E" w14:textId="77777777" w:rsidR="009D6A9D" w:rsidRPr="00E947AC" w:rsidRDefault="009D6A9D" w:rsidP="00920280">
      <w:pPr>
        <w:numPr>
          <w:ilvl w:val="0"/>
          <w:numId w:val="8"/>
        </w:numPr>
        <w:spacing w:line="259" w:lineRule="auto"/>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Diseño de captación: Debe contener el análisis de la disponibilidad de agua y análisis de caracterización de agua, para establecer los caudales de suministro del sistema y los componentes requeridos.</w:t>
      </w:r>
    </w:p>
    <w:p w14:paraId="46A456A6" w14:textId="77777777" w:rsidR="009D6A9D" w:rsidRPr="00E947AC" w:rsidRDefault="009D6A9D" w:rsidP="00920280">
      <w:pPr>
        <w:numPr>
          <w:ilvl w:val="0"/>
          <w:numId w:val="8"/>
        </w:numPr>
        <w:spacing w:line="259" w:lineRule="auto"/>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Diseño de aducción: Se debe evaluar las características de velocidad, presión y material. Para el caso de los molinos de viento se debe chequear con cálculos hidráulicos la capacidad de extracción de los pozos subterráneos.</w:t>
      </w:r>
    </w:p>
    <w:p w14:paraId="299CF466" w14:textId="77777777" w:rsidR="009D6A9D" w:rsidRPr="00E947AC" w:rsidRDefault="009D6A9D" w:rsidP="00920280">
      <w:pPr>
        <w:numPr>
          <w:ilvl w:val="0"/>
          <w:numId w:val="8"/>
        </w:numPr>
        <w:spacing w:line="259" w:lineRule="auto"/>
        <w:contextualSpacing/>
        <w:rPr>
          <w:rFonts w:ascii="Verdana" w:eastAsia="Verdana" w:hAnsi="Verdana"/>
          <w:color w:val="A6A6A6" w:themeColor="background1" w:themeShade="A6"/>
          <w:szCs w:val="24"/>
          <w:lang w:val="es"/>
        </w:rPr>
      </w:pPr>
      <w:r w:rsidRPr="00E947AC">
        <w:rPr>
          <w:rFonts w:ascii="Verdana" w:eastAsia="Verdana" w:hAnsi="Verdana"/>
          <w:color w:val="A6A6A6" w:themeColor="background1" w:themeShade="A6"/>
          <w:sz w:val="22"/>
          <w:szCs w:val="22"/>
          <w:lang w:val="es"/>
        </w:rPr>
        <w:t>Diseño de tratamiento: Contempla los cálculos de todos los componentes necesarios para cumplir con la normatividad vigente de conformidad con los resultados de las pruebas de calidad de agua. Cuando se identifique dentro del proceso de reconocimiento y validación la necesidad de desalinizar el agua, se deberá estudiar por lo menos 2 alternativas tecnológicas, en donde al menos una de ellas sea una solución alternativa (individual o colectiva) que no involucre el tratamiento centralizado por ósmosis inversa. Las alternativas deberán ser evaluadas conforme con lo definido por la Resolución 844 de 2018, o aquella de la modifique o sustituya.</w:t>
      </w:r>
    </w:p>
    <w:p w14:paraId="0558BB95" w14:textId="77777777" w:rsidR="009D6A9D" w:rsidRPr="00E947AC" w:rsidRDefault="009D6A9D" w:rsidP="00920280">
      <w:pPr>
        <w:numPr>
          <w:ilvl w:val="0"/>
          <w:numId w:val="8"/>
        </w:numPr>
        <w:spacing w:line="259" w:lineRule="auto"/>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Diseño de almacenamiento: Se debe tener en cuenta la dotación y el número de población a beneficiar para el dimensionamiento de este componente.</w:t>
      </w:r>
    </w:p>
    <w:p w14:paraId="38210464" w14:textId="77777777" w:rsidR="009D6A9D" w:rsidRPr="00E947AC" w:rsidRDefault="009D6A9D" w:rsidP="00920280">
      <w:pPr>
        <w:numPr>
          <w:ilvl w:val="0"/>
          <w:numId w:val="8"/>
        </w:numPr>
        <w:spacing w:line="259" w:lineRule="auto"/>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Diseño de red de distribución (si aplica): Se debe contemplar análisis geométricos de la red propuesta, velocidad, presión y material.</w:t>
      </w:r>
    </w:p>
    <w:p w14:paraId="65B2522F" w14:textId="77777777" w:rsidR="009D6A9D" w:rsidRPr="00E947AC" w:rsidRDefault="009D6A9D" w:rsidP="00920280">
      <w:pPr>
        <w:numPr>
          <w:ilvl w:val="0"/>
          <w:numId w:val="8"/>
        </w:numPr>
        <w:spacing w:line="259" w:lineRule="auto"/>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Información sobre el software de diseño utilizado en caso de requerirse modelaciones, así como la parametrización empleada y su justificación.</w:t>
      </w:r>
    </w:p>
    <w:p w14:paraId="0507B776" w14:textId="77777777" w:rsidR="009D6A9D" w:rsidRPr="00E947AC" w:rsidRDefault="009D6A9D" w:rsidP="00920280">
      <w:pPr>
        <w:numPr>
          <w:ilvl w:val="0"/>
          <w:numId w:val="8"/>
        </w:numPr>
        <w:spacing w:line="259" w:lineRule="auto"/>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Memorias detalladas y descriptivas de cálculos, con su respectiva interpretación de resultados que permitan su verificación.</w:t>
      </w:r>
    </w:p>
    <w:p w14:paraId="1415C9F1" w14:textId="77777777" w:rsidR="009D6A9D" w:rsidRPr="00E947AC" w:rsidRDefault="009D6A9D" w:rsidP="00920280">
      <w:pPr>
        <w:numPr>
          <w:ilvl w:val="0"/>
          <w:numId w:val="8"/>
        </w:numPr>
        <w:spacing w:line="259" w:lineRule="auto"/>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Planos generales de planta y perfil, y planos de detalle a nivel constructivo.</w:t>
      </w:r>
    </w:p>
    <w:p w14:paraId="22F0CC23" w14:textId="77777777" w:rsidR="009D6A9D" w:rsidRPr="009D6A9D" w:rsidRDefault="009D6A9D" w:rsidP="00920280">
      <w:pPr>
        <w:spacing w:line="259" w:lineRule="auto"/>
        <w:ind w:left="0"/>
        <w:rPr>
          <w:rFonts w:ascii="Verdana" w:eastAsia="Verdana" w:hAnsi="Verdana"/>
          <w:color w:val="5B9BD5"/>
          <w:szCs w:val="24"/>
          <w:lang w:val="es"/>
        </w:rPr>
      </w:pPr>
    </w:p>
    <w:p w14:paraId="0AD42D4A" w14:textId="77777777" w:rsidR="009D6A9D" w:rsidRPr="00E947AC" w:rsidRDefault="009D6A9D" w:rsidP="00920280">
      <w:pPr>
        <w:numPr>
          <w:ilvl w:val="0"/>
          <w:numId w:val="10"/>
        </w:numPr>
        <w:contextualSpacing/>
        <w:rPr>
          <w:rFonts w:ascii="Verdana" w:eastAsia="Verdana" w:hAnsi="Verdana"/>
          <w:b/>
          <w:bCs/>
          <w:szCs w:val="24"/>
          <w:lang w:val="es"/>
        </w:rPr>
      </w:pPr>
      <w:r w:rsidRPr="00E947AC">
        <w:rPr>
          <w:rFonts w:ascii="Verdana" w:eastAsia="Verdana" w:hAnsi="Verdana"/>
          <w:b/>
          <w:bCs/>
          <w:sz w:val="22"/>
          <w:szCs w:val="22"/>
          <w:lang w:val="es"/>
        </w:rPr>
        <w:t>Diseño estructural (si aplica)</w:t>
      </w:r>
    </w:p>
    <w:p w14:paraId="08DA29CE" w14:textId="77777777" w:rsidR="009D6A9D" w:rsidRPr="009D6A9D" w:rsidRDefault="009D6A9D" w:rsidP="00920280">
      <w:pPr>
        <w:ind w:left="0"/>
        <w:rPr>
          <w:rFonts w:ascii="Verdana" w:eastAsia="Verdana" w:hAnsi="Verdana"/>
          <w:color w:val="5B9BD5"/>
          <w:szCs w:val="24"/>
          <w:lang w:val="es"/>
        </w:rPr>
      </w:pPr>
    </w:p>
    <w:p w14:paraId="348286F9" w14:textId="77777777" w:rsidR="009D6A9D" w:rsidRPr="00E947AC" w:rsidRDefault="009D6A9D" w:rsidP="00920280">
      <w:pPr>
        <w:spacing w:after="160" w:line="257" w:lineRule="auto"/>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 xml:space="preserve">Se deberá realizar y evaluar el estado estructural de los elementos o infraestructura existente necesarios para el estudio de las alternativas a proponer. En el mismo sentido, se hace necesario efectuar los análisis de vulnerabilidad sísmica y estructural, evaluación de procesos patológicos y demás requeridos donde se tengan dudas sobre la funcionalidad, seguridad o durabilidad de los elementos. </w:t>
      </w:r>
    </w:p>
    <w:p w14:paraId="0E80CEB5" w14:textId="77777777" w:rsidR="009D6A9D" w:rsidRPr="00E947AC" w:rsidRDefault="009D6A9D" w:rsidP="00920280">
      <w:pPr>
        <w:spacing w:after="160" w:line="257" w:lineRule="auto"/>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Se deberá incluir la evaluación correspondiente en el cual se plasmen las recomendaciones y/o las causas de intervención, recuperación o demolición de dichos elementos estructurales. En todo caso, los estudios a realizar deberán incluir todos los parámetros estructurales, los cuales deberán cumplir con lo establecido en el Reglamento Colombiano de Construcción Sismorresistente (NSR-10), o la norma vigente a la entrega de los productos del diseño.</w:t>
      </w:r>
    </w:p>
    <w:p w14:paraId="7E86BDD5"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Las estructuras que componen el sistema deberán ser diseñadas para soportar las cargas a las que estarán sometidas, de acuerdo con la NSR-10 o aquellas normas que la modifiquen, adicionen o sustituyan.</w:t>
      </w:r>
    </w:p>
    <w:p w14:paraId="122D8A8B"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7828BB34"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Se deberá presentar la memoria de cálculo, la cual debe ser consistente con los requisitos del diseño de conformidad con lo establecido en la normatividad vigente. Se debe incluir información de todos los análisis realizados. Dado el caso que se emplee software de modelación se debe incluir una descripción del programa y su versión, los datos de entrada y análisis los resultados obtenidos.</w:t>
      </w:r>
    </w:p>
    <w:p w14:paraId="4DA2A962" w14:textId="77777777" w:rsidR="009D6A9D" w:rsidRPr="00E947AC" w:rsidRDefault="009D6A9D" w:rsidP="00920280">
      <w:pPr>
        <w:ind w:left="0"/>
        <w:rPr>
          <w:rFonts w:ascii="Verdana" w:eastAsia="Verdana" w:hAnsi="Verdana"/>
          <w:color w:val="A6A6A6" w:themeColor="background1" w:themeShade="A6"/>
          <w:szCs w:val="24"/>
          <w:lang w:val="es"/>
        </w:rPr>
      </w:pPr>
    </w:p>
    <w:p w14:paraId="7448F93A"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Se deberán contemplar como mínimo los siguientes entregables:</w:t>
      </w:r>
    </w:p>
    <w:p w14:paraId="2E8E241A" w14:textId="77777777" w:rsidR="009D6A9D" w:rsidRPr="00E947AC" w:rsidRDefault="009D6A9D" w:rsidP="00920280">
      <w:pPr>
        <w:ind w:left="0"/>
        <w:rPr>
          <w:rFonts w:ascii="Verdana" w:eastAsia="Verdana" w:hAnsi="Verdana"/>
          <w:color w:val="A6A6A6" w:themeColor="background1" w:themeShade="A6"/>
          <w:szCs w:val="24"/>
          <w:lang w:val="es"/>
        </w:rPr>
      </w:pPr>
    </w:p>
    <w:p w14:paraId="1E0BC101" w14:textId="77777777" w:rsidR="009D6A9D" w:rsidRPr="00E947AC" w:rsidRDefault="009D6A9D" w:rsidP="00920280">
      <w:pPr>
        <w:numPr>
          <w:ilvl w:val="0"/>
          <w:numId w:val="7"/>
        </w:numPr>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Planos estructurales que incluyan la localización de los elementos estructurales mediante ejes, sus dimensiones, refuerzo a una escala adecuada, y detalles constructivos.</w:t>
      </w:r>
    </w:p>
    <w:p w14:paraId="43F808BF" w14:textId="77777777" w:rsidR="009D6A9D" w:rsidRPr="00E947AC" w:rsidRDefault="009D6A9D" w:rsidP="00920280">
      <w:pPr>
        <w:numPr>
          <w:ilvl w:val="0"/>
          <w:numId w:val="7"/>
        </w:numPr>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Planos de despiece estructural, listado de refuerzo y figuración.</w:t>
      </w:r>
    </w:p>
    <w:p w14:paraId="1D7468DF" w14:textId="77777777" w:rsidR="009D6A9D" w:rsidRPr="00E947AC" w:rsidRDefault="009D6A9D" w:rsidP="00920280">
      <w:pPr>
        <w:numPr>
          <w:ilvl w:val="0"/>
          <w:numId w:val="7"/>
        </w:numPr>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Especificar las características de los materiales a utilizar, en función de las condiciones de trabajo en sitio.</w:t>
      </w:r>
    </w:p>
    <w:p w14:paraId="15E7F28E"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7E50E642"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Consideraciones adicionales:</w:t>
      </w:r>
    </w:p>
    <w:p w14:paraId="009E666B"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57CBD4D6" w14:textId="77777777" w:rsidR="009D6A9D" w:rsidRPr="00E947AC" w:rsidRDefault="009D6A9D" w:rsidP="00920280">
      <w:pPr>
        <w:numPr>
          <w:ilvl w:val="0"/>
          <w:numId w:val="3"/>
        </w:numPr>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Evaluación de la Condición Estructural: Evaluar la integridad y la condición de las estructuras existentes, como tanques de almacenamiento, molinos, estaciones de bombeo, tuberías, sistemas de tratamiento, y estructuras anexas.</w:t>
      </w:r>
    </w:p>
    <w:p w14:paraId="41B0F7E6" w14:textId="77777777" w:rsidR="009D6A9D" w:rsidRPr="00E947AC" w:rsidRDefault="009D6A9D" w:rsidP="00920280">
      <w:pPr>
        <w:numPr>
          <w:ilvl w:val="0"/>
          <w:numId w:val="3"/>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lastRenderedPageBreak/>
        <w:t>Análisis de Carga: Determinar las cargas que soportarán las estructuras, incluyendo cargas vivas y muertas, presiones de fluido, cargas de viento y cargas sísmicas si el área es propensa a terremotos.</w:t>
      </w:r>
    </w:p>
    <w:p w14:paraId="3D2315E9" w14:textId="77777777" w:rsidR="009D6A9D" w:rsidRPr="00E947AC" w:rsidRDefault="009D6A9D" w:rsidP="00920280">
      <w:pPr>
        <w:numPr>
          <w:ilvl w:val="0"/>
          <w:numId w:val="3"/>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Resistencia a Sismos: Realizar análisis de resistencia para estructuras existentes, para evaluar si las estructuras cumplen con los estándares de seguridad sísmica y determinar si se necesitan refuerzos.</w:t>
      </w:r>
    </w:p>
    <w:p w14:paraId="060C5FF1" w14:textId="77777777" w:rsidR="009D6A9D" w:rsidRPr="00E947AC" w:rsidRDefault="009D6A9D" w:rsidP="00920280">
      <w:pPr>
        <w:numPr>
          <w:ilvl w:val="0"/>
          <w:numId w:val="3"/>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Análisis de Fatiga y Durabilidad: Evaluar la vida útil restante de las estructuras y si requieren mantenimiento o rehabilitación para garantizar la estabilidad a largo plazo.</w:t>
      </w:r>
    </w:p>
    <w:p w14:paraId="23C9614A"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7FA62B52" w14:textId="77777777" w:rsidR="009D6A9D" w:rsidRPr="00E947AC" w:rsidRDefault="009D6A9D" w:rsidP="00920280">
      <w:pPr>
        <w:numPr>
          <w:ilvl w:val="0"/>
          <w:numId w:val="10"/>
        </w:numPr>
        <w:contextualSpacing/>
        <w:rPr>
          <w:rFonts w:ascii="Verdana" w:eastAsia="Verdana" w:hAnsi="Verdana"/>
          <w:b/>
          <w:bCs/>
          <w:szCs w:val="24"/>
          <w:lang w:val="es"/>
        </w:rPr>
      </w:pPr>
      <w:r w:rsidRPr="00E947AC">
        <w:rPr>
          <w:rFonts w:ascii="Verdana" w:eastAsia="Verdana" w:hAnsi="Verdana"/>
          <w:b/>
          <w:bCs/>
          <w:sz w:val="22"/>
          <w:szCs w:val="22"/>
          <w:lang w:val="es"/>
        </w:rPr>
        <w:t>Diseño geotécnico (si aplica)</w:t>
      </w:r>
    </w:p>
    <w:p w14:paraId="24D8E805" w14:textId="77777777" w:rsidR="009D6A9D" w:rsidRPr="009D6A9D" w:rsidRDefault="009D6A9D" w:rsidP="00920280">
      <w:pPr>
        <w:ind w:left="0"/>
        <w:rPr>
          <w:rFonts w:ascii="Verdana" w:eastAsia="Verdana" w:hAnsi="Verdana"/>
          <w:color w:val="5B9BD5"/>
          <w:sz w:val="22"/>
          <w:szCs w:val="22"/>
          <w:lang w:val="es"/>
        </w:rPr>
      </w:pPr>
    </w:p>
    <w:p w14:paraId="3049CBC7"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Para este componente se debe realizar una investigación del subsuelo, mediante la realización de sondeos, exploraciones o apiques, dependiendo de las condiciones locales y del tipo de estructuras seleccionadas.</w:t>
      </w:r>
    </w:p>
    <w:p w14:paraId="1A1B6178"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2776F9B5"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Las fuentes de materiales de construcción requeridos para las obras deberán ser levantadas, caracterizadas y cuantificadas para definir las condiciones de explotación y transporte o en su defecto plantear las alternativas de suministro para el proyecto.</w:t>
      </w:r>
    </w:p>
    <w:p w14:paraId="1A5668AD" w14:textId="77777777" w:rsidR="009D6A9D" w:rsidRPr="00E947AC" w:rsidRDefault="009D6A9D" w:rsidP="009D6A9D">
      <w:pPr>
        <w:ind w:left="0"/>
        <w:rPr>
          <w:rFonts w:ascii="Verdana" w:eastAsia="Verdana" w:hAnsi="Verdana"/>
          <w:color w:val="A6A6A6" w:themeColor="background1" w:themeShade="A6"/>
          <w:sz w:val="22"/>
          <w:szCs w:val="22"/>
          <w:lang w:val="es"/>
        </w:rPr>
      </w:pPr>
    </w:p>
    <w:p w14:paraId="7FFA791B"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El informe geotécnico como mínimo debe contener:</w:t>
      </w:r>
    </w:p>
    <w:p w14:paraId="4704ECDB"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22FF64B4" w14:textId="77777777" w:rsidR="009D6A9D" w:rsidRPr="00E947AC" w:rsidRDefault="009D6A9D" w:rsidP="00920280">
      <w:pPr>
        <w:numPr>
          <w:ilvl w:val="0"/>
          <w:numId w:val="4"/>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Determinación de parámetros de diseño</w:t>
      </w:r>
    </w:p>
    <w:p w14:paraId="3AC70A62" w14:textId="77777777" w:rsidR="009D6A9D" w:rsidRPr="00E947AC" w:rsidRDefault="009D6A9D" w:rsidP="00920280">
      <w:pPr>
        <w:numPr>
          <w:ilvl w:val="0"/>
          <w:numId w:val="4"/>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Determinación de cargas admisibles, actuantes</w:t>
      </w:r>
    </w:p>
    <w:p w14:paraId="00E625E6" w14:textId="77777777" w:rsidR="009D6A9D" w:rsidRPr="00E947AC" w:rsidRDefault="009D6A9D" w:rsidP="00920280">
      <w:pPr>
        <w:numPr>
          <w:ilvl w:val="0"/>
          <w:numId w:val="4"/>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Distribución de presiones</w:t>
      </w:r>
    </w:p>
    <w:p w14:paraId="1848A94C" w14:textId="77777777" w:rsidR="009D6A9D" w:rsidRPr="00E947AC" w:rsidRDefault="009D6A9D" w:rsidP="00920280">
      <w:pPr>
        <w:numPr>
          <w:ilvl w:val="0"/>
          <w:numId w:val="4"/>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Capacidad portante</w:t>
      </w:r>
    </w:p>
    <w:p w14:paraId="369379B1" w14:textId="77777777" w:rsidR="009D6A9D" w:rsidRPr="00E947AC" w:rsidRDefault="009D6A9D" w:rsidP="00920280">
      <w:pPr>
        <w:numPr>
          <w:ilvl w:val="0"/>
          <w:numId w:val="4"/>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Verificación de estabilidad</w:t>
      </w:r>
    </w:p>
    <w:p w14:paraId="52B0394E" w14:textId="77777777" w:rsidR="009D6A9D" w:rsidRPr="00E947AC" w:rsidRDefault="009D6A9D" w:rsidP="00920280">
      <w:pPr>
        <w:numPr>
          <w:ilvl w:val="0"/>
          <w:numId w:val="4"/>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Estratigrafía</w:t>
      </w:r>
    </w:p>
    <w:p w14:paraId="4D9337C2" w14:textId="77777777" w:rsidR="009D6A9D" w:rsidRPr="00E947AC" w:rsidRDefault="009D6A9D" w:rsidP="00920280">
      <w:pPr>
        <w:numPr>
          <w:ilvl w:val="0"/>
          <w:numId w:val="4"/>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Recomendaciones de cimentación</w:t>
      </w:r>
    </w:p>
    <w:p w14:paraId="23CEDFD3" w14:textId="77777777" w:rsidR="009D6A9D" w:rsidRPr="00E947AC" w:rsidRDefault="009D6A9D" w:rsidP="00920280">
      <w:pPr>
        <w:numPr>
          <w:ilvl w:val="0"/>
          <w:numId w:val="4"/>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Planos con localización de sondeos/apiques/perforaciones</w:t>
      </w:r>
    </w:p>
    <w:p w14:paraId="526D6D08" w14:textId="77777777" w:rsidR="009D6A9D" w:rsidRPr="00E947AC" w:rsidRDefault="009D6A9D" w:rsidP="00920280">
      <w:pPr>
        <w:numPr>
          <w:ilvl w:val="0"/>
          <w:numId w:val="4"/>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Resultados de ensayos avalados por un laboratorio certificado</w:t>
      </w:r>
    </w:p>
    <w:p w14:paraId="4AFC9B68" w14:textId="77777777" w:rsidR="009D6A9D" w:rsidRPr="00E947AC" w:rsidRDefault="009D6A9D" w:rsidP="00920280">
      <w:pPr>
        <w:ind w:left="708"/>
        <w:rPr>
          <w:rFonts w:ascii="Verdana" w:eastAsia="Verdana" w:hAnsi="Verdana"/>
          <w:color w:val="A6A6A6" w:themeColor="background1" w:themeShade="A6"/>
          <w:sz w:val="22"/>
          <w:szCs w:val="22"/>
          <w:lang w:val="es"/>
        </w:rPr>
      </w:pPr>
    </w:p>
    <w:p w14:paraId="57E2B3E8" w14:textId="77777777" w:rsidR="009D6A9D" w:rsidRPr="00E947AC" w:rsidRDefault="009D6A9D" w:rsidP="00920280">
      <w:pPr>
        <w:numPr>
          <w:ilvl w:val="0"/>
          <w:numId w:val="10"/>
        </w:numPr>
        <w:contextualSpacing/>
        <w:rPr>
          <w:rFonts w:ascii="Verdana" w:eastAsia="Verdana" w:hAnsi="Verdana"/>
          <w:szCs w:val="24"/>
          <w:lang w:val="es"/>
        </w:rPr>
      </w:pPr>
      <w:r w:rsidRPr="00E947AC">
        <w:rPr>
          <w:rFonts w:ascii="Verdana" w:eastAsia="Verdana" w:hAnsi="Verdana"/>
          <w:b/>
          <w:bCs/>
          <w:sz w:val="22"/>
          <w:szCs w:val="22"/>
          <w:lang w:val="es"/>
        </w:rPr>
        <w:t>Diseño eléctrico</w:t>
      </w:r>
      <w:r w:rsidRPr="00E947AC">
        <w:rPr>
          <w:rFonts w:ascii="Verdana" w:eastAsia="Verdana" w:hAnsi="Verdana"/>
          <w:sz w:val="22"/>
          <w:szCs w:val="22"/>
          <w:lang w:val="es"/>
        </w:rPr>
        <w:t xml:space="preserve"> </w:t>
      </w:r>
      <w:r w:rsidRPr="00E947AC">
        <w:rPr>
          <w:rFonts w:ascii="Verdana" w:eastAsia="Verdana" w:hAnsi="Verdana"/>
          <w:b/>
          <w:bCs/>
          <w:sz w:val="22"/>
          <w:szCs w:val="22"/>
          <w:lang w:val="es"/>
        </w:rPr>
        <w:t>(si aplica)</w:t>
      </w:r>
    </w:p>
    <w:p w14:paraId="2F1C9DEE" w14:textId="77777777" w:rsidR="009D6A9D" w:rsidRPr="009D6A9D" w:rsidRDefault="009D6A9D" w:rsidP="00920280">
      <w:pPr>
        <w:ind w:left="0"/>
        <w:rPr>
          <w:rFonts w:ascii="Times New Roman" w:hAnsi="Times New Roman"/>
          <w:color w:val="5B9BD5"/>
          <w:szCs w:val="24"/>
          <w:lang w:val="es"/>
        </w:rPr>
      </w:pPr>
    </w:p>
    <w:p w14:paraId="77E37459" w14:textId="77777777" w:rsidR="009D6A9D" w:rsidRPr="00E947AC" w:rsidRDefault="009D6A9D" w:rsidP="00920280">
      <w:pPr>
        <w:spacing w:line="259" w:lineRule="auto"/>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Los estudios y diseños de disponibilidad de Energía Eléctrica deben incluir, como mínimo, los siguientes aspectos:</w:t>
      </w:r>
    </w:p>
    <w:p w14:paraId="6BF35FB5" w14:textId="77777777" w:rsidR="009D6A9D" w:rsidRPr="00E947AC" w:rsidRDefault="009D6A9D" w:rsidP="009D6A9D">
      <w:pPr>
        <w:spacing w:line="259" w:lineRule="auto"/>
        <w:ind w:left="0"/>
        <w:rPr>
          <w:rFonts w:ascii="Verdana" w:eastAsia="Verdana" w:hAnsi="Verdana"/>
          <w:color w:val="A6A6A6" w:themeColor="background1" w:themeShade="A6"/>
          <w:sz w:val="22"/>
          <w:szCs w:val="22"/>
          <w:lang w:val="es"/>
        </w:rPr>
      </w:pPr>
    </w:p>
    <w:p w14:paraId="72AB99D0" w14:textId="77777777" w:rsidR="009D6A9D" w:rsidRPr="00E947AC" w:rsidRDefault="009D6A9D" w:rsidP="00920280">
      <w:pPr>
        <w:numPr>
          <w:ilvl w:val="0"/>
          <w:numId w:val="2"/>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Evaluación de la fuente de suministro de la propuesta de rehabilitación.</w:t>
      </w:r>
    </w:p>
    <w:p w14:paraId="3C38B287" w14:textId="77777777" w:rsidR="009D6A9D" w:rsidRPr="00E947AC" w:rsidRDefault="009D6A9D" w:rsidP="00920280">
      <w:pPr>
        <w:numPr>
          <w:ilvl w:val="0"/>
          <w:numId w:val="2"/>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Memorias de cálculo de sistema con fuentes de energía alternativa (si aplica)</w:t>
      </w:r>
    </w:p>
    <w:p w14:paraId="6625C985" w14:textId="77777777" w:rsidR="009D6A9D" w:rsidRPr="00E947AC" w:rsidRDefault="009D6A9D" w:rsidP="00920280">
      <w:pPr>
        <w:numPr>
          <w:ilvl w:val="0"/>
          <w:numId w:val="2"/>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Memoria de cálculos de acometida.</w:t>
      </w:r>
    </w:p>
    <w:p w14:paraId="52B0E369" w14:textId="77777777" w:rsidR="009D6A9D" w:rsidRPr="00E947AC" w:rsidRDefault="009D6A9D" w:rsidP="00920280">
      <w:pPr>
        <w:numPr>
          <w:ilvl w:val="0"/>
          <w:numId w:val="2"/>
        </w:numPr>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lastRenderedPageBreak/>
        <w:t>Demanda eléctrica actual y futura del sistema.</w:t>
      </w:r>
    </w:p>
    <w:p w14:paraId="671102CB" w14:textId="77777777" w:rsidR="009D6A9D" w:rsidRPr="00E947AC" w:rsidRDefault="009D6A9D" w:rsidP="00920280">
      <w:pPr>
        <w:numPr>
          <w:ilvl w:val="0"/>
          <w:numId w:val="2"/>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Memorias de cálculo de diseño eléctrico de sistema bombeo.</w:t>
      </w:r>
    </w:p>
    <w:p w14:paraId="12A502CF" w14:textId="77777777" w:rsidR="009D6A9D" w:rsidRPr="00E947AC" w:rsidRDefault="009D6A9D" w:rsidP="00920280">
      <w:pPr>
        <w:numPr>
          <w:ilvl w:val="0"/>
          <w:numId w:val="2"/>
        </w:numPr>
        <w:spacing w:line="259" w:lineRule="auto"/>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Memorias de cálculo de diseño eléctrico en sistema de tratamiento.</w:t>
      </w:r>
    </w:p>
    <w:p w14:paraId="5F69899A" w14:textId="77777777" w:rsidR="009D6A9D" w:rsidRPr="00E947AC" w:rsidRDefault="009D6A9D" w:rsidP="00920280">
      <w:pPr>
        <w:numPr>
          <w:ilvl w:val="0"/>
          <w:numId w:val="2"/>
        </w:numPr>
        <w:spacing w:line="259" w:lineRule="auto"/>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Niveles de operación y duraciones de bombeo</w:t>
      </w:r>
      <w:r w:rsidRPr="00E947AC">
        <w:rPr>
          <w:rFonts w:ascii="Times New Roman" w:hAnsi="Times New Roman"/>
          <w:color w:val="A6A6A6" w:themeColor="background1" w:themeShade="A6"/>
          <w:szCs w:val="24"/>
          <w:lang w:val="es"/>
        </w:rPr>
        <w:t>.</w:t>
      </w:r>
    </w:p>
    <w:p w14:paraId="6ED0C0F1" w14:textId="77777777" w:rsidR="009D6A9D" w:rsidRPr="00E947AC" w:rsidRDefault="009D6A9D" w:rsidP="00920280">
      <w:pPr>
        <w:numPr>
          <w:ilvl w:val="0"/>
          <w:numId w:val="2"/>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Análisis detallado de cargas o Energía requerida (carga eléctrica calculada, se debe realizar el diseño eléctrico que incluya la selección de equipos eléctricos, dimensionamiento de cables, protecciones y sistema de distribución eléctrica)</w:t>
      </w:r>
    </w:p>
    <w:p w14:paraId="5986E23F" w14:textId="77777777" w:rsidR="009D6A9D" w:rsidRPr="00E947AC" w:rsidRDefault="009D6A9D" w:rsidP="00920280">
      <w:pPr>
        <w:numPr>
          <w:ilvl w:val="0"/>
          <w:numId w:val="2"/>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Relación con las demás partes del sistema de acueducto con el fin de lograr compatibilidad del sistema de bombeo (de ser definido en la(s) alternativa(s) con el resto de la infraestructura, especialmente en su capacidad y operación)</w:t>
      </w:r>
    </w:p>
    <w:p w14:paraId="26A27F1A" w14:textId="77777777" w:rsidR="009D6A9D" w:rsidRPr="009D6A9D" w:rsidRDefault="009D6A9D" w:rsidP="00920280">
      <w:pPr>
        <w:numPr>
          <w:ilvl w:val="0"/>
          <w:numId w:val="2"/>
        </w:numPr>
        <w:contextualSpacing/>
        <w:rPr>
          <w:rFonts w:ascii="Times New Roman" w:hAnsi="Times New Roman"/>
          <w:color w:val="5B9BD5"/>
          <w:szCs w:val="24"/>
          <w:lang w:val="es"/>
        </w:rPr>
      </w:pPr>
      <w:r w:rsidRPr="00E947AC">
        <w:rPr>
          <w:rFonts w:ascii="Verdana" w:eastAsia="Verdana" w:hAnsi="Verdana"/>
          <w:color w:val="A6A6A6" w:themeColor="background1" w:themeShade="A6"/>
          <w:sz w:val="22"/>
          <w:szCs w:val="22"/>
          <w:lang w:val="es"/>
        </w:rPr>
        <w:t>Los diseños o planos deben contemplar las memorias detalladas y descriptivas de cálculos, con su respectiva interpretación de resultados que permitan su verificación y conclusión</w:t>
      </w:r>
      <w:r w:rsidRPr="009D6A9D">
        <w:rPr>
          <w:rFonts w:ascii="Verdana" w:eastAsia="Verdana" w:hAnsi="Verdana"/>
          <w:color w:val="5B9BD5"/>
          <w:sz w:val="22"/>
          <w:szCs w:val="22"/>
          <w:lang w:val="es"/>
        </w:rPr>
        <w:t>.</w:t>
      </w:r>
    </w:p>
    <w:p w14:paraId="42F2D7B8" w14:textId="77777777" w:rsidR="009D6A9D" w:rsidRPr="009D6A9D" w:rsidRDefault="009D6A9D" w:rsidP="00920280">
      <w:pPr>
        <w:ind w:left="0"/>
        <w:rPr>
          <w:rFonts w:ascii="Times New Roman" w:hAnsi="Times New Roman"/>
          <w:color w:val="5B9BD5"/>
          <w:szCs w:val="24"/>
          <w:lang w:val="es"/>
        </w:rPr>
      </w:pPr>
    </w:p>
    <w:p w14:paraId="794A8E6C" w14:textId="77777777" w:rsidR="009D6A9D" w:rsidRPr="00E947AC" w:rsidRDefault="009D6A9D" w:rsidP="00920280">
      <w:pPr>
        <w:ind w:left="0"/>
        <w:rPr>
          <w:rFonts w:ascii="Verdana" w:eastAsia="Verdana" w:hAnsi="Verdana"/>
          <w:sz w:val="22"/>
          <w:szCs w:val="22"/>
          <w:lang w:val="es"/>
        </w:rPr>
      </w:pPr>
      <w:r w:rsidRPr="00E947AC">
        <w:rPr>
          <w:rFonts w:ascii="Verdana" w:eastAsia="Verdana" w:hAnsi="Verdana"/>
          <w:sz w:val="22"/>
          <w:szCs w:val="22"/>
          <w:lang w:val="es"/>
        </w:rPr>
        <w:t>Consideraciones adicionales:</w:t>
      </w:r>
    </w:p>
    <w:p w14:paraId="3C46CA9B" w14:textId="77777777" w:rsidR="009D6A9D" w:rsidRPr="009D6A9D" w:rsidRDefault="009D6A9D" w:rsidP="00920280">
      <w:pPr>
        <w:ind w:left="0"/>
        <w:rPr>
          <w:rFonts w:ascii="Verdana" w:eastAsia="Verdana" w:hAnsi="Verdana"/>
          <w:color w:val="5B9BD5"/>
          <w:sz w:val="22"/>
          <w:szCs w:val="22"/>
          <w:lang w:val="es"/>
        </w:rPr>
      </w:pPr>
    </w:p>
    <w:p w14:paraId="02D78271" w14:textId="77777777" w:rsidR="009D6A9D" w:rsidRPr="00E947AC" w:rsidRDefault="009D6A9D" w:rsidP="00920280">
      <w:pPr>
        <w:numPr>
          <w:ilvl w:val="0"/>
          <w:numId w:val="6"/>
        </w:numPr>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Evaluación de sistemas de respaldo eléctrico, como generadores o sistemas de almacenamiento de energía, para garantizar la continuidad de la operación en caso de cortes de energía.</w:t>
      </w:r>
    </w:p>
    <w:p w14:paraId="20B3CC45" w14:textId="77777777" w:rsidR="009D6A9D" w:rsidRPr="00E947AC" w:rsidRDefault="009D6A9D" w:rsidP="00920280">
      <w:pPr>
        <w:numPr>
          <w:ilvl w:val="0"/>
          <w:numId w:val="6"/>
        </w:numPr>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Análisis de puesta a tierra para garantizar una adecuada conexión a tierra y evitar riesgos eléctricos.</w:t>
      </w:r>
    </w:p>
    <w:p w14:paraId="2CB034C8" w14:textId="77777777" w:rsidR="009D6A9D" w:rsidRPr="00E947AC" w:rsidRDefault="009D6A9D" w:rsidP="00920280">
      <w:pPr>
        <w:numPr>
          <w:ilvl w:val="0"/>
          <w:numId w:val="6"/>
        </w:numPr>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Evaluar la calidad de la energía eléctrica para asegurar que los equipos funcionen de manera eficiente y sin problemas. Esto incluye la evaluación de factores como la estabilidad de voltaje, frecuencia, armónicos y perturbaciones.</w:t>
      </w:r>
    </w:p>
    <w:p w14:paraId="7EE5B298" w14:textId="77777777" w:rsidR="009D6A9D" w:rsidRPr="00E947AC" w:rsidRDefault="009D6A9D" w:rsidP="00920280">
      <w:pPr>
        <w:numPr>
          <w:ilvl w:val="0"/>
          <w:numId w:val="6"/>
        </w:numPr>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Deberá contemplar un análisis de seguridad eléctrica para garantizar que todas las instalaciones cumplan con las normativas de seguridad y que se implementen medidas de protección, como interruptores de circuito y sistemas de puesta a tierra.</w:t>
      </w:r>
    </w:p>
    <w:p w14:paraId="4D017E88" w14:textId="77777777" w:rsidR="009D6A9D" w:rsidRPr="00E947AC" w:rsidRDefault="009D6A9D" w:rsidP="009D6A9D">
      <w:pPr>
        <w:ind w:left="0"/>
        <w:rPr>
          <w:rFonts w:ascii="Verdana" w:eastAsia="Verdana" w:hAnsi="Verdana"/>
          <w:color w:val="A6A6A6" w:themeColor="background1" w:themeShade="A6"/>
          <w:sz w:val="22"/>
          <w:szCs w:val="22"/>
          <w:lang w:val="es"/>
        </w:rPr>
      </w:pPr>
    </w:p>
    <w:p w14:paraId="63839AD6" w14:textId="77777777" w:rsidR="00FB2DE4" w:rsidRPr="009D6A9D" w:rsidRDefault="00FB2DE4" w:rsidP="009D6A9D">
      <w:pPr>
        <w:ind w:left="0"/>
        <w:rPr>
          <w:rFonts w:ascii="Verdana" w:eastAsia="Verdana" w:hAnsi="Verdana"/>
          <w:color w:val="5B9BD5"/>
          <w:sz w:val="22"/>
          <w:szCs w:val="22"/>
          <w:lang w:val="es"/>
        </w:rPr>
      </w:pPr>
    </w:p>
    <w:p w14:paraId="4D60176C" w14:textId="77777777" w:rsidR="009D6A9D" w:rsidRPr="009D6A9D" w:rsidRDefault="009D6A9D" w:rsidP="009D6A9D">
      <w:pPr>
        <w:ind w:left="0"/>
        <w:jc w:val="left"/>
        <w:rPr>
          <w:rFonts w:ascii="Verdana" w:hAnsi="Verdana"/>
          <w:color w:val="A6A6A6"/>
          <w:sz w:val="22"/>
          <w:szCs w:val="22"/>
          <w:lang w:val="es-ES"/>
        </w:rPr>
      </w:pPr>
    </w:p>
    <w:p w14:paraId="7A6F7946" w14:textId="77777777" w:rsidR="009D6A9D" w:rsidRPr="009D6A9D" w:rsidRDefault="009D6A9D" w:rsidP="009D6A9D">
      <w:pPr>
        <w:keepNext/>
        <w:keepLines/>
        <w:numPr>
          <w:ilvl w:val="0"/>
          <w:numId w:val="11"/>
        </w:numPr>
        <w:spacing w:before="240"/>
        <w:jc w:val="left"/>
        <w:outlineLvl w:val="0"/>
        <w:rPr>
          <w:rFonts w:ascii="Verdana" w:hAnsi="Verdana"/>
          <w:b/>
          <w:bCs/>
          <w:color w:val="000000"/>
          <w:sz w:val="22"/>
          <w:szCs w:val="22"/>
          <w:lang w:val="es-ES"/>
        </w:rPr>
      </w:pPr>
      <w:bookmarkStart w:id="22" w:name="_Toc149842063"/>
      <w:r w:rsidRPr="009D6A9D">
        <w:rPr>
          <w:rFonts w:ascii="Verdana" w:hAnsi="Verdana"/>
          <w:b/>
          <w:bCs/>
          <w:color w:val="000000"/>
          <w:sz w:val="22"/>
          <w:szCs w:val="22"/>
          <w:lang w:val="es-ES"/>
        </w:rPr>
        <w:t>ESPECIFICACIONES TÉCNICAS</w:t>
      </w:r>
      <w:bookmarkEnd w:id="22"/>
    </w:p>
    <w:p w14:paraId="218C79FA" w14:textId="77777777" w:rsidR="009D6A9D" w:rsidRPr="009D6A9D" w:rsidRDefault="009D6A9D" w:rsidP="00920280">
      <w:pPr>
        <w:ind w:left="0"/>
        <w:rPr>
          <w:rFonts w:ascii="Verdana" w:hAnsi="Verdana"/>
          <w:color w:val="A6A6A6"/>
          <w:sz w:val="22"/>
          <w:szCs w:val="22"/>
          <w:lang w:val="es-ES"/>
        </w:rPr>
      </w:pPr>
    </w:p>
    <w:p w14:paraId="253035ED" w14:textId="77777777" w:rsidR="009D6A9D" w:rsidRPr="00E947AC" w:rsidRDefault="009D6A9D" w:rsidP="00920280">
      <w:pPr>
        <w:ind w:left="0"/>
        <w:rPr>
          <w:rFonts w:ascii="Verdana" w:eastAsia="Verdana" w:hAnsi="Verdana"/>
          <w:color w:val="A6A6A6" w:themeColor="background1" w:themeShade="A6"/>
          <w:sz w:val="22"/>
          <w:szCs w:val="22"/>
          <w:lang w:val="es-ES"/>
        </w:rPr>
      </w:pPr>
      <w:r w:rsidRPr="00E947AC">
        <w:rPr>
          <w:rFonts w:ascii="Verdana" w:eastAsia="Verdana" w:hAnsi="Verdana"/>
          <w:color w:val="A6A6A6" w:themeColor="background1" w:themeShade="A6"/>
          <w:sz w:val="22"/>
          <w:szCs w:val="22"/>
          <w:lang w:val="es-ES"/>
        </w:rPr>
        <w:t>El diseño deberá precisar las especificaciones técnicas generales y particulares de cada uno de los componentes previstos para la intervención, incluyendo los detalles de materiales, condiciones, cantidades y medidas que se apliquen al proyecto.</w:t>
      </w:r>
    </w:p>
    <w:p w14:paraId="4591913A" w14:textId="77777777" w:rsidR="009D6A9D" w:rsidRPr="00E947AC" w:rsidRDefault="009D6A9D" w:rsidP="00920280">
      <w:pPr>
        <w:ind w:left="0"/>
        <w:rPr>
          <w:rFonts w:ascii="Verdana" w:eastAsia="Verdana" w:hAnsi="Verdana"/>
          <w:color w:val="A6A6A6" w:themeColor="background1" w:themeShade="A6"/>
          <w:sz w:val="22"/>
          <w:szCs w:val="22"/>
          <w:lang w:val="es-ES"/>
        </w:rPr>
      </w:pPr>
    </w:p>
    <w:p w14:paraId="7C7D2686" w14:textId="77777777" w:rsidR="009D6A9D" w:rsidRPr="00E947AC" w:rsidRDefault="009D6A9D" w:rsidP="00920280">
      <w:pPr>
        <w:ind w:left="0"/>
        <w:rPr>
          <w:rFonts w:ascii="Verdana" w:eastAsia="Verdana" w:hAnsi="Verdana"/>
          <w:color w:val="A6A6A6" w:themeColor="background1" w:themeShade="A6"/>
          <w:sz w:val="22"/>
          <w:szCs w:val="22"/>
          <w:lang w:val="es-ES"/>
        </w:rPr>
      </w:pPr>
      <w:r w:rsidRPr="00E947AC">
        <w:rPr>
          <w:rFonts w:ascii="Verdana" w:eastAsia="Verdana" w:hAnsi="Verdana"/>
          <w:color w:val="A6A6A6" w:themeColor="background1" w:themeShade="A6"/>
          <w:sz w:val="22"/>
          <w:szCs w:val="22"/>
          <w:lang w:val="es-ES"/>
        </w:rPr>
        <w:lastRenderedPageBreak/>
        <w:t>Adicionalmente, el diseño deberá incluir los procedimientos constructivos recomendados para la intervención bajo los criterios de las normas aplicables para este tipo de construcción.</w:t>
      </w:r>
    </w:p>
    <w:p w14:paraId="683BD551" w14:textId="77777777" w:rsidR="009D6A9D" w:rsidRPr="00E947AC" w:rsidRDefault="009D6A9D" w:rsidP="00920280">
      <w:pPr>
        <w:ind w:left="0"/>
        <w:rPr>
          <w:rFonts w:ascii="Verdana" w:eastAsia="Verdana" w:hAnsi="Verdana"/>
          <w:color w:val="A6A6A6" w:themeColor="background1" w:themeShade="A6"/>
          <w:sz w:val="22"/>
          <w:szCs w:val="22"/>
          <w:lang w:val="es-ES"/>
        </w:rPr>
      </w:pPr>
    </w:p>
    <w:p w14:paraId="5A738154" w14:textId="77777777" w:rsidR="009D6A9D" w:rsidRPr="00E947AC" w:rsidRDefault="009D6A9D" w:rsidP="00920280">
      <w:pPr>
        <w:ind w:left="0"/>
        <w:rPr>
          <w:rFonts w:ascii="Verdana" w:eastAsia="Verdana" w:hAnsi="Verdana"/>
          <w:color w:val="A6A6A6" w:themeColor="background1" w:themeShade="A6"/>
          <w:sz w:val="22"/>
          <w:szCs w:val="22"/>
          <w:lang w:val="es-ES"/>
        </w:rPr>
      </w:pPr>
      <w:r w:rsidRPr="00E947AC">
        <w:rPr>
          <w:rFonts w:ascii="Verdana" w:eastAsia="Verdana" w:hAnsi="Verdana"/>
          <w:color w:val="A6A6A6" w:themeColor="background1" w:themeShade="A6"/>
          <w:sz w:val="22"/>
          <w:szCs w:val="22"/>
          <w:lang w:val="es-ES"/>
        </w:rPr>
        <w:t>Consideraciones:</w:t>
      </w:r>
    </w:p>
    <w:p w14:paraId="1C356BDA" w14:textId="77777777" w:rsidR="009D6A9D" w:rsidRPr="00E947AC" w:rsidRDefault="009D6A9D" w:rsidP="00920280">
      <w:pPr>
        <w:ind w:left="0"/>
        <w:rPr>
          <w:rFonts w:ascii="Verdana" w:eastAsia="Verdana" w:hAnsi="Verdana"/>
          <w:color w:val="A6A6A6" w:themeColor="background1" w:themeShade="A6"/>
          <w:sz w:val="22"/>
          <w:szCs w:val="22"/>
          <w:lang w:val="es-ES"/>
        </w:rPr>
      </w:pPr>
    </w:p>
    <w:p w14:paraId="48775918" w14:textId="77777777" w:rsidR="009D6A9D" w:rsidRPr="00E947AC" w:rsidRDefault="009D6A9D" w:rsidP="00920280">
      <w:pPr>
        <w:ind w:left="0"/>
        <w:rPr>
          <w:rFonts w:ascii="Verdana" w:eastAsia="Verdana" w:hAnsi="Verdana"/>
          <w:color w:val="A6A6A6" w:themeColor="background1" w:themeShade="A6"/>
          <w:sz w:val="22"/>
          <w:szCs w:val="22"/>
          <w:lang w:val="es-ES"/>
        </w:rPr>
      </w:pPr>
      <w:r w:rsidRPr="00E947AC">
        <w:rPr>
          <w:rFonts w:ascii="Verdana" w:eastAsia="Verdana" w:hAnsi="Verdana"/>
          <w:color w:val="A6A6A6" w:themeColor="background1" w:themeShade="A6"/>
          <w:sz w:val="22"/>
          <w:szCs w:val="22"/>
          <w:lang w:val="es-ES"/>
        </w:rPr>
        <w:t>Posterior a la implementación de la alternativa seleccionada, y como parte de las memorias, se deberán entregar:</w:t>
      </w:r>
    </w:p>
    <w:p w14:paraId="25A1D1D3" w14:textId="77777777" w:rsidR="009D6A9D" w:rsidRPr="00E947AC" w:rsidRDefault="009D6A9D" w:rsidP="00920280">
      <w:pPr>
        <w:ind w:left="0"/>
        <w:rPr>
          <w:rFonts w:ascii="Verdana" w:eastAsia="Verdana" w:hAnsi="Verdana"/>
          <w:color w:val="A6A6A6" w:themeColor="background1" w:themeShade="A6"/>
          <w:sz w:val="22"/>
          <w:szCs w:val="22"/>
          <w:lang w:val="es-ES"/>
        </w:rPr>
      </w:pPr>
    </w:p>
    <w:p w14:paraId="4BFB58E7" w14:textId="77777777" w:rsidR="009D6A9D" w:rsidRPr="00E947AC" w:rsidRDefault="009D6A9D" w:rsidP="00920280">
      <w:pPr>
        <w:numPr>
          <w:ilvl w:val="0"/>
          <w:numId w:val="10"/>
        </w:numPr>
        <w:contextualSpacing/>
        <w:rPr>
          <w:rFonts w:ascii="Verdana" w:eastAsia="Verdana" w:hAnsi="Verdana"/>
          <w:color w:val="A6A6A6" w:themeColor="background1" w:themeShade="A6"/>
          <w:sz w:val="22"/>
          <w:szCs w:val="22"/>
          <w:lang w:val="es-ES"/>
        </w:rPr>
      </w:pPr>
      <w:r w:rsidRPr="00E947AC">
        <w:rPr>
          <w:rFonts w:ascii="Verdana" w:eastAsia="Verdana" w:hAnsi="Verdana"/>
          <w:color w:val="A6A6A6" w:themeColor="background1" w:themeShade="A6"/>
          <w:sz w:val="22"/>
          <w:szCs w:val="22"/>
          <w:lang w:val="es-ES"/>
        </w:rPr>
        <w:t>Manual de arranque y puesta en marcha, conforme lo establecido en el Reglamento Técnico de Agua Potable y Saneamiento - RAS.</w:t>
      </w:r>
    </w:p>
    <w:p w14:paraId="048E7A2D" w14:textId="77777777" w:rsidR="009D6A9D" w:rsidRPr="00E947AC" w:rsidRDefault="009D6A9D" w:rsidP="00920280">
      <w:pPr>
        <w:numPr>
          <w:ilvl w:val="0"/>
          <w:numId w:val="10"/>
        </w:numPr>
        <w:contextualSpacing/>
        <w:rPr>
          <w:rFonts w:ascii="Verdana" w:eastAsia="Verdana" w:hAnsi="Verdana"/>
          <w:color w:val="A6A6A6" w:themeColor="background1" w:themeShade="A6"/>
          <w:sz w:val="22"/>
          <w:szCs w:val="22"/>
          <w:lang w:val="es-ES"/>
        </w:rPr>
      </w:pPr>
      <w:r w:rsidRPr="00E947AC">
        <w:rPr>
          <w:rFonts w:ascii="Verdana" w:eastAsia="Verdana" w:hAnsi="Verdana"/>
          <w:color w:val="A6A6A6" w:themeColor="background1" w:themeShade="A6"/>
          <w:sz w:val="22"/>
          <w:szCs w:val="22"/>
          <w:lang w:val="es-ES"/>
        </w:rPr>
        <w:t>Manual de operación y mantenimiento, que aplique de manera particular a cada componente considerado, así como la estimación de los costos mensuales de las actividades de operación y mantenimiento.</w:t>
      </w:r>
    </w:p>
    <w:p w14:paraId="68F1C52C" w14:textId="77777777" w:rsidR="009D6A9D" w:rsidRPr="009D6A9D" w:rsidRDefault="009D6A9D" w:rsidP="009D6A9D">
      <w:pPr>
        <w:ind w:left="0"/>
        <w:jc w:val="left"/>
        <w:rPr>
          <w:rFonts w:ascii="Verdana" w:eastAsia="Verdana" w:hAnsi="Verdana"/>
          <w:color w:val="5B9BD5"/>
          <w:sz w:val="22"/>
          <w:szCs w:val="22"/>
          <w:lang w:val="es-ES"/>
        </w:rPr>
      </w:pPr>
    </w:p>
    <w:p w14:paraId="1E260500" w14:textId="77777777" w:rsidR="009D6A9D" w:rsidRPr="009D6A9D" w:rsidRDefault="009D6A9D" w:rsidP="009D6A9D">
      <w:pPr>
        <w:keepNext/>
        <w:keepLines/>
        <w:numPr>
          <w:ilvl w:val="0"/>
          <w:numId w:val="11"/>
        </w:numPr>
        <w:spacing w:before="240"/>
        <w:jc w:val="left"/>
        <w:outlineLvl w:val="0"/>
        <w:rPr>
          <w:rFonts w:ascii="Verdana" w:hAnsi="Verdana"/>
          <w:b/>
          <w:bCs/>
          <w:color w:val="000000"/>
          <w:sz w:val="22"/>
          <w:szCs w:val="22"/>
          <w:lang w:val="es-ES"/>
        </w:rPr>
      </w:pPr>
      <w:bookmarkStart w:id="23" w:name="_Toc149842064"/>
      <w:r w:rsidRPr="009D6A9D">
        <w:rPr>
          <w:rFonts w:ascii="Verdana" w:hAnsi="Verdana"/>
          <w:b/>
          <w:bCs/>
          <w:color w:val="000000"/>
          <w:sz w:val="22"/>
          <w:szCs w:val="22"/>
          <w:lang w:val="es-ES"/>
        </w:rPr>
        <w:t>CRONOGRAMA DE EJECUCIÓN</w:t>
      </w:r>
      <w:bookmarkEnd w:id="23"/>
    </w:p>
    <w:p w14:paraId="339A8693" w14:textId="77777777" w:rsidR="009D6A9D" w:rsidRPr="009D6A9D" w:rsidRDefault="009D6A9D" w:rsidP="009D6A9D">
      <w:pPr>
        <w:ind w:left="0"/>
        <w:jc w:val="left"/>
        <w:rPr>
          <w:rFonts w:ascii="Verdana" w:hAnsi="Verdana"/>
          <w:sz w:val="22"/>
          <w:szCs w:val="22"/>
          <w:lang w:val="es-ES"/>
        </w:rPr>
      </w:pPr>
    </w:p>
    <w:p w14:paraId="4A298A5F" w14:textId="77777777" w:rsidR="009D6A9D" w:rsidRPr="009D6A9D" w:rsidRDefault="009D6A9D" w:rsidP="009D6A9D">
      <w:pPr>
        <w:ind w:left="0"/>
        <w:contextualSpacing/>
        <w:rPr>
          <w:rFonts w:ascii="Verdana" w:hAnsi="Verdana"/>
          <w:color w:val="A6A6A6"/>
          <w:sz w:val="22"/>
          <w:szCs w:val="22"/>
          <w:lang w:val="es-ES"/>
        </w:rPr>
      </w:pPr>
      <w:r w:rsidRPr="009D6A9D">
        <w:rPr>
          <w:rFonts w:ascii="Verdana" w:hAnsi="Verdana"/>
          <w:color w:val="A6A6A6"/>
          <w:sz w:val="22"/>
          <w:szCs w:val="22"/>
          <w:lang w:val="es-ES"/>
        </w:rPr>
        <w:t>En este apartado se debe consignar un cronograma de manera general para la ejecución de la propuesta de intervención seleccionada.</w:t>
      </w:r>
    </w:p>
    <w:p w14:paraId="36AE379A" w14:textId="77777777" w:rsidR="009D6A9D" w:rsidRPr="009D6A9D" w:rsidRDefault="009D6A9D" w:rsidP="009D6A9D">
      <w:pPr>
        <w:ind w:left="720"/>
        <w:contextualSpacing/>
        <w:jc w:val="left"/>
        <w:rPr>
          <w:rFonts w:ascii="Verdana" w:hAnsi="Verdana"/>
          <w:color w:val="A6A6A6"/>
          <w:sz w:val="22"/>
          <w:szCs w:val="22"/>
          <w:lang w:val="es-ES"/>
        </w:rPr>
      </w:pPr>
    </w:p>
    <w:p w14:paraId="5497E7A9" w14:textId="77777777" w:rsidR="009D6A9D" w:rsidRPr="009D6A9D" w:rsidRDefault="009D6A9D" w:rsidP="009D6A9D">
      <w:pPr>
        <w:ind w:left="0"/>
        <w:contextualSpacing/>
        <w:rPr>
          <w:rFonts w:ascii="Verdana" w:hAnsi="Verdana"/>
          <w:sz w:val="22"/>
          <w:szCs w:val="22"/>
          <w:lang w:val="es-ES"/>
        </w:rPr>
      </w:pPr>
      <w:r w:rsidRPr="009D6A9D">
        <w:rPr>
          <w:rFonts w:ascii="Verdana" w:hAnsi="Verdana"/>
          <w:color w:val="A6A6A6"/>
          <w:sz w:val="22"/>
          <w:szCs w:val="22"/>
          <w:lang w:val="es-ES"/>
        </w:rPr>
        <w:t xml:space="preserve">Se debe entrar además un cronograma detallado en Excel y debe contener fecha inicial y terminación de cada actividad con su respectiva duración, interdependencias, numero de cuadrillas por actividad y el total de personal requerido para la labor. El tiempo se deberá determinar en días para cada una de las actividades a realizar en la rehabilitación de la infraestructura. </w:t>
      </w:r>
    </w:p>
    <w:p w14:paraId="629F1AA1" w14:textId="77777777" w:rsidR="009D6A9D" w:rsidRPr="009D6A9D" w:rsidRDefault="009D6A9D" w:rsidP="009D6A9D">
      <w:pPr>
        <w:ind w:left="0"/>
        <w:rPr>
          <w:rFonts w:ascii="Verdana" w:eastAsia="Verdana" w:hAnsi="Verdana"/>
          <w:color w:val="5B9BD5"/>
          <w:sz w:val="22"/>
          <w:szCs w:val="22"/>
          <w:lang w:val="es-ES"/>
        </w:rPr>
      </w:pPr>
    </w:p>
    <w:p w14:paraId="0CCD8355" w14:textId="77777777" w:rsidR="009D6A9D" w:rsidRPr="009D6A9D" w:rsidRDefault="009D6A9D" w:rsidP="009D6A9D">
      <w:pPr>
        <w:keepNext/>
        <w:keepLines/>
        <w:numPr>
          <w:ilvl w:val="0"/>
          <w:numId w:val="11"/>
        </w:numPr>
        <w:spacing w:before="240" w:line="259" w:lineRule="auto"/>
        <w:jc w:val="left"/>
        <w:outlineLvl w:val="0"/>
        <w:rPr>
          <w:rFonts w:ascii="Verdana" w:hAnsi="Verdana"/>
          <w:b/>
          <w:bCs/>
          <w:sz w:val="22"/>
          <w:szCs w:val="22"/>
          <w:lang w:val="es-ES"/>
        </w:rPr>
      </w:pPr>
      <w:bookmarkStart w:id="24" w:name="_Toc149842065"/>
      <w:bookmarkStart w:id="25" w:name="_Toc896913216"/>
      <w:r w:rsidRPr="009D6A9D">
        <w:rPr>
          <w:rFonts w:ascii="Verdana" w:hAnsi="Verdana"/>
          <w:b/>
          <w:bCs/>
          <w:sz w:val="22"/>
          <w:szCs w:val="22"/>
          <w:lang w:val="es-ES"/>
        </w:rPr>
        <w:t>PROPUESTA SOCIAL Y DE ASEGURAMIENTO</w:t>
      </w:r>
      <w:bookmarkEnd w:id="24"/>
    </w:p>
    <w:p w14:paraId="43341C7C" w14:textId="77777777" w:rsidR="009D6A9D" w:rsidRPr="009D6A9D" w:rsidRDefault="009D6A9D" w:rsidP="009D6A9D">
      <w:pPr>
        <w:ind w:left="0"/>
        <w:jc w:val="left"/>
        <w:rPr>
          <w:rFonts w:ascii="Verdana" w:hAnsi="Verdana"/>
          <w:sz w:val="22"/>
          <w:szCs w:val="22"/>
          <w:lang w:val="es-ES"/>
        </w:rPr>
      </w:pPr>
    </w:p>
    <w:p w14:paraId="41359B43" w14:textId="77777777" w:rsidR="009D6A9D" w:rsidRPr="009D6A9D" w:rsidRDefault="009D6A9D" w:rsidP="009D6A9D">
      <w:pPr>
        <w:ind w:left="0"/>
        <w:rPr>
          <w:rFonts w:ascii="Verdana" w:hAnsi="Verdana"/>
          <w:color w:val="A6A6A6"/>
          <w:sz w:val="22"/>
          <w:szCs w:val="22"/>
          <w:lang w:val="es-ES"/>
        </w:rPr>
      </w:pPr>
      <w:r w:rsidRPr="009D6A9D">
        <w:rPr>
          <w:rFonts w:ascii="Verdana" w:hAnsi="Verdana"/>
          <w:color w:val="A6A6A6"/>
          <w:sz w:val="22"/>
          <w:szCs w:val="22"/>
          <w:lang w:val="es-ES"/>
        </w:rPr>
        <w:t xml:space="preserve">De acuerdo con los resultados de la fase de reconocimiento y validación (diagnóstico) a través del cual se identifica y analiza el contexto social, económico, estado de la gestión del agua en la comunidad, la relación de la comunidad con el agua, sus necesidades y expectativas frente a la solución social y técnica a implementar; se deberán presentar un plan de trabajo que incluya las alternativas para la implementación de acciones sociales y de aseguramiento, teniendo en cuenta los posibles escenarios organizativos y de fortalecimiento de capacidades desde lo social, técnico-operativo, administrativo, ambiental y otros, de acuerdo al contexto de la comunidad y la complejidad técnica del sistema a rehabilitar, que permitan promover la gestión comunitaria del agua y la sostenibilidad de la inversión a realizar. </w:t>
      </w:r>
    </w:p>
    <w:p w14:paraId="4092277E" w14:textId="77777777" w:rsidR="009D6A9D" w:rsidRPr="009D6A9D" w:rsidRDefault="009D6A9D" w:rsidP="009D6A9D">
      <w:pPr>
        <w:ind w:left="0"/>
        <w:rPr>
          <w:rFonts w:ascii="Verdana" w:eastAsia="Verdana" w:hAnsi="Verdana"/>
          <w:color w:val="5B9BD5"/>
          <w:sz w:val="22"/>
          <w:szCs w:val="22"/>
          <w:lang w:val="es"/>
        </w:rPr>
      </w:pPr>
    </w:p>
    <w:tbl>
      <w:tblPr>
        <w:tblStyle w:val="Tablaconcuadrcula11"/>
        <w:tblW w:w="9189" w:type="dxa"/>
        <w:jc w:val="center"/>
        <w:tblLook w:val="04A0" w:firstRow="1" w:lastRow="0" w:firstColumn="1" w:lastColumn="0" w:noHBand="0" w:noVBand="1"/>
      </w:tblPr>
      <w:tblGrid>
        <w:gridCol w:w="576"/>
        <w:gridCol w:w="1755"/>
        <w:gridCol w:w="2400"/>
        <w:gridCol w:w="1605"/>
        <w:gridCol w:w="1571"/>
        <w:gridCol w:w="1282"/>
      </w:tblGrid>
      <w:tr w:rsidR="009D6A9D" w:rsidRPr="009D6A9D" w14:paraId="7B31F1EA" w14:textId="77777777" w:rsidTr="009D6A9D">
        <w:trPr>
          <w:trHeight w:val="509"/>
          <w:jc w:val="center"/>
        </w:trPr>
        <w:tc>
          <w:tcPr>
            <w:tcW w:w="576" w:type="dxa"/>
            <w:shd w:val="clear" w:color="auto" w:fill="D9D9D9"/>
            <w:vAlign w:val="center"/>
          </w:tcPr>
          <w:p w14:paraId="4201D18F" w14:textId="77777777" w:rsidR="009D6A9D" w:rsidRPr="009D6A9D" w:rsidRDefault="009D6A9D" w:rsidP="009D6A9D">
            <w:pPr>
              <w:spacing w:line="259" w:lineRule="auto"/>
              <w:ind w:left="0"/>
              <w:rPr>
                <w:rFonts w:ascii="Verdana" w:hAnsi="Verdana"/>
                <w:b/>
                <w:bCs/>
                <w:color w:val="000000"/>
                <w:sz w:val="20"/>
                <w:lang w:val="es-ES"/>
              </w:rPr>
            </w:pPr>
            <w:r w:rsidRPr="009D6A9D">
              <w:rPr>
                <w:rFonts w:ascii="Verdana" w:hAnsi="Verdana"/>
                <w:b/>
                <w:bCs/>
                <w:color w:val="000000"/>
                <w:sz w:val="20"/>
                <w:lang w:val="es-ES"/>
              </w:rPr>
              <w:t>#</w:t>
            </w:r>
          </w:p>
        </w:tc>
        <w:tc>
          <w:tcPr>
            <w:tcW w:w="1755" w:type="dxa"/>
            <w:shd w:val="clear" w:color="auto" w:fill="D9D9D9"/>
            <w:vAlign w:val="center"/>
          </w:tcPr>
          <w:p w14:paraId="5AD12B0C" w14:textId="77777777" w:rsidR="009D6A9D" w:rsidRPr="009D6A9D" w:rsidRDefault="009D6A9D" w:rsidP="009D6A9D">
            <w:pPr>
              <w:spacing w:line="259" w:lineRule="auto"/>
              <w:ind w:left="0"/>
              <w:jc w:val="center"/>
              <w:rPr>
                <w:rFonts w:ascii="Verdana" w:hAnsi="Verdana"/>
                <w:b/>
                <w:bCs/>
                <w:color w:val="000000"/>
                <w:sz w:val="18"/>
                <w:szCs w:val="18"/>
                <w:lang w:val="es-ES"/>
              </w:rPr>
            </w:pPr>
            <w:r w:rsidRPr="009D6A9D">
              <w:rPr>
                <w:rFonts w:ascii="Verdana" w:hAnsi="Verdana"/>
                <w:b/>
                <w:bCs/>
                <w:color w:val="000000"/>
                <w:sz w:val="18"/>
                <w:szCs w:val="18"/>
                <w:lang w:val="es-ES"/>
              </w:rPr>
              <w:t>COMPONENTE</w:t>
            </w:r>
          </w:p>
        </w:tc>
        <w:tc>
          <w:tcPr>
            <w:tcW w:w="2400" w:type="dxa"/>
            <w:shd w:val="clear" w:color="auto" w:fill="D9D9D9"/>
            <w:vAlign w:val="center"/>
          </w:tcPr>
          <w:p w14:paraId="256D4BDE" w14:textId="77777777" w:rsidR="009D6A9D" w:rsidRPr="009D6A9D" w:rsidRDefault="009D6A9D" w:rsidP="009D6A9D">
            <w:pPr>
              <w:spacing w:line="259" w:lineRule="auto"/>
              <w:ind w:left="0"/>
              <w:jc w:val="center"/>
              <w:rPr>
                <w:rFonts w:ascii="Verdana" w:hAnsi="Verdana"/>
                <w:b/>
                <w:bCs/>
                <w:color w:val="000000"/>
                <w:sz w:val="18"/>
                <w:szCs w:val="18"/>
                <w:lang w:val="es-ES"/>
              </w:rPr>
            </w:pPr>
            <w:r w:rsidRPr="009D6A9D">
              <w:rPr>
                <w:rFonts w:ascii="Verdana" w:hAnsi="Verdana"/>
                <w:b/>
                <w:bCs/>
                <w:color w:val="000000"/>
                <w:sz w:val="18"/>
                <w:szCs w:val="18"/>
                <w:lang w:val="es-ES"/>
              </w:rPr>
              <w:t>ACTIVIDADES</w:t>
            </w:r>
          </w:p>
        </w:tc>
        <w:tc>
          <w:tcPr>
            <w:tcW w:w="1605" w:type="dxa"/>
            <w:shd w:val="clear" w:color="auto" w:fill="D9D9D9"/>
            <w:vAlign w:val="center"/>
          </w:tcPr>
          <w:p w14:paraId="6D045BB0" w14:textId="77777777" w:rsidR="009D6A9D" w:rsidRPr="009D6A9D" w:rsidRDefault="009D6A9D" w:rsidP="009D6A9D">
            <w:pPr>
              <w:spacing w:line="259" w:lineRule="auto"/>
              <w:ind w:left="0"/>
              <w:jc w:val="center"/>
              <w:rPr>
                <w:rFonts w:ascii="Verdana" w:hAnsi="Verdana"/>
                <w:b/>
                <w:bCs/>
                <w:color w:val="000000"/>
                <w:sz w:val="18"/>
                <w:szCs w:val="18"/>
                <w:lang w:val="es-ES"/>
              </w:rPr>
            </w:pPr>
            <w:r w:rsidRPr="009D6A9D">
              <w:rPr>
                <w:rFonts w:ascii="Verdana" w:hAnsi="Verdana"/>
                <w:b/>
                <w:bCs/>
                <w:color w:val="000000"/>
                <w:sz w:val="18"/>
                <w:szCs w:val="18"/>
                <w:lang w:val="es-ES"/>
              </w:rPr>
              <w:t>PRODUCTOS</w:t>
            </w:r>
          </w:p>
        </w:tc>
        <w:tc>
          <w:tcPr>
            <w:tcW w:w="1571" w:type="dxa"/>
            <w:shd w:val="clear" w:color="auto" w:fill="D9D9D9"/>
            <w:vAlign w:val="center"/>
          </w:tcPr>
          <w:p w14:paraId="5B3E592F" w14:textId="77777777" w:rsidR="009D6A9D" w:rsidRPr="009D6A9D" w:rsidRDefault="009D6A9D" w:rsidP="009D6A9D">
            <w:pPr>
              <w:spacing w:line="259" w:lineRule="auto"/>
              <w:ind w:left="0"/>
              <w:jc w:val="center"/>
              <w:rPr>
                <w:rFonts w:ascii="Verdana" w:hAnsi="Verdana"/>
                <w:b/>
                <w:bCs/>
                <w:color w:val="000000"/>
                <w:sz w:val="18"/>
                <w:szCs w:val="18"/>
                <w:lang w:val="es-ES"/>
              </w:rPr>
            </w:pPr>
            <w:r w:rsidRPr="009D6A9D">
              <w:rPr>
                <w:rFonts w:ascii="Verdana" w:hAnsi="Verdana"/>
                <w:b/>
                <w:bCs/>
                <w:color w:val="000000"/>
                <w:sz w:val="18"/>
                <w:szCs w:val="18"/>
                <w:lang w:val="es-ES"/>
              </w:rPr>
              <w:t>EVIDENCIA</w:t>
            </w:r>
          </w:p>
        </w:tc>
        <w:tc>
          <w:tcPr>
            <w:tcW w:w="1282" w:type="dxa"/>
            <w:shd w:val="clear" w:color="auto" w:fill="D9D9D9"/>
            <w:vAlign w:val="center"/>
          </w:tcPr>
          <w:p w14:paraId="01F04FCC" w14:textId="77777777" w:rsidR="009D6A9D" w:rsidRPr="009D6A9D" w:rsidRDefault="009D6A9D" w:rsidP="009D6A9D">
            <w:pPr>
              <w:spacing w:line="259" w:lineRule="auto"/>
              <w:ind w:left="0"/>
              <w:jc w:val="center"/>
              <w:rPr>
                <w:rFonts w:ascii="Verdana" w:hAnsi="Verdana"/>
                <w:b/>
                <w:bCs/>
                <w:color w:val="000000"/>
                <w:sz w:val="18"/>
                <w:szCs w:val="18"/>
                <w:lang w:val="es-ES"/>
              </w:rPr>
            </w:pPr>
            <w:r w:rsidRPr="009D6A9D">
              <w:rPr>
                <w:rFonts w:ascii="Verdana" w:hAnsi="Verdana"/>
                <w:b/>
                <w:bCs/>
                <w:color w:val="000000"/>
                <w:sz w:val="18"/>
                <w:szCs w:val="18"/>
                <w:lang w:val="es-ES"/>
              </w:rPr>
              <w:t>TIEMPO</w:t>
            </w:r>
          </w:p>
        </w:tc>
      </w:tr>
      <w:tr w:rsidR="009D6A9D" w:rsidRPr="009D6A9D" w14:paraId="6BEEF9E7" w14:textId="77777777" w:rsidTr="00307E87">
        <w:trPr>
          <w:trHeight w:val="479"/>
          <w:jc w:val="center"/>
        </w:trPr>
        <w:tc>
          <w:tcPr>
            <w:tcW w:w="576" w:type="dxa"/>
            <w:vAlign w:val="center"/>
          </w:tcPr>
          <w:p w14:paraId="461A8FAD" w14:textId="77777777" w:rsidR="009D6A9D" w:rsidRPr="009D6A9D" w:rsidRDefault="009D6A9D" w:rsidP="009D6A9D">
            <w:pPr>
              <w:ind w:left="0"/>
              <w:jc w:val="center"/>
              <w:rPr>
                <w:rFonts w:ascii="Verdana" w:hAnsi="Verdana"/>
                <w:b/>
                <w:bCs/>
                <w:color w:val="000000"/>
                <w:sz w:val="20"/>
                <w:lang w:val="es-ES"/>
              </w:rPr>
            </w:pPr>
            <w:r w:rsidRPr="009D6A9D">
              <w:rPr>
                <w:rFonts w:ascii="Verdana" w:hAnsi="Verdana"/>
                <w:b/>
                <w:bCs/>
                <w:color w:val="000000"/>
                <w:sz w:val="20"/>
                <w:lang w:val="es-ES"/>
              </w:rPr>
              <w:lastRenderedPageBreak/>
              <w:t>1</w:t>
            </w:r>
          </w:p>
        </w:tc>
        <w:tc>
          <w:tcPr>
            <w:tcW w:w="1755" w:type="dxa"/>
          </w:tcPr>
          <w:p w14:paraId="0406BF63" w14:textId="77777777" w:rsidR="009D6A9D" w:rsidRPr="009D6A9D" w:rsidRDefault="009D6A9D" w:rsidP="009D6A9D">
            <w:pPr>
              <w:ind w:left="0"/>
              <w:jc w:val="left"/>
              <w:rPr>
                <w:rFonts w:ascii="Verdana" w:hAnsi="Verdana"/>
                <w:color w:val="000000"/>
                <w:sz w:val="20"/>
                <w:lang w:val="es-ES"/>
              </w:rPr>
            </w:pPr>
          </w:p>
        </w:tc>
        <w:tc>
          <w:tcPr>
            <w:tcW w:w="2400" w:type="dxa"/>
          </w:tcPr>
          <w:p w14:paraId="11E8DCC9" w14:textId="77777777" w:rsidR="009D6A9D" w:rsidRPr="009D6A9D" w:rsidRDefault="009D6A9D" w:rsidP="009D6A9D">
            <w:pPr>
              <w:ind w:left="0"/>
              <w:jc w:val="left"/>
              <w:rPr>
                <w:rFonts w:ascii="Verdana" w:hAnsi="Verdana"/>
                <w:color w:val="000000"/>
                <w:sz w:val="20"/>
                <w:lang w:val="es-ES"/>
              </w:rPr>
            </w:pPr>
          </w:p>
        </w:tc>
        <w:tc>
          <w:tcPr>
            <w:tcW w:w="1605" w:type="dxa"/>
          </w:tcPr>
          <w:p w14:paraId="2D6AB7C1" w14:textId="77777777" w:rsidR="009D6A9D" w:rsidRPr="009D6A9D" w:rsidRDefault="009D6A9D" w:rsidP="009D6A9D">
            <w:pPr>
              <w:ind w:left="0"/>
              <w:jc w:val="left"/>
              <w:rPr>
                <w:rFonts w:ascii="Verdana" w:hAnsi="Verdana"/>
                <w:color w:val="000000"/>
                <w:sz w:val="20"/>
                <w:lang w:val="es-ES"/>
              </w:rPr>
            </w:pPr>
          </w:p>
        </w:tc>
        <w:tc>
          <w:tcPr>
            <w:tcW w:w="1571" w:type="dxa"/>
          </w:tcPr>
          <w:p w14:paraId="72182B72" w14:textId="77777777" w:rsidR="009D6A9D" w:rsidRPr="009D6A9D" w:rsidRDefault="009D6A9D" w:rsidP="009D6A9D">
            <w:pPr>
              <w:ind w:left="0"/>
              <w:jc w:val="left"/>
              <w:rPr>
                <w:rFonts w:ascii="Verdana" w:hAnsi="Verdana"/>
                <w:color w:val="000000"/>
                <w:sz w:val="20"/>
                <w:lang w:val="es-ES"/>
              </w:rPr>
            </w:pPr>
          </w:p>
        </w:tc>
        <w:tc>
          <w:tcPr>
            <w:tcW w:w="1282" w:type="dxa"/>
          </w:tcPr>
          <w:p w14:paraId="2447A76E" w14:textId="77777777" w:rsidR="009D6A9D" w:rsidRPr="009D6A9D" w:rsidRDefault="009D6A9D" w:rsidP="009D6A9D">
            <w:pPr>
              <w:ind w:left="0"/>
              <w:jc w:val="left"/>
              <w:rPr>
                <w:rFonts w:ascii="Verdana" w:hAnsi="Verdana"/>
                <w:color w:val="000000"/>
                <w:sz w:val="20"/>
                <w:lang w:val="es-ES"/>
              </w:rPr>
            </w:pPr>
          </w:p>
        </w:tc>
      </w:tr>
      <w:tr w:rsidR="009D6A9D" w:rsidRPr="009D6A9D" w14:paraId="308A2B62" w14:textId="77777777" w:rsidTr="00307E87">
        <w:trPr>
          <w:trHeight w:val="509"/>
          <w:jc w:val="center"/>
        </w:trPr>
        <w:tc>
          <w:tcPr>
            <w:tcW w:w="576" w:type="dxa"/>
            <w:vAlign w:val="center"/>
          </w:tcPr>
          <w:p w14:paraId="49F6160B" w14:textId="77777777" w:rsidR="009D6A9D" w:rsidRPr="009D6A9D" w:rsidRDefault="009D6A9D" w:rsidP="009D6A9D">
            <w:pPr>
              <w:ind w:left="0"/>
              <w:jc w:val="center"/>
              <w:rPr>
                <w:rFonts w:ascii="Verdana" w:hAnsi="Verdana"/>
                <w:b/>
                <w:bCs/>
                <w:color w:val="000000"/>
                <w:sz w:val="20"/>
                <w:lang w:val="es-ES"/>
              </w:rPr>
            </w:pPr>
            <w:r w:rsidRPr="009D6A9D">
              <w:rPr>
                <w:rFonts w:ascii="Verdana" w:hAnsi="Verdana"/>
                <w:b/>
                <w:bCs/>
                <w:color w:val="000000"/>
                <w:sz w:val="20"/>
                <w:lang w:val="es-ES"/>
              </w:rPr>
              <w:t>2</w:t>
            </w:r>
          </w:p>
        </w:tc>
        <w:tc>
          <w:tcPr>
            <w:tcW w:w="1755" w:type="dxa"/>
          </w:tcPr>
          <w:p w14:paraId="00B8790B" w14:textId="77777777" w:rsidR="009D6A9D" w:rsidRPr="009D6A9D" w:rsidRDefault="009D6A9D" w:rsidP="009D6A9D">
            <w:pPr>
              <w:ind w:left="0"/>
              <w:jc w:val="left"/>
              <w:rPr>
                <w:rFonts w:ascii="Verdana" w:hAnsi="Verdana"/>
                <w:color w:val="000000"/>
                <w:sz w:val="20"/>
                <w:lang w:val="es-ES"/>
              </w:rPr>
            </w:pPr>
          </w:p>
        </w:tc>
        <w:tc>
          <w:tcPr>
            <w:tcW w:w="2400" w:type="dxa"/>
          </w:tcPr>
          <w:p w14:paraId="400854B1" w14:textId="77777777" w:rsidR="009D6A9D" w:rsidRPr="009D6A9D" w:rsidRDefault="009D6A9D" w:rsidP="009D6A9D">
            <w:pPr>
              <w:ind w:left="0"/>
              <w:jc w:val="left"/>
              <w:rPr>
                <w:rFonts w:ascii="Verdana" w:hAnsi="Verdana"/>
                <w:color w:val="000000"/>
                <w:sz w:val="20"/>
                <w:lang w:val="es-ES"/>
              </w:rPr>
            </w:pPr>
          </w:p>
        </w:tc>
        <w:tc>
          <w:tcPr>
            <w:tcW w:w="1605" w:type="dxa"/>
          </w:tcPr>
          <w:p w14:paraId="1AA5DEE6" w14:textId="77777777" w:rsidR="009D6A9D" w:rsidRPr="009D6A9D" w:rsidRDefault="009D6A9D" w:rsidP="009D6A9D">
            <w:pPr>
              <w:ind w:left="0"/>
              <w:jc w:val="left"/>
              <w:rPr>
                <w:rFonts w:ascii="Verdana" w:hAnsi="Verdana"/>
                <w:color w:val="000000"/>
                <w:sz w:val="20"/>
                <w:lang w:val="es-ES"/>
              </w:rPr>
            </w:pPr>
          </w:p>
        </w:tc>
        <w:tc>
          <w:tcPr>
            <w:tcW w:w="1571" w:type="dxa"/>
          </w:tcPr>
          <w:p w14:paraId="6864DF44" w14:textId="77777777" w:rsidR="009D6A9D" w:rsidRPr="009D6A9D" w:rsidRDefault="009D6A9D" w:rsidP="009D6A9D">
            <w:pPr>
              <w:ind w:left="0"/>
              <w:jc w:val="left"/>
              <w:rPr>
                <w:rFonts w:ascii="Verdana" w:hAnsi="Verdana"/>
                <w:color w:val="000000"/>
                <w:sz w:val="20"/>
                <w:lang w:val="es-ES"/>
              </w:rPr>
            </w:pPr>
          </w:p>
        </w:tc>
        <w:tc>
          <w:tcPr>
            <w:tcW w:w="1282" w:type="dxa"/>
          </w:tcPr>
          <w:p w14:paraId="00D61903" w14:textId="77777777" w:rsidR="009D6A9D" w:rsidRPr="009D6A9D" w:rsidRDefault="009D6A9D" w:rsidP="009D6A9D">
            <w:pPr>
              <w:ind w:left="0"/>
              <w:jc w:val="left"/>
              <w:rPr>
                <w:rFonts w:ascii="Verdana" w:hAnsi="Verdana"/>
                <w:color w:val="000000"/>
                <w:sz w:val="20"/>
                <w:lang w:val="es-ES"/>
              </w:rPr>
            </w:pPr>
          </w:p>
        </w:tc>
      </w:tr>
      <w:tr w:rsidR="009D6A9D" w:rsidRPr="009D6A9D" w14:paraId="169071D0" w14:textId="77777777" w:rsidTr="00307E87">
        <w:trPr>
          <w:trHeight w:val="479"/>
          <w:jc w:val="center"/>
        </w:trPr>
        <w:tc>
          <w:tcPr>
            <w:tcW w:w="576" w:type="dxa"/>
            <w:vAlign w:val="center"/>
          </w:tcPr>
          <w:p w14:paraId="3FAF1749" w14:textId="77777777" w:rsidR="009D6A9D" w:rsidRPr="009D6A9D" w:rsidRDefault="009D6A9D" w:rsidP="009D6A9D">
            <w:pPr>
              <w:ind w:left="0"/>
              <w:jc w:val="center"/>
              <w:rPr>
                <w:rFonts w:ascii="Verdana" w:hAnsi="Verdana"/>
                <w:b/>
                <w:bCs/>
                <w:color w:val="000000"/>
                <w:sz w:val="20"/>
                <w:lang w:val="es-ES"/>
              </w:rPr>
            </w:pPr>
            <w:r w:rsidRPr="009D6A9D">
              <w:rPr>
                <w:rFonts w:ascii="Verdana" w:hAnsi="Verdana"/>
                <w:b/>
                <w:bCs/>
                <w:color w:val="000000"/>
                <w:sz w:val="20"/>
                <w:lang w:val="es-ES"/>
              </w:rPr>
              <w:t>3</w:t>
            </w:r>
          </w:p>
        </w:tc>
        <w:tc>
          <w:tcPr>
            <w:tcW w:w="1755" w:type="dxa"/>
          </w:tcPr>
          <w:p w14:paraId="3B1D11D7" w14:textId="77777777" w:rsidR="009D6A9D" w:rsidRPr="009D6A9D" w:rsidRDefault="009D6A9D" w:rsidP="009D6A9D">
            <w:pPr>
              <w:ind w:left="0"/>
              <w:jc w:val="left"/>
              <w:rPr>
                <w:rFonts w:ascii="Verdana" w:hAnsi="Verdana"/>
                <w:color w:val="000000"/>
                <w:sz w:val="20"/>
                <w:lang w:val="es-ES"/>
              </w:rPr>
            </w:pPr>
          </w:p>
        </w:tc>
        <w:tc>
          <w:tcPr>
            <w:tcW w:w="2400" w:type="dxa"/>
          </w:tcPr>
          <w:p w14:paraId="65423DD2" w14:textId="77777777" w:rsidR="009D6A9D" w:rsidRPr="009D6A9D" w:rsidRDefault="009D6A9D" w:rsidP="009D6A9D">
            <w:pPr>
              <w:ind w:left="0"/>
              <w:jc w:val="left"/>
              <w:rPr>
                <w:rFonts w:ascii="Verdana" w:hAnsi="Verdana"/>
                <w:color w:val="000000"/>
                <w:sz w:val="20"/>
                <w:lang w:val="es-ES"/>
              </w:rPr>
            </w:pPr>
          </w:p>
        </w:tc>
        <w:tc>
          <w:tcPr>
            <w:tcW w:w="1605" w:type="dxa"/>
          </w:tcPr>
          <w:p w14:paraId="394A7D87" w14:textId="77777777" w:rsidR="009D6A9D" w:rsidRPr="009D6A9D" w:rsidRDefault="009D6A9D" w:rsidP="009D6A9D">
            <w:pPr>
              <w:ind w:left="0"/>
              <w:jc w:val="left"/>
              <w:rPr>
                <w:rFonts w:ascii="Verdana" w:hAnsi="Verdana"/>
                <w:color w:val="000000"/>
                <w:sz w:val="20"/>
                <w:lang w:val="es-ES"/>
              </w:rPr>
            </w:pPr>
          </w:p>
        </w:tc>
        <w:tc>
          <w:tcPr>
            <w:tcW w:w="1571" w:type="dxa"/>
          </w:tcPr>
          <w:p w14:paraId="79BE6E85" w14:textId="77777777" w:rsidR="009D6A9D" w:rsidRPr="009D6A9D" w:rsidRDefault="009D6A9D" w:rsidP="009D6A9D">
            <w:pPr>
              <w:ind w:left="0"/>
              <w:jc w:val="left"/>
              <w:rPr>
                <w:rFonts w:ascii="Verdana" w:hAnsi="Verdana"/>
                <w:color w:val="000000"/>
                <w:sz w:val="20"/>
                <w:lang w:val="es-ES"/>
              </w:rPr>
            </w:pPr>
          </w:p>
        </w:tc>
        <w:tc>
          <w:tcPr>
            <w:tcW w:w="1282" w:type="dxa"/>
          </w:tcPr>
          <w:p w14:paraId="19A2D34A" w14:textId="77777777" w:rsidR="009D6A9D" w:rsidRPr="009D6A9D" w:rsidRDefault="009D6A9D" w:rsidP="009D6A9D">
            <w:pPr>
              <w:ind w:left="0"/>
              <w:jc w:val="left"/>
              <w:rPr>
                <w:rFonts w:ascii="Verdana" w:hAnsi="Verdana"/>
                <w:color w:val="000000"/>
                <w:sz w:val="20"/>
                <w:lang w:val="es-ES"/>
              </w:rPr>
            </w:pPr>
          </w:p>
        </w:tc>
      </w:tr>
      <w:tr w:rsidR="009D6A9D" w:rsidRPr="009D6A9D" w14:paraId="61695561" w14:textId="77777777" w:rsidTr="00307E87">
        <w:trPr>
          <w:trHeight w:val="509"/>
          <w:jc w:val="center"/>
        </w:trPr>
        <w:tc>
          <w:tcPr>
            <w:tcW w:w="576" w:type="dxa"/>
            <w:vAlign w:val="center"/>
          </w:tcPr>
          <w:p w14:paraId="3E6AE751" w14:textId="77777777" w:rsidR="009D6A9D" w:rsidRPr="009D6A9D" w:rsidRDefault="009D6A9D" w:rsidP="009D6A9D">
            <w:pPr>
              <w:ind w:left="0"/>
              <w:jc w:val="center"/>
              <w:rPr>
                <w:rFonts w:ascii="Verdana" w:hAnsi="Verdana"/>
                <w:b/>
                <w:bCs/>
                <w:color w:val="000000"/>
                <w:sz w:val="20"/>
                <w:lang w:val="es-ES"/>
              </w:rPr>
            </w:pPr>
            <w:r w:rsidRPr="009D6A9D">
              <w:rPr>
                <w:rFonts w:ascii="Verdana" w:hAnsi="Verdana"/>
                <w:b/>
                <w:bCs/>
                <w:color w:val="000000"/>
                <w:sz w:val="20"/>
                <w:lang w:val="es-ES"/>
              </w:rPr>
              <w:t>4</w:t>
            </w:r>
          </w:p>
        </w:tc>
        <w:tc>
          <w:tcPr>
            <w:tcW w:w="1755" w:type="dxa"/>
          </w:tcPr>
          <w:p w14:paraId="2638F574" w14:textId="77777777" w:rsidR="009D6A9D" w:rsidRPr="009D6A9D" w:rsidRDefault="009D6A9D" w:rsidP="009D6A9D">
            <w:pPr>
              <w:ind w:left="0"/>
              <w:jc w:val="left"/>
              <w:rPr>
                <w:rFonts w:ascii="Verdana" w:hAnsi="Verdana"/>
                <w:color w:val="000000"/>
                <w:sz w:val="20"/>
                <w:lang w:val="es-ES"/>
              </w:rPr>
            </w:pPr>
          </w:p>
        </w:tc>
        <w:tc>
          <w:tcPr>
            <w:tcW w:w="2400" w:type="dxa"/>
          </w:tcPr>
          <w:p w14:paraId="722D339C" w14:textId="77777777" w:rsidR="009D6A9D" w:rsidRPr="009D6A9D" w:rsidRDefault="009D6A9D" w:rsidP="009D6A9D">
            <w:pPr>
              <w:ind w:left="0"/>
              <w:jc w:val="left"/>
              <w:rPr>
                <w:rFonts w:ascii="Verdana" w:hAnsi="Verdana"/>
                <w:color w:val="000000"/>
                <w:sz w:val="20"/>
                <w:lang w:val="es-ES"/>
              </w:rPr>
            </w:pPr>
          </w:p>
        </w:tc>
        <w:tc>
          <w:tcPr>
            <w:tcW w:w="1605" w:type="dxa"/>
          </w:tcPr>
          <w:p w14:paraId="4B21EB05" w14:textId="77777777" w:rsidR="009D6A9D" w:rsidRPr="009D6A9D" w:rsidRDefault="009D6A9D" w:rsidP="009D6A9D">
            <w:pPr>
              <w:ind w:left="0"/>
              <w:jc w:val="left"/>
              <w:rPr>
                <w:rFonts w:ascii="Verdana" w:hAnsi="Verdana"/>
                <w:color w:val="000000"/>
                <w:sz w:val="20"/>
                <w:lang w:val="es-ES"/>
              </w:rPr>
            </w:pPr>
          </w:p>
        </w:tc>
        <w:tc>
          <w:tcPr>
            <w:tcW w:w="1571" w:type="dxa"/>
          </w:tcPr>
          <w:p w14:paraId="6F4208B0" w14:textId="77777777" w:rsidR="009D6A9D" w:rsidRPr="009D6A9D" w:rsidRDefault="009D6A9D" w:rsidP="009D6A9D">
            <w:pPr>
              <w:ind w:left="0"/>
              <w:jc w:val="left"/>
              <w:rPr>
                <w:rFonts w:ascii="Verdana" w:hAnsi="Verdana"/>
                <w:color w:val="000000"/>
                <w:sz w:val="20"/>
                <w:lang w:val="es-ES"/>
              </w:rPr>
            </w:pPr>
          </w:p>
        </w:tc>
        <w:tc>
          <w:tcPr>
            <w:tcW w:w="1282" w:type="dxa"/>
          </w:tcPr>
          <w:p w14:paraId="53543B07" w14:textId="77777777" w:rsidR="009D6A9D" w:rsidRPr="009D6A9D" w:rsidRDefault="009D6A9D" w:rsidP="009D6A9D">
            <w:pPr>
              <w:ind w:left="0"/>
              <w:jc w:val="left"/>
              <w:rPr>
                <w:rFonts w:ascii="Verdana" w:hAnsi="Verdana"/>
                <w:color w:val="000000"/>
                <w:sz w:val="20"/>
                <w:lang w:val="es-ES"/>
              </w:rPr>
            </w:pPr>
          </w:p>
        </w:tc>
      </w:tr>
      <w:tr w:rsidR="009D6A9D" w:rsidRPr="009D6A9D" w14:paraId="2A33D656" w14:textId="77777777" w:rsidTr="00307E87">
        <w:trPr>
          <w:trHeight w:val="479"/>
          <w:jc w:val="center"/>
        </w:trPr>
        <w:tc>
          <w:tcPr>
            <w:tcW w:w="576" w:type="dxa"/>
            <w:vAlign w:val="center"/>
          </w:tcPr>
          <w:p w14:paraId="20FD6247" w14:textId="77777777" w:rsidR="009D6A9D" w:rsidRPr="009D6A9D" w:rsidRDefault="009D6A9D" w:rsidP="009D6A9D">
            <w:pPr>
              <w:ind w:left="0"/>
              <w:jc w:val="center"/>
              <w:rPr>
                <w:rFonts w:ascii="Verdana" w:hAnsi="Verdana"/>
                <w:b/>
                <w:bCs/>
                <w:color w:val="000000"/>
                <w:sz w:val="20"/>
                <w:lang w:val="es-ES"/>
              </w:rPr>
            </w:pPr>
            <w:r w:rsidRPr="009D6A9D">
              <w:rPr>
                <w:rFonts w:ascii="Verdana" w:hAnsi="Verdana"/>
                <w:b/>
                <w:bCs/>
                <w:color w:val="000000"/>
                <w:sz w:val="20"/>
                <w:lang w:val="es-ES"/>
              </w:rPr>
              <w:t>5</w:t>
            </w:r>
          </w:p>
        </w:tc>
        <w:tc>
          <w:tcPr>
            <w:tcW w:w="1755" w:type="dxa"/>
          </w:tcPr>
          <w:p w14:paraId="33AFF0D2" w14:textId="77777777" w:rsidR="009D6A9D" w:rsidRPr="009D6A9D" w:rsidRDefault="009D6A9D" w:rsidP="009D6A9D">
            <w:pPr>
              <w:ind w:left="0"/>
              <w:jc w:val="left"/>
              <w:rPr>
                <w:rFonts w:ascii="Verdana" w:hAnsi="Verdana"/>
                <w:color w:val="000000"/>
                <w:sz w:val="20"/>
                <w:lang w:val="es-ES"/>
              </w:rPr>
            </w:pPr>
          </w:p>
        </w:tc>
        <w:tc>
          <w:tcPr>
            <w:tcW w:w="2400" w:type="dxa"/>
          </w:tcPr>
          <w:p w14:paraId="7FB67683" w14:textId="77777777" w:rsidR="009D6A9D" w:rsidRPr="009D6A9D" w:rsidRDefault="009D6A9D" w:rsidP="009D6A9D">
            <w:pPr>
              <w:ind w:left="0"/>
              <w:jc w:val="left"/>
              <w:rPr>
                <w:rFonts w:ascii="Verdana" w:hAnsi="Verdana"/>
                <w:color w:val="000000"/>
                <w:sz w:val="20"/>
                <w:lang w:val="es-ES"/>
              </w:rPr>
            </w:pPr>
          </w:p>
        </w:tc>
        <w:tc>
          <w:tcPr>
            <w:tcW w:w="1605" w:type="dxa"/>
          </w:tcPr>
          <w:p w14:paraId="15ED71B5" w14:textId="77777777" w:rsidR="009D6A9D" w:rsidRPr="009D6A9D" w:rsidRDefault="009D6A9D" w:rsidP="009D6A9D">
            <w:pPr>
              <w:ind w:left="0"/>
              <w:jc w:val="left"/>
              <w:rPr>
                <w:rFonts w:ascii="Verdana" w:hAnsi="Verdana"/>
                <w:color w:val="000000"/>
                <w:sz w:val="20"/>
                <w:lang w:val="es-ES"/>
              </w:rPr>
            </w:pPr>
          </w:p>
        </w:tc>
        <w:tc>
          <w:tcPr>
            <w:tcW w:w="1571" w:type="dxa"/>
          </w:tcPr>
          <w:p w14:paraId="512FF8CE" w14:textId="77777777" w:rsidR="009D6A9D" w:rsidRPr="009D6A9D" w:rsidRDefault="009D6A9D" w:rsidP="009D6A9D">
            <w:pPr>
              <w:ind w:left="0"/>
              <w:jc w:val="left"/>
              <w:rPr>
                <w:rFonts w:ascii="Verdana" w:hAnsi="Verdana"/>
                <w:color w:val="000000"/>
                <w:sz w:val="20"/>
                <w:lang w:val="es-ES"/>
              </w:rPr>
            </w:pPr>
          </w:p>
        </w:tc>
        <w:tc>
          <w:tcPr>
            <w:tcW w:w="1282" w:type="dxa"/>
          </w:tcPr>
          <w:p w14:paraId="3868DEB0" w14:textId="77777777" w:rsidR="009D6A9D" w:rsidRPr="009D6A9D" w:rsidRDefault="009D6A9D" w:rsidP="009D6A9D">
            <w:pPr>
              <w:ind w:left="0"/>
              <w:jc w:val="left"/>
              <w:rPr>
                <w:rFonts w:ascii="Verdana" w:hAnsi="Verdana"/>
                <w:color w:val="000000"/>
                <w:sz w:val="20"/>
                <w:lang w:val="es-ES"/>
              </w:rPr>
            </w:pPr>
          </w:p>
        </w:tc>
      </w:tr>
    </w:tbl>
    <w:p w14:paraId="21B27743" w14:textId="77777777" w:rsidR="009D6A9D" w:rsidRPr="009D6A9D" w:rsidRDefault="009D6A9D" w:rsidP="009D6A9D">
      <w:pPr>
        <w:ind w:left="0"/>
        <w:rPr>
          <w:rFonts w:ascii="Verdana" w:eastAsia="Verdana" w:hAnsi="Verdana"/>
          <w:color w:val="5B9BD5"/>
          <w:sz w:val="22"/>
          <w:szCs w:val="22"/>
          <w:lang w:val="es"/>
        </w:rPr>
      </w:pPr>
    </w:p>
    <w:p w14:paraId="56960CE5" w14:textId="77777777" w:rsidR="009D6A9D" w:rsidRPr="009D6A9D" w:rsidRDefault="009D6A9D" w:rsidP="009D6A9D">
      <w:pPr>
        <w:keepNext/>
        <w:keepLines/>
        <w:numPr>
          <w:ilvl w:val="0"/>
          <w:numId w:val="11"/>
        </w:numPr>
        <w:spacing w:before="240" w:line="259" w:lineRule="auto"/>
        <w:jc w:val="left"/>
        <w:outlineLvl w:val="0"/>
        <w:rPr>
          <w:rFonts w:ascii="Verdana" w:hAnsi="Verdana"/>
          <w:b/>
          <w:bCs/>
          <w:sz w:val="22"/>
          <w:szCs w:val="22"/>
          <w:lang w:val="es-ES"/>
        </w:rPr>
      </w:pPr>
      <w:r w:rsidRPr="009D6A9D">
        <w:rPr>
          <w:rFonts w:ascii="Verdana" w:hAnsi="Verdana"/>
          <w:b/>
          <w:bCs/>
          <w:sz w:val="22"/>
          <w:szCs w:val="22"/>
          <w:lang w:val="es-ES"/>
        </w:rPr>
        <w:t xml:space="preserve"> </w:t>
      </w:r>
      <w:bookmarkStart w:id="26" w:name="_Toc149842066"/>
      <w:bookmarkEnd w:id="25"/>
      <w:r w:rsidRPr="009D6A9D">
        <w:rPr>
          <w:rFonts w:ascii="Verdana" w:hAnsi="Verdana"/>
          <w:b/>
          <w:bCs/>
          <w:sz w:val="22"/>
          <w:szCs w:val="22"/>
          <w:lang w:val="es-ES"/>
        </w:rPr>
        <w:t>PRESUPUESTO GENERAL</w:t>
      </w:r>
      <w:bookmarkEnd w:id="26"/>
    </w:p>
    <w:p w14:paraId="557998F0" w14:textId="77777777" w:rsidR="009D6A9D" w:rsidRPr="009D6A9D" w:rsidRDefault="009D6A9D" w:rsidP="009D6A9D">
      <w:pPr>
        <w:ind w:left="0"/>
        <w:jc w:val="left"/>
        <w:rPr>
          <w:rFonts w:ascii="Verdana" w:hAnsi="Verdana"/>
          <w:sz w:val="22"/>
          <w:szCs w:val="22"/>
          <w:lang w:val="es-ES"/>
        </w:rPr>
      </w:pPr>
    </w:p>
    <w:p w14:paraId="34ED10AC" w14:textId="77777777" w:rsidR="009D6A9D" w:rsidRPr="009D6A9D" w:rsidRDefault="009D6A9D" w:rsidP="009D6A9D">
      <w:pPr>
        <w:keepNext/>
        <w:keepLines/>
        <w:numPr>
          <w:ilvl w:val="1"/>
          <w:numId w:val="11"/>
        </w:numPr>
        <w:spacing w:before="40"/>
        <w:jc w:val="left"/>
        <w:outlineLvl w:val="1"/>
        <w:rPr>
          <w:rFonts w:ascii="Verdana" w:hAnsi="Verdana"/>
          <w:b/>
          <w:bCs/>
          <w:sz w:val="22"/>
          <w:szCs w:val="22"/>
          <w:lang w:val="es-ES"/>
        </w:rPr>
      </w:pPr>
      <w:bookmarkStart w:id="27" w:name="_Toc149578504"/>
      <w:bookmarkStart w:id="28" w:name="_Toc149842067"/>
      <w:r w:rsidRPr="009D6A9D">
        <w:rPr>
          <w:rFonts w:ascii="Verdana" w:hAnsi="Verdana"/>
          <w:b/>
          <w:bCs/>
          <w:sz w:val="22"/>
          <w:szCs w:val="22"/>
          <w:lang w:val="es-ES"/>
        </w:rPr>
        <w:t>Cuadro de cantidades y presupuesto</w:t>
      </w:r>
      <w:bookmarkEnd w:id="27"/>
      <w:r w:rsidRPr="009D6A9D">
        <w:rPr>
          <w:rFonts w:ascii="Verdana" w:hAnsi="Verdana"/>
          <w:b/>
          <w:bCs/>
          <w:sz w:val="22"/>
          <w:szCs w:val="22"/>
          <w:lang w:val="es-ES"/>
        </w:rPr>
        <w:t xml:space="preserve"> de obra</w:t>
      </w:r>
      <w:bookmarkEnd w:id="28"/>
      <w:r w:rsidRPr="009D6A9D">
        <w:rPr>
          <w:rFonts w:ascii="Verdana" w:hAnsi="Verdana"/>
          <w:b/>
          <w:bCs/>
          <w:sz w:val="22"/>
          <w:szCs w:val="22"/>
          <w:lang w:val="es-ES"/>
        </w:rPr>
        <w:t xml:space="preserve"> </w:t>
      </w:r>
    </w:p>
    <w:p w14:paraId="05A55607" w14:textId="77777777" w:rsidR="009D6A9D" w:rsidRPr="009D6A9D" w:rsidRDefault="009D6A9D" w:rsidP="009D6A9D">
      <w:pPr>
        <w:ind w:left="0"/>
        <w:jc w:val="left"/>
        <w:rPr>
          <w:rFonts w:ascii="Verdana" w:hAnsi="Verdana"/>
          <w:sz w:val="22"/>
          <w:szCs w:val="22"/>
          <w:lang w:val="es-ES"/>
        </w:rPr>
      </w:pPr>
    </w:p>
    <w:p w14:paraId="32E1FF38" w14:textId="77777777" w:rsidR="009D6A9D" w:rsidRPr="00E947AC" w:rsidRDefault="009D6A9D" w:rsidP="009D6A9D">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El siguiente cuadro es base para la realización del presupuesto y cantidades de obra:</w:t>
      </w:r>
    </w:p>
    <w:p w14:paraId="2308D56C" w14:textId="77777777" w:rsidR="009D6A9D" w:rsidRPr="009D6A9D" w:rsidRDefault="009D6A9D" w:rsidP="009D6A9D">
      <w:pPr>
        <w:ind w:left="0"/>
        <w:jc w:val="left"/>
        <w:rPr>
          <w:rFonts w:ascii="Verdana" w:hAnsi="Verdana"/>
          <w:color w:val="A6A6A6"/>
          <w:sz w:val="22"/>
          <w:szCs w:val="22"/>
          <w:lang w:val="es-ES"/>
        </w:rPr>
      </w:pPr>
    </w:p>
    <w:tbl>
      <w:tblPr>
        <w:tblStyle w:val="Tablaconcuadrcula3"/>
        <w:tblW w:w="0" w:type="auto"/>
        <w:tblLook w:val="04A0" w:firstRow="1" w:lastRow="0" w:firstColumn="1" w:lastColumn="0" w:noHBand="0" w:noVBand="1"/>
      </w:tblPr>
      <w:tblGrid>
        <w:gridCol w:w="836"/>
        <w:gridCol w:w="2613"/>
        <w:gridCol w:w="1074"/>
        <w:gridCol w:w="1299"/>
        <w:gridCol w:w="1774"/>
        <w:gridCol w:w="1460"/>
      </w:tblGrid>
      <w:tr w:rsidR="009D6A9D" w:rsidRPr="009D6A9D" w14:paraId="31EF1CF1" w14:textId="77777777" w:rsidTr="009D6A9D">
        <w:tc>
          <w:tcPr>
            <w:tcW w:w="9395" w:type="dxa"/>
            <w:gridSpan w:val="6"/>
            <w:shd w:val="clear" w:color="auto" w:fill="D9D9D9"/>
          </w:tcPr>
          <w:p w14:paraId="24F04E0D" w14:textId="77777777" w:rsidR="009D6A9D" w:rsidRPr="009D6A9D" w:rsidRDefault="009D6A9D" w:rsidP="009D6A9D">
            <w:pPr>
              <w:spacing w:line="259" w:lineRule="auto"/>
              <w:ind w:left="0"/>
              <w:jc w:val="center"/>
              <w:rPr>
                <w:rFonts w:ascii="Verdana" w:hAnsi="Verdana"/>
                <w:color w:val="A6A6A6"/>
                <w:sz w:val="20"/>
                <w:lang w:val="es-ES"/>
              </w:rPr>
            </w:pPr>
            <w:r w:rsidRPr="009D6A9D">
              <w:rPr>
                <w:rFonts w:ascii="Verdana" w:hAnsi="Verdana"/>
                <w:b/>
                <w:bCs/>
                <w:color w:val="000000"/>
                <w:sz w:val="20"/>
                <w:lang w:val="es-ES"/>
              </w:rPr>
              <w:t>Cantidades y presupuesto de obra</w:t>
            </w:r>
          </w:p>
        </w:tc>
      </w:tr>
      <w:tr w:rsidR="009D6A9D" w:rsidRPr="009D6A9D" w14:paraId="18A0C9FD" w14:textId="77777777" w:rsidTr="00307E87">
        <w:tc>
          <w:tcPr>
            <w:tcW w:w="846" w:type="dxa"/>
          </w:tcPr>
          <w:p w14:paraId="3D3629AF" w14:textId="77777777" w:rsidR="009D6A9D" w:rsidRPr="009D6A9D" w:rsidRDefault="009D6A9D" w:rsidP="009D6A9D">
            <w:pPr>
              <w:ind w:left="0"/>
              <w:jc w:val="center"/>
              <w:rPr>
                <w:rFonts w:ascii="Verdana" w:hAnsi="Verdana"/>
                <w:b/>
                <w:bCs/>
                <w:color w:val="000000"/>
                <w:sz w:val="20"/>
                <w:lang w:val="es-ES"/>
              </w:rPr>
            </w:pPr>
            <w:r w:rsidRPr="009D6A9D">
              <w:rPr>
                <w:rFonts w:ascii="Verdana" w:hAnsi="Verdana"/>
                <w:b/>
                <w:bCs/>
                <w:color w:val="000000"/>
                <w:sz w:val="20"/>
                <w:lang w:val="es-ES"/>
              </w:rPr>
              <w:t>Ítem</w:t>
            </w:r>
          </w:p>
        </w:tc>
        <w:tc>
          <w:tcPr>
            <w:tcW w:w="2771" w:type="dxa"/>
          </w:tcPr>
          <w:p w14:paraId="61E9FA23" w14:textId="77777777" w:rsidR="009D6A9D" w:rsidRPr="009D6A9D" w:rsidRDefault="009D6A9D" w:rsidP="009D6A9D">
            <w:pPr>
              <w:ind w:left="0"/>
              <w:jc w:val="center"/>
              <w:rPr>
                <w:rFonts w:ascii="Verdana" w:hAnsi="Verdana"/>
                <w:b/>
                <w:bCs/>
                <w:color w:val="000000"/>
                <w:sz w:val="20"/>
                <w:lang w:val="es-ES"/>
              </w:rPr>
            </w:pPr>
            <w:r w:rsidRPr="009D6A9D">
              <w:rPr>
                <w:rFonts w:ascii="Verdana" w:hAnsi="Verdana"/>
                <w:b/>
                <w:bCs/>
                <w:color w:val="000000"/>
                <w:sz w:val="20"/>
                <w:lang w:val="es-ES"/>
              </w:rPr>
              <w:t>Actividad</w:t>
            </w:r>
          </w:p>
        </w:tc>
        <w:tc>
          <w:tcPr>
            <w:tcW w:w="1082" w:type="dxa"/>
          </w:tcPr>
          <w:p w14:paraId="682DE934" w14:textId="77777777" w:rsidR="009D6A9D" w:rsidRPr="009D6A9D" w:rsidRDefault="009D6A9D" w:rsidP="009D6A9D">
            <w:pPr>
              <w:ind w:left="0"/>
              <w:jc w:val="center"/>
              <w:rPr>
                <w:rFonts w:ascii="Verdana" w:hAnsi="Verdana"/>
                <w:b/>
                <w:bCs/>
                <w:color w:val="000000"/>
                <w:sz w:val="20"/>
                <w:lang w:val="es-ES"/>
              </w:rPr>
            </w:pPr>
            <w:r w:rsidRPr="009D6A9D">
              <w:rPr>
                <w:rFonts w:ascii="Verdana" w:hAnsi="Verdana"/>
                <w:b/>
                <w:bCs/>
                <w:color w:val="000000"/>
                <w:sz w:val="20"/>
                <w:lang w:val="es-ES"/>
              </w:rPr>
              <w:t>Unidad</w:t>
            </w:r>
          </w:p>
        </w:tc>
        <w:tc>
          <w:tcPr>
            <w:tcW w:w="1309" w:type="dxa"/>
          </w:tcPr>
          <w:p w14:paraId="44585D96" w14:textId="77777777" w:rsidR="009D6A9D" w:rsidRPr="009D6A9D" w:rsidRDefault="009D6A9D" w:rsidP="009D6A9D">
            <w:pPr>
              <w:ind w:left="0"/>
              <w:jc w:val="center"/>
              <w:rPr>
                <w:rFonts w:ascii="Verdana" w:hAnsi="Verdana"/>
                <w:b/>
                <w:bCs/>
                <w:color w:val="000000"/>
                <w:sz w:val="20"/>
                <w:lang w:val="es-ES"/>
              </w:rPr>
            </w:pPr>
            <w:r w:rsidRPr="009D6A9D">
              <w:rPr>
                <w:rFonts w:ascii="Verdana" w:hAnsi="Verdana"/>
                <w:b/>
                <w:bCs/>
                <w:color w:val="000000"/>
                <w:sz w:val="20"/>
                <w:lang w:val="es-ES"/>
              </w:rPr>
              <w:t>Cantidad</w:t>
            </w:r>
          </w:p>
        </w:tc>
        <w:tc>
          <w:tcPr>
            <w:tcW w:w="1851" w:type="dxa"/>
          </w:tcPr>
          <w:p w14:paraId="0D0B1A56" w14:textId="77777777" w:rsidR="009D6A9D" w:rsidRPr="009D6A9D" w:rsidRDefault="009D6A9D" w:rsidP="009D6A9D">
            <w:pPr>
              <w:ind w:left="0"/>
              <w:jc w:val="center"/>
              <w:rPr>
                <w:rFonts w:ascii="Verdana" w:hAnsi="Verdana"/>
                <w:b/>
                <w:bCs/>
                <w:color w:val="000000"/>
                <w:sz w:val="20"/>
                <w:lang w:val="es-ES"/>
              </w:rPr>
            </w:pPr>
            <w:r w:rsidRPr="009D6A9D">
              <w:rPr>
                <w:rFonts w:ascii="Verdana" w:hAnsi="Verdana"/>
                <w:b/>
                <w:bCs/>
                <w:color w:val="000000"/>
                <w:sz w:val="20"/>
                <w:lang w:val="es-ES"/>
              </w:rPr>
              <w:t>Valor Unitario</w:t>
            </w:r>
          </w:p>
        </w:tc>
        <w:tc>
          <w:tcPr>
            <w:tcW w:w="1536" w:type="dxa"/>
          </w:tcPr>
          <w:p w14:paraId="7DFE1CB8" w14:textId="77777777" w:rsidR="009D6A9D" w:rsidRPr="009D6A9D" w:rsidRDefault="009D6A9D" w:rsidP="009D6A9D">
            <w:pPr>
              <w:ind w:left="0"/>
              <w:jc w:val="center"/>
              <w:rPr>
                <w:rFonts w:ascii="Verdana" w:hAnsi="Verdana"/>
                <w:b/>
                <w:bCs/>
                <w:color w:val="000000"/>
                <w:sz w:val="20"/>
                <w:lang w:val="es-ES"/>
              </w:rPr>
            </w:pPr>
            <w:r w:rsidRPr="009D6A9D">
              <w:rPr>
                <w:rFonts w:ascii="Verdana" w:hAnsi="Verdana"/>
                <w:b/>
                <w:bCs/>
                <w:color w:val="000000"/>
                <w:sz w:val="20"/>
                <w:lang w:val="es-ES"/>
              </w:rPr>
              <w:t>Valor Total</w:t>
            </w:r>
          </w:p>
        </w:tc>
      </w:tr>
      <w:tr w:rsidR="009D6A9D" w:rsidRPr="009D6A9D" w14:paraId="748AE8D3" w14:textId="77777777" w:rsidTr="00307E87">
        <w:tc>
          <w:tcPr>
            <w:tcW w:w="846" w:type="dxa"/>
          </w:tcPr>
          <w:p w14:paraId="6B71AE39" w14:textId="77777777" w:rsidR="009D6A9D" w:rsidRPr="009D6A9D" w:rsidRDefault="009D6A9D" w:rsidP="009D6A9D">
            <w:pPr>
              <w:ind w:left="0"/>
              <w:jc w:val="left"/>
              <w:rPr>
                <w:rFonts w:ascii="Verdana" w:hAnsi="Verdana"/>
                <w:color w:val="A6A6A6"/>
                <w:sz w:val="20"/>
                <w:lang w:val="es-ES"/>
              </w:rPr>
            </w:pPr>
          </w:p>
        </w:tc>
        <w:tc>
          <w:tcPr>
            <w:tcW w:w="2771" w:type="dxa"/>
          </w:tcPr>
          <w:p w14:paraId="0335AD35" w14:textId="77777777" w:rsidR="009D6A9D" w:rsidRPr="009D6A9D" w:rsidRDefault="009D6A9D" w:rsidP="009D6A9D">
            <w:pPr>
              <w:ind w:left="0"/>
              <w:jc w:val="left"/>
              <w:rPr>
                <w:rFonts w:ascii="Verdana" w:hAnsi="Verdana"/>
                <w:color w:val="A6A6A6"/>
                <w:sz w:val="20"/>
                <w:lang w:val="es-ES"/>
              </w:rPr>
            </w:pPr>
          </w:p>
        </w:tc>
        <w:tc>
          <w:tcPr>
            <w:tcW w:w="1082" w:type="dxa"/>
          </w:tcPr>
          <w:p w14:paraId="3D427E54" w14:textId="77777777" w:rsidR="009D6A9D" w:rsidRPr="009D6A9D" w:rsidRDefault="009D6A9D" w:rsidP="009D6A9D">
            <w:pPr>
              <w:ind w:left="0"/>
              <w:jc w:val="left"/>
              <w:rPr>
                <w:rFonts w:ascii="Verdana" w:hAnsi="Verdana"/>
                <w:color w:val="A6A6A6"/>
                <w:sz w:val="20"/>
                <w:lang w:val="es-ES"/>
              </w:rPr>
            </w:pPr>
          </w:p>
        </w:tc>
        <w:tc>
          <w:tcPr>
            <w:tcW w:w="1309" w:type="dxa"/>
          </w:tcPr>
          <w:p w14:paraId="3AF53F93" w14:textId="77777777" w:rsidR="009D6A9D" w:rsidRPr="009D6A9D" w:rsidRDefault="009D6A9D" w:rsidP="009D6A9D">
            <w:pPr>
              <w:ind w:left="0"/>
              <w:jc w:val="left"/>
              <w:rPr>
                <w:rFonts w:ascii="Verdana" w:hAnsi="Verdana"/>
                <w:color w:val="A6A6A6"/>
                <w:sz w:val="20"/>
                <w:lang w:val="es-ES"/>
              </w:rPr>
            </w:pPr>
          </w:p>
        </w:tc>
        <w:tc>
          <w:tcPr>
            <w:tcW w:w="1851" w:type="dxa"/>
          </w:tcPr>
          <w:p w14:paraId="6D94B9D3" w14:textId="77777777" w:rsidR="009D6A9D" w:rsidRPr="009D6A9D" w:rsidRDefault="009D6A9D" w:rsidP="009D6A9D">
            <w:pPr>
              <w:ind w:left="0"/>
              <w:jc w:val="left"/>
              <w:rPr>
                <w:rFonts w:ascii="Verdana" w:hAnsi="Verdana"/>
                <w:color w:val="A6A6A6"/>
                <w:sz w:val="20"/>
                <w:lang w:val="es-ES"/>
              </w:rPr>
            </w:pPr>
          </w:p>
        </w:tc>
        <w:tc>
          <w:tcPr>
            <w:tcW w:w="1536" w:type="dxa"/>
          </w:tcPr>
          <w:p w14:paraId="7DA9C22B" w14:textId="77777777" w:rsidR="009D6A9D" w:rsidRPr="009D6A9D" w:rsidRDefault="009D6A9D" w:rsidP="009D6A9D">
            <w:pPr>
              <w:ind w:left="0"/>
              <w:jc w:val="left"/>
              <w:rPr>
                <w:rFonts w:ascii="Verdana" w:hAnsi="Verdana"/>
                <w:color w:val="A6A6A6"/>
                <w:sz w:val="20"/>
                <w:lang w:val="es-ES"/>
              </w:rPr>
            </w:pPr>
          </w:p>
        </w:tc>
      </w:tr>
      <w:tr w:rsidR="009D6A9D" w:rsidRPr="009D6A9D" w14:paraId="05A3A0DB" w14:textId="77777777" w:rsidTr="00307E87">
        <w:tc>
          <w:tcPr>
            <w:tcW w:w="846" w:type="dxa"/>
          </w:tcPr>
          <w:p w14:paraId="1012D493" w14:textId="77777777" w:rsidR="009D6A9D" w:rsidRPr="009D6A9D" w:rsidRDefault="009D6A9D" w:rsidP="009D6A9D">
            <w:pPr>
              <w:ind w:left="0"/>
              <w:jc w:val="left"/>
              <w:rPr>
                <w:rFonts w:ascii="Verdana" w:hAnsi="Verdana"/>
                <w:color w:val="A6A6A6"/>
                <w:sz w:val="20"/>
                <w:lang w:val="es-ES"/>
              </w:rPr>
            </w:pPr>
          </w:p>
        </w:tc>
        <w:tc>
          <w:tcPr>
            <w:tcW w:w="2771" w:type="dxa"/>
          </w:tcPr>
          <w:p w14:paraId="3D71D0DD" w14:textId="77777777" w:rsidR="009D6A9D" w:rsidRPr="009D6A9D" w:rsidRDefault="009D6A9D" w:rsidP="009D6A9D">
            <w:pPr>
              <w:ind w:left="0"/>
              <w:jc w:val="left"/>
              <w:rPr>
                <w:rFonts w:ascii="Verdana" w:hAnsi="Verdana"/>
                <w:color w:val="A6A6A6"/>
                <w:sz w:val="20"/>
                <w:lang w:val="es-ES"/>
              </w:rPr>
            </w:pPr>
          </w:p>
        </w:tc>
        <w:tc>
          <w:tcPr>
            <w:tcW w:w="1082" w:type="dxa"/>
          </w:tcPr>
          <w:p w14:paraId="5266705F" w14:textId="77777777" w:rsidR="009D6A9D" w:rsidRPr="009D6A9D" w:rsidRDefault="009D6A9D" w:rsidP="009D6A9D">
            <w:pPr>
              <w:ind w:left="0"/>
              <w:jc w:val="left"/>
              <w:rPr>
                <w:rFonts w:ascii="Verdana" w:hAnsi="Verdana"/>
                <w:color w:val="A6A6A6"/>
                <w:sz w:val="20"/>
                <w:lang w:val="es-ES"/>
              </w:rPr>
            </w:pPr>
          </w:p>
        </w:tc>
        <w:tc>
          <w:tcPr>
            <w:tcW w:w="1309" w:type="dxa"/>
          </w:tcPr>
          <w:p w14:paraId="3EF1CE4B" w14:textId="77777777" w:rsidR="009D6A9D" w:rsidRPr="009D6A9D" w:rsidRDefault="009D6A9D" w:rsidP="009D6A9D">
            <w:pPr>
              <w:ind w:left="0"/>
              <w:jc w:val="left"/>
              <w:rPr>
                <w:rFonts w:ascii="Verdana" w:hAnsi="Verdana"/>
                <w:color w:val="A6A6A6"/>
                <w:sz w:val="20"/>
                <w:lang w:val="es-ES"/>
              </w:rPr>
            </w:pPr>
          </w:p>
        </w:tc>
        <w:tc>
          <w:tcPr>
            <w:tcW w:w="1851" w:type="dxa"/>
          </w:tcPr>
          <w:p w14:paraId="5D83EEA8" w14:textId="77777777" w:rsidR="009D6A9D" w:rsidRPr="009D6A9D" w:rsidRDefault="009D6A9D" w:rsidP="009D6A9D">
            <w:pPr>
              <w:ind w:left="0"/>
              <w:jc w:val="left"/>
              <w:rPr>
                <w:rFonts w:ascii="Verdana" w:hAnsi="Verdana"/>
                <w:color w:val="A6A6A6"/>
                <w:sz w:val="20"/>
                <w:lang w:val="es-ES"/>
              </w:rPr>
            </w:pPr>
          </w:p>
        </w:tc>
        <w:tc>
          <w:tcPr>
            <w:tcW w:w="1536" w:type="dxa"/>
          </w:tcPr>
          <w:p w14:paraId="296793F3" w14:textId="77777777" w:rsidR="009D6A9D" w:rsidRPr="009D6A9D" w:rsidRDefault="009D6A9D" w:rsidP="009D6A9D">
            <w:pPr>
              <w:ind w:left="0"/>
              <w:jc w:val="left"/>
              <w:rPr>
                <w:rFonts w:ascii="Verdana" w:hAnsi="Verdana"/>
                <w:color w:val="A6A6A6"/>
                <w:sz w:val="20"/>
                <w:lang w:val="es-ES"/>
              </w:rPr>
            </w:pPr>
          </w:p>
        </w:tc>
      </w:tr>
    </w:tbl>
    <w:p w14:paraId="715EA149" w14:textId="77777777" w:rsidR="009D6A9D" w:rsidRPr="009D6A9D" w:rsidRDefault="009D6A9D" w:rsidP="009D6A9D">
      <w:pPr>
        <w:ind w:left="0"/>
        <w:rPr>
          <w:rFonts w:ascii="Verdana" w:eastAsia="Verdana" w:hAnsi="Verdana"/>
          <w:color w:val="5B9BD5"/>
          <w:sz w:val="22"/>
          <w:szCs w:val="22"/>
          <w:lang w:val="es"/>
        </w:rPr>
      </w:pPr>
    </w:p>
    <w:p w14:paraId="565E6268" w14:textId="77777777" w:rsidR="009D6A9D" w:rsidRPr="009D6A9D" w:rsidRDefault="009D6A9D" w:rsidP="009D6A9D">
      <w:pPr>
        <w:ind w:left="0"/>
        <w:rPr>
          <w:rFonts w:ascii="Verdana" w:eastAsia="Verdana" w:hAnsi="Verdana"/>
          <w:color w:val="5B9BD5"/>
          <w:sz w:val="22"/>
          <w:szCs w:val="22"/>
          <w:lang w:val="es"/>
        </w:rPr>
      </w:pPr>
    </w:p>
    <w:p w14:paraId="7DF21767" w14:textId="77777777" w:rsidR="009D6A9D" w:rsidRDefault="009D6A9D" w:rsidP="009D6A9D">
      <w:pPr>
        <w:ind w:left="0"/>
        <w:rPr>
          <w:rFonts w:ascii="Verdana" w:eastAsia="Verdana" w:hAnsi="Verdana"/>
          <w:color w:val="5B9BD5"/>
          <w:sz w:val="22"/>
          <w:szCs w:val="22"/>
          <w:lang w:val="es"/>
        </w:rPr>
      </w:pPr>
    </w:p>
    <w:p w14:paraId="5C152AA9" w14:textId="77777777" w:rsidR="00FB2DE4" w:rsidRDefault="00FB2DE4" w:rsidP="009D6A9D">
      <w:pPr>
        <w:ind w:left="0"/>
        <w:rPr>
          <w:rFonts w:ascii="Verdana" w:eastAsia="Verdana" w:hAnsi="Verdana"/>
          <w:color w:val="5B9BD5"/>
          <w:sz w:val="22"/>
          <w:szCs w:val="22"/>
          <w:lang w:val="es"/>
        </w:rPr>
      </w:pPr>
    </w:p>
    <w:p w14:paraId="69895131" w14:textId="77777777" w:rsidR="00FB2DE4" w:rsidRDefault="00FB2DE4" w:rsidP="009D6A9D">
      <w:pPr>
        <w:ind w:left="0"/>
        <w:rPr>
          <w:rFonts w:ascii="Verdana" w:eastAsia="Verdana" w:hAnsi="Verdana"/>
          <w:color w:val="5B9BD5"/>
          <w:sz w:val="22"/>
          <w:szCs w:val="22"/>
          <w:lang w:val="es"/>
        </w:rPr>
      </w:pPr>
    </w:p>
    <w:p w14:paraId="2377A507" w14:textId="77777777" w:rsidR="00FB2DE4" w:rsidRPr="009D6A9D" w:rsidRDefault="00FB2DE4" w:rsidP="009D6A9D">
      <w:pPr>
        <w:ind w:left="0"/>
        <w:rPr>
          <w:rFonts w:ascii="Verdana" w:eastAsia="Verdana" w:hAnsi="Verdana"/>
          <w:color w:val="5B9BD5"/>
          <w:sz w:val="22"/>
          <w:szCs w:val="22"/>
          <w:lang w:val="es"/>
        </w:rPr>
      </w:pPr>
    </w:p>
    <w:p w14:paraId="4B78D2A3" w14:textId="77777777" w:rsidR="009D6A9D" w:rsidRPr="009D6A9D" w:rsidRDefault="009D6A9D" w:rsidP="009D6A9D">
      <w:pPr>
        <w:ind w:left="0"/>
        <w:rPr>
          <w:rFonts w:ascii="Verdana" w:eastAsia="Verdana" w:hAnsi="Verdana"/>
          <w:color w:val="5B9BD5"/>
          <w:sz w:val="22"/>
          <w:szCs w:val="22"/>
          <w:lang w:val="es"/>
        </w:rPr>
      </w:pPr>
    </w:p>
    <w:p w14:paraId="753599BE" w14:textId="77777777" w:rsidR="009D6A9D" w:rsidRPr="009D6A9D" w:rsidRDefault="009D6A9D" w:rsidP="009D6A9D">
      <w:pPr>
        <w:keepNext/>
        <w:keepLines/>
        <w:numPr>
          <w:ilvl w:val="1"/>
          <w:numId w:val="11"/>
        </w:numPr>
        <w:spacing w:before="40"/>
        <w:jc w:val="left"/>
        <w:outlineLvl w:val="1"/>
        <w:rPr>
          <w:rFonts w:ascii="Verdana" w:hAnsi="Verdana"/>
          <w:b/>
          <w:bCs/>
          <w:sz w:val="22"/>
          <w:szCs w:val="22"/>
          <w:lang w:val="es-ES"/>
        </w:rPr>
      </w:pPr>
      <w:bookmarkStart w:id="29" w:name="_Toc149842068"/>
      <w:r w:rsidRPr="009D6A9D">
        <w:rPr>
          <w:rFonts w:ascii="Verdana" w:hAnsi="Verdana"/>
          <w:b/>
          <w:bCs/>
          <w:sz w:val="22"/>
          <w:szCs w:val="22"/>
          <w:lang w:val="es-ES"/>
        </w:rPr>
        <w:t>Cuadro de presupuesto social y aseguramiento</w:t>
      </w:r>
      <w:bookmarkEnd w:id="29"/>
    </w:p>
    <w:p w14:paraId="245808C2" w14:textId="77777777" w:rsidR="009D6A9D" w:rsidRPr="009D6A9D" w:rsidRDefault="009D6A9D" w:rsidP="009D6A9D">
      <w:pPr>
        <w:ind w:left="0"/>
        <w:rPr>
          <w:rFonts w:ascii="Verdana" w:eastAsia="Verdana" w:hAnsi="Verdana"/>
          <w:color w:val="5B9BD5"/>
          <w:sz w:val="22"/>
          <w:szCs w:val="22"/>
          <w:lang w:val="es"/>
        </w:rPr>
      </w:pPr>
    </w:p>
    <w:p w14:paraId="31A68E5A" w14:textId="77777777" w:rsidR="009D6A9D" w:rsidRDefault="009D6A9D" w:rsidP="009D6A9D">
      <w:pPr>
        <w:ind w:left="0"/>
        <w:rPr>
          <w:rFonts w:ascii="Verdana" w:eastAsia="Verdana" w:hAnsi="Verdana"/>
          <w:color w:val="5B9BD5"/>
          <w:sz w:val="22"/>
          <w:szCs w:val="22"/>
          <w:lang w:val="es"/>
        </w:rPr>
      </w:pPr>
    </w:p>
    <w:tbl>
      <w:tblPr>
        <w:tblStyle w:val="Tablaconcuadrcula4"/>
        <w:tblW w:w="8936" w:type="dxa"/>
        <w:jc w:val="center"/>
        <w:tblLook w:val="04A0" w:firstRow="1" w:lastRow="0" w:firstColumn="1" w:lastColumn="0" w:noHBand="0" w:noVBand="1"/>
      </w:tblPr>
      <w:tblGrid>
        <w:gridCol w:w="637"/>
        <w:gridCol w:w="1539"/>
        <w:gridCol w:w="896"/>
        <w:gridCol w:w="981"/>
        <w:gridCol w:w="1224"/>
        <w:gridCol w:w="1159"/>
        <w:gridCol w:w="853"/>
        <w:gridCol w:w="822"/>
        <w:gridCol w:w="945"/>
      </w:tblGrid>
      <w:tr w:rsidR="005E6C5F" w:rsidRPr="005E6C5F" w14:paraId="384441B2" w14:textId="77777777" w:rsidTr="006110EE">
        <w:trPr>
          <w:trHeight w:val="546"/>
          <w:jc w:val="center"/>
        </w:trPr>
        <w:tc>
          <w:tcPr>
            <w:tcW w:w="617" w:type="dxa"/>
            <w:vMerge w:val="restart"/>
            <w:shd w:val="clear" w:color="auto" w:fill="D9D9D9"/>
            <w:vAlign w:val="center"/>
          </w:tcPr>
          <w:p w14:paraId="350129B0" w14:textId="77777777" w:rsidR="005E6C5F" w:rsidRPr="005E6C5F" w:rsidRDefault="005E6C5F" w:rsidP="005E6C5F">
            <w:pPr>
              <w:spacing w:line="259" w:lineRule="auto"/>
              <w:ind w:left="0"/>
              <w:jc w:val="center"/>
              <w:rPr>
                <w:rFonts w:ascii="Verdana" w:hAnsi="Verdana"/>
                <w:b/>
                <w:bCs/>
                <w:color w:val="000000"/>
                <w:sz w:val="16"/>
                <w:szCs w:val="16"/>
                <w:lang w:val="es-ES"/>
              </w:rPr>
            </w:pPr>
            <w:r w:rsidRPr="005E6C5F">
              <w:rPr>
                <w:rFonts w:ascii="Verdana" w:hAnsi="Verdana"/>
                <w:b/>
                <w:bCs/>
                <w:color w:val="000000"/>
                <w:sz w:val="16"/>
                <w:szCs w:val="16"/>
                <w:lang w:val="es-ES"/>
              </w:rPr>
              <w:t>Ítem</w:t>
            </w:r>
          </w:p>
        </w:tc>
        <w:tc>
          <w:tcPr>
            <w:tcW w:w="1477" w:type="dxa"/>
            <w:vMerge w:val="restart"/>
            <w:shd w:val="clear" w:color="auto" w:fill="D9D9D9"/>
            <w:vAlign w:val="center"/>
          </w:tcPr>
          <w:p w14:paraId="08A913FE" w14:textId="77777777" w:rsidR="005E6C5F" w:rsidRPr="005E6C5F" w:rsidRDefault="005E6C5F" w:rsidP="005E6C5F">
            <w:pPr>
              <w:spacing w:line="259" w:lineRule="auto"/>
              <w:ind w:left="0"/>
              <w:jc w:val="center"/>
              <w:rPr>
                <w:rFonts w:ascii="Verdana" w:hAnsi="Verdana"/>
                <w:b/>
                <w:bCs/>
                <w:color w:val="000000"/>
                <w:sz w:val="16"/>
                <w:szCs w:val="16"/>
                <w:lang w:val="es-ES"/>
              </w:rPr>
            </w:pPr>
            <w:r w:rsidRPr="005E6C5F">
              <w:rPr>
                <w:rFonts w:ascii="Verdana" w:hAnsi="Verdana"/>
                <w:b/>
                <w:bCs/>
                <w:color w:val="000000"/>
                <w:sz w:val="16"/>
                <w:szCs w:val="16"/>
                <w:lang w:val="es-ES"/>
              </w:rPr>
              <w:t>Rubros Presupuestales</w:t>
            </w:r>
          </w:p>
        </w:tc>
        <w:tc>
          <w:tcPr>
            <w:tcW w:w="922" w:type="dxa"/>
            <w:vMerge w:val="restart"/>
            <w:shd w:val="clear" w:color="auto" w:fill="D9D9D9"/>
            <w:vAlign w:val="center"/>
          </w:tcPr>
          <w:p w14:paraId="59709C96" w14:textId="77777777" w:rsidR="005E6C5F" w:rsidRPr="005E6C5F" w:rsidRDefault="005E6C5F" w:rsidP="005E6C5F">
            <w:pPr>
              <w:spacing w:line="259" w:lineRule="auto"/>
              <w:ind w:left="0"/>
              <w:jc w:val="center"/>
              <w:rPr>
                <w:rFonts w:ascii="Verdana" w:hAnsi="Verdana"/>
                <w:b/>
                <w:bCs/>
                <w:color w:val="000000"/>
                <w:sz w:val="16"/>
                <w:szCs w:val="16"/>
                <w:lang w:val="es-ES"/>
              </w:rPr>
            </w:pPr>
            <w:r w:rsidRPr="005E6C5F">
              <w:rPr>
                <w:rFonts w:ascii="Verdana" w:hAnsi="Verdana"/>
                <w:b/>
                <w:bCs/>
                <w:color w:val="000000"/>
                <w:sz w:val="16"/>
                <w:szCs w:val="16"/>
                <w:lang w:val="es-ES"/>
              </w:rPr>
              <w:t>Costo unitario</w:t>
            </w:r>
          </w:p>
        </w:tc>
        <w:tc>
          <w:tcPr>
            <w:tcW w:w="923" w:type="dxa"/>
            <w:vMerge w:val="restart"/>
            <w:shd w:val="clear" w:color="auto" w:fill="D9D9D9"/>
            <w:vAlign w:val="center"/>
          </w:tcPr>
          <w:p w14:paraId="503411DD" w14:textId="77777777" w:rsidR="005E6C5F" w:rsidRPr="005E6C5F" w:rsidRDefault="005E6C5F" w:rsidP="005E6C5F">
            <w:pPr>
              <w:spacing w:line="259" w:lineRule="auto"/>
              <w:ind w:left="0"/>
              <w:jc w:val="center"/>
              <w:rPr>
                <w:rFonts w:ascii="Verdana" w:hAnsi="Verdana"/>
                <w:b/>
                <w:bCs/>
                <w:color w:val="000000"/>
                <w:sz w:val="16"/>
                <w:szCs w:val="16"/>
                <w:lang w:val="es-ES"/>
              </w:rPr>
            </w:pPr>
            <w:r w:rsidRPr="005E6C5F">
              <w:rPr>
                <w:rFonts w:ascii="Verdana" w:hAnsi="Verdana"/>
                <w:b/>
                <w:bCs/>
                <w:color w:val="000000"/>
                <w:sz w:val="16"/>
                <w:szCs w:val="16"/>
                <w:lang w:val="es-ES"/>
              </w:rPr>
              <w:t>Cantidad</w:t>
            </w:r>
          </w:p>
        </w:tc>
        <w:tc>
          <w:tcPr>
            <w:tcW w:w="1177" w:type="dxa"/>
            <w:vMerge w:val="restart"/>
            <w:shd w:val="clear" w:color="auto" w:fill="D9D9D9"/>
            <w:vAlign w:val="center"/>
          </w:tcPr>
          <w:p w14:paraId="789E3049" w14:textId="77777777" w:rsidR="005E6C5F" w:rsidRPr="005E6C5F" w:rsidRDefault="005E6C5F" w:rsidP="005E6C5F">
            <w:pPr>
              <w:spacing w:line="259" w:lineRule="auto"/>
              <w:ind w:left="0"/>
              <w:jc w:val="center"/>
              <w:rPr>
                <w:rFonts w:ascii="Verdana" w:hAnsi="Verdana"/>
                <w:b/>
                <w:bCs/>
                <w:color w:val="000000"/>
                <w:sz w:val="16"/>
                <w:szCs w:val="16"/>
                <w:lang w:val="es-ES"/>
              </w:rPr>
            </w:pPr>
            <w:r w:rsidRPr="005E6C5F">
              <w:rPr>
                <w:rFonts w:ascii="Verdana" w:hAnsi="Verdana"/>
                <w:b/>
                <w:bCs/>
                <w:color w:val="000000"/>
                <w:sz w:val="16"/>
                <w:szCs w:val="16"/>
                <w:lang w:val="es-ES"/>
              </w:rPr>
              <w:t>Descripción Unidad</w:t>
            </w:r>
          </w:p>
        </w:tc>
        <w:tc>
          <w:tcPr>
            <w:tcW w:w="1115" w:type="dxa"/>
            <w:vMerge w:val="restart"/>
            <w:shd w:val="clear" w:color="auto" w:fill="D9D9D9"/>
            <w:vAlign w:val="center"/>
          </w:tcPr>
          <w:p w14:paraId="67AF5B06" w14:textId="77777777" w:rsidR="005E6C5F" w:rsidRPr="005E6C5F" w:rsidRDefault="005E6C5F" w:rsidP="005E6C5F">
            <w:pPr>
              <w:spacing w:line="259" w:lineRule="auto"/>
              <w:ind w:left="0"/>
              <w:jc w:val="center"/>
              <w:rPr>
                <w:rFonts w:ascii="Verdana" w:hAnsi="Verdana"/>
                <w:b/>
                <w:bCs/>
                <w:color w:val="000000"/>
                <w:sz w:val="16"/>
                <w:szCs w:val="16"/>
                <w:lang w:val="es-ES"/>
              </w:rPr>
            </w:pPr>
            <w:r w:rsidRPr="005E6C5F">
              <w:rPr>
                <w:rFonts w:ascii="Verdana" w:hAnsi="Verdana"/>
                <w:b/>
                <w:bCs/>
                <w:color w:val="000000"/>
                <w:sz w:val="16"/>
                <w:szCs w:val="16"/>
                <w:lang w:val="es-ES"/>
              </w:rPr>
              <w:t>Tiempo de Dedicación</w:t>
            </w:r>
          </w:p>
        </w:tc>
        <w:tc>
          <w:tcPr>
            <w:tcW w:w="1720" w:type="dxa"/>
            <w:gridSpan w:val="2"/>
            <w:shd w:val="clear" w:color="auto" w:fill="D9D9D9"/>
            <w:vAlign w:val="center"/>
          </w:tcPr>
          <w:p w14:paraId="4D43F4C8" w14:textId="77777777" w:rsidR="005E6C5F" w:rsidRPr="005E6C5F" w:rsidRDefault="005E6C5F" w:rsidP="005E6C5F">
            <w:pPr>
              <w:spacing w:line="259" w:lineRule="auto"/>
              <w:ind w:left="0"/>
              <w:jc w:val="center"/>
              <w:rPr>
                <w:rFonts w:ascii="Verdana" w:hAnsi="Verdana"/>
                <w:b/>
                <w:bCs/>
                <w:color w:val="000000"/>
                <w:sz w:val="16"/>
                <w:szCs w:val="16"/>
                <w:lang w:val="es-ES"/>
              </w:rPr>
            </w:pPr>
            <w:r w:rsidRPr="005E6C5F">
              <w:rPr>
                <w:rFonts w:ascii="Verdana" w:hAnsi="Verdana"/>
                <w:b/>
                <w:bCs/>
                <w:color w:val="000000"/>
                <w:sz w:val="16"/>
                <w:szCs w:val="16"/>
                <w:lang w:val="es-ES"/>
              </w:rPr>
              <w:t>Duración</w:t>
            </w:r>
          </w:p>
        </w:tc>
        <w:tc>
          <w:tcPr>
            <w:tcW w:w="985" w:type="dxa"/>
            <w:vMerge w:val="restart"/>
            <w:shd w:val="clear" w:color="auto" w:fill="D9D9D9"/>
            <w:vAlign w:val="center"/>
          </w:tcPr>
          <w:p w14:paraId="4312834F" w14:textId="77777777" w:rsidR="005E6C5F" w:rsidRPr="005E6C5F" w:rsidRDefault="005E6C5F" w:rsidP="005E6C5F">
            <w:pPr>
              <w:spacing w:line="259" w:lineRule="auto"/>
              <w:ind w:left="0"/>
              <w:jc w:val="center"/>
              <w:rPr>
                <w:rFonts w:ascii="Verdana" w:hAnsi="Verdana"/>
                <w:b/>
                <w:bCs/>
                <w:color w:val="000000"/>
                <w:sz w:val="16"/>
                <w:szCs w:val="16"/>
                <w:lang w:val="es-ES"/>
              </w:rPr>
            </w:pPr>
            <w:r w:rsidRPr="005E6C5F">
              <w:rPr>
                <w:rFonts w:ascii="Verdana" w:hAnsi="Verdana"/>
                <w:b/>
                <w:bCs/>
                <w:color w:val="000000"/>
                <w:sz w:val="16"/>
                <w:szCs w:val="16"/>
                <w:lang w:val="es-ES"/>
              </w:rPr>
              <w:t>Subtotal</w:t>
            </w:r>
          </w:p>
        </w:tc>
      </w:tr>
      <w:tr w:rsidR="005E6C5F" w:rsidRPr="005E6C5F" w14:paraId="6ED781F5" w14:textId="77777777" w:rsidTr="006110EE">
        <w:trPr>
          <w:trHeight w:val="308"/>
          <w:jc w:val="center"/>
        </w:trPr>
        <w:tc>
          <w:tcPr>
            <w:tcW w:w="617" w:type="dxa"/>
            <w:vMerge/>
            <w:shd w:val="clear" w:color="auto" w:fill="D9D9D9"/>
            <w:vAlign w:val="center"/>
          </w:tcPr>
          <w:p w14:paraId="2D9914E5" w14:textId="77777777" w:rsidR="005E6C5F" w:rsidRPr="005E6C5F" w:rsidRDefault="005E6C5F" w:rsidP="005E6C5F">
            <w:pPr>
              <w:ind w:left="0"/>
              <w:jc w:val="center"/>
              <w:rPr>
                <w:rFonts w:ascii="Verdana" w:hAnsi="Verdana" w:cs="Arial"/>
                <w:b/>
                <w:bCs/>
                <w:sz w:val="16"/>
                <w:szCs w:val="16"/>
                <w:lang w:val="es-ES"/>
              </w:rPr>
            </w:pPr>
          </w:p>
        </w:tc>
        <w:tc>
          <w:tcPr>
            <w:tcW w:w="1477" w:type="dxa"/>
            <w:vMerge/>
            <w:shd w:val="clear" w:color="auto" w:fill="D9D9D9"/>
            <w:vAlign w:val="center"/>
          </w:tcPr>
          <w:p w14:paraId="64C356C0" w14:textId="77777777" w:rsidR="005E6C5F" w:rsidRPr="005E6C5F" w:rsidRDefault="005E6C5F" w:rsidP="005E6C5F">
            <w:pPr>
              <w:ind w:left="0"/>
              <w:jc w:val="center"/>
              <w:rPr>
                <w:rFonts w:ascii="Verdana" w:hAnsi="Verdana" w:cs="Arial"/>
                <w:b/>
                <w:bCs/>
                <w:sz w:val="16"/>
                <w:szCs w:val="16"/>
                <w:lang w:val="es-ES"/>
              </w:rPr>
            </w:pPr>
          </w:p>
        </w:tc>
        <w:tc>
          <w:tcPr>
            <w:tcW w:w="922" w:type="dxa"/>
            <w:vMerge/>
            <w:shd w:val="clear" w:color="auto" w:fill="D9D9D9"/>
            <w:vAlign w:val="center"/>
          </w:tcPr>
          <w:p w14:paraId="34E4017B" w14:textId="77777777" w:rsidR="005E6C5F" w:rsidRPr="005E6C5F" w:rsidRDefault="005E6C5F" w:rsidP="005E6C5F">
            <w:pPr>
              <w:ind w:left="0"/>
              <w:jc w:val="center"/>
              <w:rPr>
                <w:rFonts w:ascii="Verdana" w:hAnsi="Verdana" w:cs="Arial"/>
                <w:b/>
                <w:bCs/>
                <w:sz w:val="16"/>
                <w:szCs w:val="16"/>
                <w:lang w:val="es-ES"/>
              </w:rPr>
            </w:pPr>
          </w:p>
        </w:tc>
        <w:tc>
          <w:tcPr>
            <w:tcW w:w="923" w:type="dxa"/>
            <w:vMerge/>
            <w:shd w:val="clear" w:color="auto" w:fill="D9D9D9"/>
            <w:vAlign w:val="center"/>
          </w:tcPr>
          <w:p w14:paraId="2A199D95" w14:textId="77777777" w:rsidR="005E6C5F" w:rsidRPr="005E6C5F" w:rsidRDefault="005E6C5F" w:rsidP="005E6C5F">
            <w:pPr>
              <w:ind w:left="0"/>
              <w:jc w:val="center"/>
              <w:rPr>
                <w:rFonts w:ascii="Verdana" w:hAnsi="Verdana" w:cs="Arial"/>
                <w:b/>
                <w:bCs/>
                <w:sz w:val="16"/>
                <w:szCs w:val="16"/>
                <w:lang w:val="es-ES"/>
              </w:rPr>
            </w:pPr>
          </w:p>
        </w:tc>
        <w:tc>
          <w:tcPr>
            <w:tcW w:w="1177" w:type="dxa"/>
            <w:vMerge/>
            <w:shd w:val="clear" w:color="auto" w:fill="D9D9D9"/>
            <w:vAlign w:val="center"/>
          </w:tcPr>
          <w:p w14:paraId="33BF2510" w14:textId="77777777" w:rsidR="005E6C5F" w:rsidRPr="005E6C5F" w:rsidRDefault="005E6C5F" w:rsidP="005E6C5F">
            <w:pPr>
              <w:ind w:left="0"/>
              <w:jc w:val="center"/>
              <w:rPr>
                <w:rFonts w:ascii="Verdana" w:hAnsi="Verdana" w:cs="Arial"/>
                <w:b/>
                <w:bCs/>
                <w:sz w:val="16"/>
                <w:szCs w:val="16"/>
                <w:lang w:val="es-ES"/>
              </w:rPr>
            </w:pPr>
          </w:p>
        </w:tc>
        <w:tc>
          <w:tcPr>
            <w:tcW w:w="1115" w:type="dxa"/>
            <w:vMerge/>
            <w:shd w:val="clear" w:color="auto" w:fill="D9D9D9"/>
            <w:vAlign w:val="center"/>
          </w:tcPr>
          <w:p w14:paraId="46FD98AD" w14:textId="77777777" w:rsidR="005E6C5F" w:rsidRPr="005E6C5F" w:rsidRDefault="005E6C5F" w:rsidP="005E6C5F">
            <w:pPr>
              <w:ind w:left="0"/>
              <w:jc w:val="center"/>
              <w:rPr>
                <w:rFonts w:ascii="Verdana" w:hAnsi="Verdana" w:cs="Arial"/>
                <w:b/>
                <w:bCs/>
                <w:sz w:val="16"/>
                <w:szCs w:val="16"/>
                <w:lang w:val="es-ES"/>
              </w:rPr>
            </w:pPr>
          </w:p>
        </w:tc>
        <w:tc>
          <w:tcPr>
            <w:tcW w:w="875" w:type="dxa"/>
            <w:shd w:val="clear" w:color="auto" w:fill="D9D9D9"/>
            <w:vAlign w:val="center"/>
          </w:tcPr>
          <w:p w14:paraId="09D6F1BA" w14:textId="77777777" w:rsidR="005E6C5F" w:rsidRPr="005E6C5F" w:rsidRDefault="005E6C5F" w:rsidP="005E6C5F">
            <w:pPr>
              <w:spacing w:line="259" w:lineRule="auto"/>
              <w:ind w:left="0"/>
              <w:jc w:val="center"/>
              <w:rPr>
                <w:rFonts w:ascii="Verdana" w:hAnsi="Verdana"/>
                <w:b/>
                <w:bCs/>
                <w:color w:val="000000"/>
                <w:sz w:val="16"/>
                <w:szCs w:val="16"/>
                <w:lang w:val="es-ES"/>
              </w:rPr>
            </w:pPr>
            <w:r w:rsidRPr="005E6C5F">
              <w:rPr>
                <w:rFonts w:ascii="Verdana" w:hAnsi="Verdana"/>
                <w:b/>
                <w:bCs/>
                <w:color w:val="000000"/>
                <w:sz w:val="16"/>
                <w:szCs w:val="16"/>
                <w:lang w:val="es-ES"/>
              </w:rPr>
              <w:t>Tiempo</w:t>
            </w:r>
          </w:p>
        </w:tc>
        <w:tc>
          <w:tcPr>
            <w:tcW w:w="844" w:type="dxa"/>
            <w:shd w:val="clear" w:color="auto" w:fill="D9D9D9"/>
            <w:vAlign w:val="center"/>
          </w:tcPr>
          <w:p w14:paraId="16042DFC" w14:textId="77777777" w:rsidR="005E6C5F" w:rsidRPr="005E6C5F" w:rsidRDefault="005E6C5F" w:rsidP="005E6C5F">
            <w:pPr>
              <w:spacing w:line="259" w:lineRule="auto"/>
              <w:ind w:left="0"/>
              <w:jc w:val="center"/>
              <w:rPr>
                <w:rFonts w:ascii="Verdana" w:hAnsi="Verdana"/>
                <w:b/>
                <w:bCs/>
                <w:color w:val="000000"/>
                <w:sz w:val="16"/>
                <w:szCs w:val="16"/>
                <w:lang w:val="es-ES"/>
              </w:rPr>
            </w:pPr>
            <w:r w:rsidRPr="005E6C5F">
              <w:rPr>
                <w:rFonts w:ascii="Verdana" w:hAnsi="Verdana"/>
                <w:b/>
                <w:bCs/>
                <w:color w:val="000000"/>
                <w:sz w:val="16"/>
                <w:szCs w:val="16"/>
                <w:lang w:val="es-ES"/>
              </w:rPr>
              <w:t>Unidad</w:t>
            </w:r>
          </w:p>
        </w:tc>
        <w:tc>
          <w:tcPr>
            <w:tcW w:w="985" w:type="dxa"/>
            <w:vMerge/>
            <w:shd w:val="clear" w:color="auto" w:fill="D9D9D9"/>
            <w:vAlign w:val="center"/>
          </w:tcPr>
          <w:p w14:paraId="3964E5FA" w14:textId="77777777" w:rsidR="005E6C5F" w:rsidRPr="005E6C5F" w:rsidRDefault="005E6C5F" w:rsidP="005E6C5F">
            <w:pPr>
              <w:ind w:left="0"/>
              <w:jc w:val="center"/>
              <w:rPr>
                <w:rFonts w:ascii="Verdana" w:hAnsi="Verdana" w:cs="Arial"/>
                <w:b/>
                <w:bCs/>
                <w:sz w:val="16"/>
                <w:szCs w:val="16"/>
                <w:lang w:val="es-ES"/>
              </w:rPr>
            </w:pPr>
          </w:p>
        </w:tc>
      </w:tr>
      <w:tr w:rsidR="006110EE" w:rsidRPr="005E6C5F" w14:paraId="7F4663F9" w14:textId="77777777" w:rsidTr="006110EE">
        <w:trPr>
          <w:trHeight w:val="578"/>
          <w:jc w:val="center"/>
        </w:trPr>
        <w:tc>
          <w:tcPr>
            <w:tcW w:w="617" w:type="dxa"/>
          </w:tcPr>
          <w:p w14:paraId="5CA1818C" w14:textId="77777777" w:rsidR="005E6C5F" w:rsidRPr="005E6C5F" w:rsidRDefault="005E6C5F" w:rsidP="005E6C5F">
            <w:pPr>
              <w:ind w:left="0"/>
              <w:jc w:val="left"/>
              <w:rPr>
                <w:rFonts w:ascii="Verdana" w:hAnsi="Verdana"/>
                <w:sz w:val="16"/>
                <w:szCs w:val="16"/>
                <w:lang w:val="es-ES"/>
              </w:rPr>
            </w:pPr>
          </w:p>
        </w:tc>
        <w:tc>
          <w:tcPr>
            <w:tcW w:w="1477" w:type="dxa"/>
          </w:tcPr>
          <w:p w14:paraId="3AF3C747" w14:textId="77777777" w:rsidR="005E6C5F" w:rsidRPr="005E6C5F" w:rsidRDefault="005E6C5F" w:rsidP="005E6C5F">
            <w:pPr>
              <w:ind w:left="0"/>
              <w:jc w:val="left"/>
              <w:rPr>
                <w:rFonts w:ascii="Verdana" w:hAnsi="Verdana"/>
                <w:sz w:val="16"/>
                <w:szCs w:val="16"/>
                <w:lang w:val="es-ES"/>
              </w:rPr>
            </w:pPr>
          </w:p>
        </w:tc>
        <w:tc>
          <w:tcPr>
            <w:tcW w:w="922" w:type="dxa"/>
          </w:tcPr>
          <w:p w14:paraId="3530CC74" w14:textId="77777777" w:rsidR="005E6C5F" w:rsidRPr="005E6C5F" w:rsidRDefault="005E6C5F" w:rsidP="005E6C5F">
            <w:pPr>
              <w:ind w:left="0"/>
              <w:jc w:val="left"/>
              <w:rPr>
                <w:rFonts w:ascii="Verdana" w:hAnsi="Verdana"/>
                <w:sz w:val="16"/>
                <w:szCs w:val="16"/>
                <w:lang w:val="es-ES"/>
              </w:rPr>
            </w:pPr>
          </w:p>
        </w:tc>
        <w:tc>
          <w:tcPr>
            <w:tcW w:w="923" w:type="dxa"/>
          </w:tcPr>
          <w:p w14:paraId="2C2059EE" w14:textId="77777777" w:rsidR="005E6C5F" w:rsidRPr="005E6C5F" w:rsidRDefault="005E6C5F" w:rsidP="005E6C5F">
            <w:pPr>
              <w:ind w:left="0"/>
              <w:jc w:val="left"/>
              <w:rPr>
                <w:rFonts w:ascii="Verdana" w:hAnsi="Verdana"/>
                <w:sz w:val="16"/>
                <w:szCs w:val="16"/>
                <w:lang w:val="es-ES"/>
              </w:rPr>
            </w:pPr>
          </w:p>
        </w:tc>
        <w:tc>
          <w:tcPr>
            <w:tcW w:w="1177" w:type="dxa"/>
          </w:tcPr>
          <w:p w14:paraId="7026C67E" w14:textId="77777777" w:rsidR="005E6C5F" w:rsidRPr="005E6C5F" w:rsidRDefault="005E6C5F" w:rsidP="005E6C5F">
            <w:pPr>
              <w:ind w:left="0"/>
              <w:jc w:val="left"/>
              <w:rPr>
                <w:rFonts w:ascii="Verdana" w:hAnsi="Verdana"/>
                <w:sz w:val="16"/>
                <w:szCs w:val="16"/>
                <w:lang w:val="es-ES"/>
              </w:rPr>
            </w:pPr>
          </w:p>
        </w:tc>
        <w:tc>
          <w:tcPr>
            <w:tcW w:w="1115" w:type="dxa"/>
          </w:tcPr>
          <w:p w14:paraId="1A99B11C" w14:textId="77777777" w:rsidR="005E6C5F" w:rsidRPr="005E6C5F" w:rsidRDefault="005E6C5F" w:rsidP="005E6C5F">
            <w:pPr>
              <w:ind w:left="0"/>
              <w:jc w:val="left"/>
              <w:rPr>
                <w:rFonts w:ascii="Verdana" w:hAnsi="Verdana"/>
                <w:sz w:val="16"/>
                <w:szCs w:val="16"/>
                <w:lang w:val="es-ES"/>
              </w:rPr>
            </w:pPr>
          </w:p>
        </w:tc>
        <w:tc>
          <w:tcPr>
            <w:tcW w:w="875" w:type="dxa"/>
          </w:tcPr>
          <w:p w14:paraId="152C30DA" w14:textId="77777777" w:rsidR="005E6C5F" w:rsidRPr="005E6C5F" w:rsidRDefault="005E6C5F" w:rsidP="005E6C5F">
            <w:pPr>
              <w:ind w:left="0"/>
              <w:jc w:val="left"/>
              <w:rPr>
                <w:rFonts w:ascii="Verdana" w:hAnsi="Verdana"/>
                <w:sz w:val="16"/>
                <w:szCs w:val="16"/>
                <w:lang w:val="es-ES"/>
              </w:rPr>
            </w:pPr>
          </w:p>
        </w:tc>
        <w:tc>
          <w:tcPr>
            <w:tcW w:w="844" w:type="dxa"/>
          </w:tcPr>
          <w:p w14:paraId="5B5ADF14" w14:textId="77777777" w:rsidR="005E6C5F" w:rsidRPr="005E6C5F" w:rsidRDefault="005E6C5F" w:rsidP="005E6C5F">
            <w:pPr>
              <w:ind w:left="0"/>
              <w:jc w:val="left"/>
              <w:rPr>
                <w:rFonts w:ascii="Verdana" w:hAnsi="Verdana"/>
                <w:sz w:val="16"/>
                <w:szCs w:val="16"/>
                <w:lang w:val="es-ES"/>
              </w:rPr>
            </w:pPr>
          </w:p>
        </w:tc>
        <w:tc>
          <w:tcPr>
            <w:tcW w:w="985" w:type="dxa"/>
          </w:tcPr>
          <w:p w14:paraId="482CF1D5" w14:textId="77777777" w:rsidR="005E6C5F" w:rsidRPr="005E6C5F" w:rsidRDefault="005E6C5F" w:rsidP="005E6C5F">
            <w:pPr>
              <w:ind w:left="0"/>
              <w:jc w:val="left"/>
              <w:rPr>
                <w:rFonts w:ascii="Verdana" w:hAnsi="Verdana"/>
                <w:sz w:val="16"/>
                <w:szCs w:val="16"/>
                <w:lang w:val="es-ES"/>
              </w:rPr>
            </w:pPr>
          </w:p>
        </w:tc>
      </w:tr>
      <w:tr w:rsidR="006110EE" w:rsidRPr="005E6C5F" w14:paraId="0FF8C844" w14:textId="77777777" w:rsidTr="006110EE">
        <w:trPr>
          <w:trHeight w:val="546"/>
          <w:jc w:val="center"/>
        </w:trPr>
        <w:tc>
          <w:tcPr>
            <w:tcW w:w="617" w:type="dxa"/>
          </w:tcPr>
          <w:p w14:paraId="4A76415D" w14:textId="77777777" w:rsidR="005E6C5F" w:rsidRPr="005E6C5F" w:rsidRDefault="005E6C5F" w:rsidP="005E6C5F">
            <w:pPr>
              <w:ind w:left="0"/>
              <w:jc w:val="left"/>
              <w:rPr>
                <w:rFonts w:ascii="Verdana" w:hAnsi="Verdana"/>
                <w:sz w:val="20"/>
                <w:lang w:val="es-ES"/>
              </w:rPr>
            </w:pPr>
          </w:p>
        </w:tc>
        <w:tc>
          <w:tcPr>
            <w:tcW w:w="1477" w:type="dxa"/>
          </w:tcPr>
          <w:p w14:paraId="35B67B01" w14:textId="77777777" w:rsidR="005E6C5F" w:rsidRPr="005E6C5F" w:rsidRDefault="005E6C5F" w:rsidP="005E6C5F">
            <w:pPr>
              <w:ind w:left="0"/>
              <w:jc w:val="left"/>
              <w:rPr>
                <w:rFonts w:ascii="Verdana" w:hAnsi="Verdana"/>
                <w:sz w:val="20"/>
                <w:lang w:val="es-ES"/>
              </w:rPr>
            </w:pPr>
          </w:p>
        </w:tc>
        <w:tc>
          <w:tcPr>
            <w:tcW w:w="922" w:type="dxa"/>
          </w:tcPr>
          <w:p w14:paraId="3499B69F" w14:textId="77777777" w:rsidR="005E6C5F" w:rsidRPr="005E6C5F" w:rsidRDefault="005E6C5F" w:rsidP="005E6C5F">
            <w:pPr>
              <w:ind w:left="0"/>
              <w:jc w:val="left"/>
              <w:rPr>
                <w:rFonts w:ascii="Verdana" w:hAnsi="Verdana"/>
                <w:sz w:val="20"/>
                <w:lang w:val="es-ES"/>
              </w:rPr>
            </w:pPr>
          </w:p>
        </w:tc>
        <w:tc>
          <w:tcPr>
            <w:tcW w:w="923" w:type="dxa"/>
          </w:tcPr>
          <w:p w14:paraId="07FFC2C3" w14:textId="77777777" w:rsidR="005E6C5F" w:rsidRPr="005E6C5F" w:rsidRDefault="005E6C5F" w:rsidP="005E6C5F">
            <w:pPr>
              <w:ind w:left="0"/>
              <w:jc w:val="left"/>
              <w:rPr>
                <w:rFonts w:ascii="Verdana" w:hAnsi="Verdana"/>
                <w:sz w:val="20"/>
                <w:lang w:val="es-ES"/>
              </w:rPr>
            </w:pPr>
          </w:p>
        </w:tc>
        <w:tc>
          <w:tcPr>
            <w:tcW w:w="1177" w:type="dxa"/>
          </w:tcPr>
          <w:p w14:paraId="79DF73E0" w14:textId="77777777" w:rsidR="005E6C5F" w:rsidRPr="005E6C5F" w:rsidRDefault="005E6C5F" w:rsidP="005E6C5F">
            <w:pPr>
              <w:ind w:left="0"/>
              <w:jc w:val="left"/>
              <w:rPr>
                <w:rFonts w:ascii="Verdana" w:hAnsi="Verdana"/>
                <w:sz w:val="20"/>
                <w:lang w:val="es-ES"/>
              </w:rPr>
            </w:pPr>
          </w:p>
        </w:tc>
        <w:tc>
          <w:tcPr>
            <w:tcW w:w="1115" w:type="dxa"/>
          </w:tcPr>
          <w:p w14:paraId="0C6D4BB1" w14:textId="77777777" w:rsidR="005E6C5F" w:rsidRPr="005E6C5F" w:rsidRDefault="005E6C5F" w:rsidP="005E6C5F">
            <w:pPr>
              <w:ind w:left="0"/>
              <w:jc w:val="left"/>
              <w:rPr>
                <w:rFonts w:ascii="Verdana" w:hAnsi="Verdana"/>
                <w:sz w:val="20"/>
                <w:lang w:val="es-ES"/>
              </w:rPr>
            </w:pPr>
          </w:p>
        </w:tc>
        <w:tc>
          <w:tcPr>
            <w:tcW w:w="875" w:type="dxa"/>
          </w:tcPr>
          <w:p w14:paraId="57FD8DC1" w14:textId="77777777" w:rsidR="005E6C5F" w:rsidRPr="005E6C5F" w:rsidRDefault="005E6C5F" w:rsidP="005E6C5F">
            <w:pPr>
              <w:ind w:left="0"/>
              <w:jc w:val="left"/>
              <w:rPr>
                <w:rFonts w:ascii="Verdana" w:hAnsi="Verdana"/>
                <w:sz w:val="20"/>
                <w:lang w:val="es-ES"/>
              </w:rPr>
            </w:pPr>
          </w:p>
        </w:tc>
        <w:tc>
          <w:tcPr>
            <w:tcW w:w="844" w:type="dxa"/>
          </w:tcPr>
          <w:p w14:paraId="353417C1" w14:textId="77777777" w:rsidR="005E6C5F" w:rsidRPr="005E6C5F" w:rsidRDefault="005E6C5F" w:rsidP="005E6C5F">
            <w:pPr>
              <w:ind w:left="0"/>
              <w:jc w:val="left"/>
              <w:rPr>
                <w:rFonts w:ascii="Verdana" w:hAnsi="Verdana"/>
                <w:sz w:val="20"/>
                <w:lang w:val="es-ES"/>
              </w:rPr>
            </w:pPr>
          </w:p>
        </w:tc>
        <w:tc>
          <w:tcPr>
            <w:tcW w:w="985" w:type="dxa"/>
          </w:tcPr>
          <w:p w14:paraId="2A801D82" w14:textId="77777777" w:rsidR="005E6C5F" w:rsidRPr="005E6C5F" w:rsidRDefault="005E6C5F" w:rsidP="005E6C5F">
            <w:pPr>
              <w:ind w:left="0"/>
              <w:jc w:val="left"/>
              <w:rPr>
                <w:rFonts w:ascii="Verdana" w:hAnsi="Verdana"/>
                <w:sz w:val="20"/>
                <w:lang w:val="es-ES"/>
              </w:rPr>
            </w:pPr>
          </w:p>
        </w:tc>
      </w:tr>
      <w:tr w:rsidR="006110EE" w:rsidRPr="005E6C5F" w14:paraId="0480BFEB" w14:textId="77777777" w:rsidTr="006110EE">
        <w:trPr>
          <w:trHeight w:val="546"/>
          <w:jc w:val="center"/>
        </w:trPr>
        <w:tc>
          <w:tcPr>
            <w:tcW w:w="617" w:type="dxa"/>
          </w:tcPr>
          <w:p w14:paraId="5627897B" w14:textId="77777777" w:rsidR="005E6C5F" w:rsidRPr="005E6C5F" w:rsidRDefault="005E6C5F" w:rsidP="005E6C5F">
            <w:pPr>
              <w:ind w:left="0"/>
              <w:jc w:val="left"/>
              <w:rPr>
                <w:rFonts w:ascii="Verdana" w:hAnsi="Verdana"/>
                <w:sz w:val="20"/>
                <w:lang w:val="es-ES"/>
              </w:rPr>
            </w:pPr>
          </w:p>
        </w:tc>
        <w:tc>
          <w:tcPr>
            <w:tcW w:w="1477" w:type="dxa"/>
          </w:tcPr>
          <w:p w14:paraId="45D2170A" w14:textId="77777777" w:rsidR="005E6C5F" w:rsidRPr="005E6C5F" w:rsidRDefault="005E6C5F" w:rsidP="005E6C5F">
            <w:pPr>
              <w:ind w:left="0"/>
              <w:jc w:val="left"/>
              <w:rPr>
                <w:rFonts w:ascii="Verdana" w:hAnsi="Verdana"/>
                <w:sz w:val="20"/>
                <w:lang w:val="es-ES"/>
              </w:rPr>
            </w:pPr>
          </w:p>
        </w:tc>
        <w:tc>
          <w:tcPr>
            <w:tcW w:w="922" w:type="dxa"/>
          </w:tcPr>
          <w:p w14:paraId="27CAAEEE" w14:textId="77777777" w:rsidR="005E6C5F" w:rsidRPr="005E6C5F" w:rsidRDefault="005E6C5F" w:rsidP="005E6C5F">
            <w:pPr>
              <w:ind w:left="0"/>
              <w:jc w:val="left"/>
              <w:rPr>
                <w:rFonts w:ascii="Verdana" w:hAnsi="Verdana"/>
                <w:sz w:val="20"/>
                <w:lang w:val="es-ES"/>
              </w:rPr>
            </w:pPr>
          </w:p>
        </w:tc>
        <w:tc>
          <w:tcPr>
            <w:tcW w:w="923" w:type="dxa"/>
          </w:tcPr>
          <w:p w14:paraId="25A5A133" w14:textId="77777777" w:rsidR="005E6C5F" w:rsidRPr="005E6C5F" w:rsidRDefault="005E6C5F" w:rsidP="005E6C5F">
            <w:pPr>
              <w:ind w:left="0"/>
              <w:jc w:val="left"/>
              <w:rPr>
                <w:rFonts w:ascii="Verdana" w:hAnsi="Verdana"/>
                <w:sz w:val="20"/>
                <w:lang w:val="es-ES"/>
              </w:rPr>
            </w:pPr>
          </w:p>
        </w:tc>
        <w:tc>
          <w:tcPr>
            <w:tcW w:w="1177" w:type="dxa"/>
          </w:tcPr>
          <w:p w14:paraId="5E25F8F8" w14:textId="77777777" w:rsidR="005E6C5F" w:rsidRPr="005E6C5F" w:rsidRDefault="005E6C5F" w:rsidP="005E6C5F">
            <w:pPr>
              <w:ind w:left="0"/>
              <w:jc w:val="left"/>
              <w:rPr>
                <w:rFonts w:ascii="Verdana" w:hAnsi="Verdana"/>
                <w:sz w:val="20"/>
                <w:lang w:val="es-ES"/>
              </w:rPr>
            </w:pPr>
          </w:p>
        </w:tc>
        <w:tc>
          <w:tcPr>
            <w:tcW w:w="1115" w:type="dxa"/>
          </w:tcPr>
          <w:p w14:paraId="71CD1AF5" w14:textId="77777777" w:rsidR="005E6C5F" w:rsidRPr="005E6C5F" w:rsidRDefault="005E6C5F" w:rsidP="005E6C5F">
            <w:pPr>
              <w:ind w:left="0"/>
              <w:jc w:val="left"/>
              <w:rPr>
                <w:rFonts w:ascii="Verdana" w:hAnsi="Verdana"/>
                <w:sz w:val="20"/>
                <w:lang w:val="es-ES"/>
              </w:rPr>
            </w:pPr>
          </w:p>
        </w:tc>
        <w:tc>
          <w:tcPr>
            <w:tcW w:w="875" w:type="dxa"/>
          </w:tcPr>
          <w:p w14:paraId="6490132D" w14:textId="77777777" w:rsidR="005E6C5F" w:rsidRPr="005E6C5F" w:rsidRDefault="005E6C5F" w:rsidP="005E6C5F">
            <w:pPr>
              <w:ind w:left="0"/>
              <w:jc w:val="left"/>
              <w:rPr>
                <w:rFonts w:ascii="Verdana" w:hAnsi="Verdana"/>
                <w:sz w:val="20"/>
                <w:lang w:val="es-ES"/>
              </w:rPr>
            </w:pPr>
          </w:p>
        </w:tc>
        <w:tc>
          <w:tcPr>
            <w:tcW w:w="844" w:type="dxa"/>
          </w:tcPr>
          <w:p w14:paraId="063C8E07" w14:textId="77777777" w:rsidR="005E6C5F" w:rsidRPr="005E6C5F" w:rsidRDefault="005E6C5F" w:rsidP="005E6C5F">
            <w:pPr>
              <w:ind w:left="0"/>
              <w:jc w:val="left"/>
              <w:rPr>
                <w:rFonts w:ascii="Verdana" w:hAnsi="Verdana"/>
                <w:sz w:val="20"/>
                <w:lang w:val="es-ES"/>
              </w:rPr>
            </w:pPr>
          </w:p>
        </w:tc>
        <w:tc>
          <w:tcPr>
            <w:tcW w:w="985" w:type="dxa"/>
          </w:tcPr>
          <w:p w14:paraId="5C214C80" w14:textId="77777777" w:rsidR="005E6C5F" w:rsidRPr="005E6C5F" w:rsidRDefault="005E6C5F" w:rsidP="005E6C5F">
            <w:pPr>
              <w:ind w:left="0"/>
              <w:jc w:val="left"/>
              <w:rPr>
                <w:rFonts w:ascii="Verdana" w:hAnsi="Verdana"/>
                <w:sz w:val="20"/>
                <w:lang w:val="es-ES"/>
              </w:rPr>
            </w:pPr>
          </w:p>
        </w:tc>
      </w:tr>
    </w:tbl>
    <w:p w14:paraId="6710D89E" w14:textId="77777777" w:rsidR="00AD7496" w:rsidRPr="009D6A9D" w:rsidRDefault="00AD7496" w:rsidP="009D6A9D">
      <w:pPr>
        <w:ind w:left="0"/>
        <w:rPr>
          <w:rFonts w:ascii="Verdana" w:eastAsia="Verdana" w:hAnsi="Verdana"/>
          <w:color w:val="5B9BD5"/>
          <w:sz w:val="22"/>
          <w:szCs w:val="22"/>
          <w:lang w:val="es"/>
        </w:rPr>
      </w:pPr>
    </w:p>
    <w:p w14:paraId="5DAFDEAC" w14:textId="77777777" w:rsidR="009D6A9D" w:rsidRPr="00E947AC" w:rsidRDefault="009D6A9D" w:rsidP="009D6A9D">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Nota: los ítems podrán ajustarse de acuerdo con la necesidad y complejidad del proceso, en caso de que se requiera un presupuesto exclusivo de puesta en marcha se debe anexar a la propuesta.</w:t>
      </w:r>
    </w:p>
    <w:p w14:paraId="3EFE58DE" w14:textId="77777777" w:rsidR="009D6A9D" w:rsidRPr="009D6A9D" w:rsidRDefault="009D6A9D" w:rsidP="009D6A9D">
      <w:pPr>
        <w:ind w:left="0"/>
        <w:rPr>
          <w:rFonts w:ascii="Verdana" w:eastAsia="Verdana" w:hAnsi="Verdana"/>
          <w:color w:val="5B9BD5"/>
          <w:sz w:val="22"/>
          <w:szCs w:val="22"/>
          <w:lang w:val="es"/>
        </w:rPr>
      </w:pPr>
    </w:p>
    <w:p w14:paraId="3EA41FDB" w14:textId="77777777" w:rsidR="009D6A9D" w:rsidRPr="009D6A9D" w:rsidRDefault="009D6A9D" w:rsidP="009D6A9D">
      <w:pPr>
        <w:keepNext/>
        <w:keepLines/>
        <w:numPr>
          <w:ilvl w:val="1"/>
          <w:numId w:val="11"/>
        </w:numPr>
        <w:spacing w:before="40"/>
        <w:jc w:val="left"/>
        <w:outlineLvl w:val="1"/>
        <w:rPr>
          <w:rFonts w:ascii="Verdana" w:hAnsi="Verdana"/>
          <w:b/>
          <w:bCs/>
          <w:sz w:val="22"/>
          <w:szCs w:val="22"/>
          <w:lang w:val="es-ES"/>
        </w:rPr>
      </w:pPr>
      <w:bookmarkStart w:id="30" w:name="_Toc149842069"/>
      <w:r w:rsidRPr="009D6A9D">
        <w:rPr>
          <w:rFonts w:ascii="Verdana" w:hAnsi="Verdana"/>
          <w:b/>
          <w:bCs/>
          <w:sz w:val="22"/>
          <w:szCs w:val="22"/>
          <w:lang w:val="es-ES"/>
        </w:rPr>
        <w:t>Resumen de presupuesto</w:t>
      </w:r>
      <w:bookmarkEnd w:id="30"/>
    </w:p>
    <w:p w14:paraId="3966DAEB" w14:textId="77777777" w:rsidR="009D6A9D" w:rsidRPr="009D6A9D" w:rsidRDefault="009D6A9D" w:rsidP="009D6A9D">
      <w:pPr>
        <w:ind w:left="0"/>
        <w:jc w:val="left"/>
        <w:rPr>
          <w:rFonts w:ascii="Verdana" w:hAnsi="Verdana"/>
          <w:sz w:val="22"/>
          <w:szCs w:val="22"/>
          <w:lang w:val="es-ES"/>
        </w:rPr>
      </w:pPr>
    </w:p>
    <w:tbl>
      <w:tblPr>
        <w:tblStyle w:val="Tablaconcuadrcula3"/>
        <w:tblW w:w="0" w:type="auto"/>
        <w:tblLook w:val="04A0" w:firstRow="1" w:lastRow="0" w:firstColumn="1" w:lastColumn="0" w:noHBand="0" w:noVBand="1"/>
      </w:tblPr>
      <w:tblGrid>
        <w:gridCol w:w="2612"/>
        <w:gridCol w:w="3246"/>
        <w:gridCol w:w="3198"/>
      </w:tblGrid>
      <w:tr w:rsidR="009D6A9D" w:rsidRPr="009D6A9D" w14:paraId="3BAD3E08" w14:textId="77777777" w:rsidTr="00307E87">
        <w:tc>
          <w:tcPr>
            <w:tcW w:w="2719" w:type="dxa"/>
          </w:tcPr>
          <w:p w14:paraId="39E9325A" w14:textId="77777777" w:rsidR="009D6A9D" w:rsidRPr="009D6A9D" w:rsidRDefault="009D6A9D" w:rsidP="009D6A9D">
            <w:pPr>
              <w:ind w:left="0"/>
              <w:jc w:val="center"/>
              <w:rPr>
                <w:rFonts w:ascii="Verdana" w:hAnsi="Verdana"/>
                <w:b/>
                <w:bCs/>
                <w:sz w:val="20"/>
                <w:lang w:val="es-ES"/>
              </w:rPr>
            </w:pPr>
            <w:r w:rsidRPr="009D6A9D">
              <w:rPr>
                <w:rFonts w:ascii="Verdana" w:hAnsi="Verdana"/>
                <w:b/>
                <w:bCs/>
                <w:sz w:val="20"/>
                <w:lang w:val="es-ES"/>
              </w:rPr>
              <w:t>Ítem</w:t>
            </w:r>
          </w:p>
        </w:tc>
        <w:tc>
          <w:tcPr>
            <w:tcW w:w="3340" w:type="dxa"/>
          </w:tcPr>
          <w:p w14:paraId="423D7D63" w14:textId="77777777" w:rsidR="009D6A9D" w:rsidRPr="009D6A9D" w:rsidRDefault="009D6A9D" w:rsidP="009D6A9D">
            <w:pPr>
              <w:ind w:left="0"/>
              <w:jc w:val="center"/>
              <w:rPr>
                <w:rFonts w:ascii="Verdana" w:hAnsi="Verdana"/>
                <w:b/>
                <w:bCs/>
                <w:sz w:val="20"/>
                <w:lang w:val="es-ES"/>
              </w:rPr>
            </w:pPr>
            <w:r w:rsidRPr="009D6A9D">
              <w:rPr>
                <w:rFonts w:ascii="Verdana" w:hAnsi="Verdana"/>
                <w:b/>
                <w:bCs/>
                <w:sz w:val="20"/>
                <w:lang w:val="es-ES"/>
              </w:rPr>
              <w:t>Componente</w:t>
            </w:r>
          </w:p>
        </w:tc>
        <w:tc>
          <w:tcPr>
            <w:tcW w:w="3336" w:type="dxa"/>
          </w:tcPr>
          <w:p w14:paraId="4C001EDF" w14:textId="77777777" w:rsidR="009D6A9D" w:rsidRPr="009D6A9D" w:rsidRDefault="009D6A9D" w:rsidP="009D6A9D">
            <w:pPr>
              <w:ind w:left="0"/>
              <w:jc w:val="center"/>
              <w:rPr>
                <w:rFonts w:ascii="Verdana" w:hAnsi="Verdana"/>
                <w:b/>
                <w:bCs/>
                <w:sz w:val="20"/>
                <w:lang w:val="es-ES"/>
              </w:rPr>
            </w:pPr>
            <w:r w:rsidRPr="009D6A9D">
              <w:rPr>
                <w:rFonts w:ascii="Verdana" w:hAnsi="Verdana"/>
                <w:b/>
                <w:bCs/>
                <w:sz w:val="20"/>
                <w:lang w:val="es-ES"/>
              </w:rPr>
              <w:t>Valor</w:t>
            </w:r>
          </w:p>
        </w:tc>
      </w:tr>
      <w:tr w:rsidR="009D6A9D" w:rsidRPr="009D6A9D" w14:paraId="5E096D83" w14:textId="77777777" w:rsidTr="00307E87">
        <w:tc>
          <w:tcPr>
            <w:tcW w:w="2719" w:type="dxa"/>
          </w:tcPr>
          <w:p w14:paraId="00319DC4" w14:textId="77777777" w:rsidR="009D6A9D" w:rsidRPr="009D6A9D" w:rsidRDefault="009D6A9D" w:rsidP="009D6A9D">
            <w:pPr>
              <w:ind w:left="0"/>
              <w:jc w:val="left"/>
              <w:rPr>
                <w:rFonts w:ascii="Verdana" w:hAnsi="Verdana"/>
                <w:sz w:val="20"/>
                <w:lang w:val="es-ES"/>
              </w:rPr>
            </w:pPr>
          </w:p>
        </w:tc>
        <w:tc>
          <w:tcPr>
            <w:tcW w:w="3340" w:type="dxa"/>
          </w:tcPr>
          <w:p w14:paraId="0A7E080D" w14:textId="77777777" w:rsidR="009D6A9D" w:rsidRPr="009D6A9D" w:rsidRDefault="009D6A9D" w:rsidP="009D6A9D">
            <w:pPr>
              <w:ind w:left="0"/>
              <w:jc w:val="left"/>
              <w:rPr>
                <w:rFonts w:ascii="Verdana" w:hAnsi="Verdana"/>
                <w:sz w:val="20"/>
                <w:lang w:val="es-ES"/>
              </w:rPr>
            </w:pPr>
            <w:r w:rsidRPr="009D6A9D">
              <w:rPr>
                <w:rFonts w:ascii="Verdana" w:hAnsi="Verdana"/>
                <w:sz w:val="20"/>
                <w:lang w:val="es-ES"/>
              </w:rPr>
              <w:t>1</w:t>
            </w:r>
            <w:proofErr w:type="gramStart"/>
            <w:r w:rsidRPr="009D6A9D">
              <w:rPr>
                <w:rFonts w:ascii="Verdana" w:hAnsi="Verdana"/>
                <w:sz w:val="20"/>
                <w:lang w:val="es-ES"/>
              </w:rPr>
              <w:t xml:space="preserve"> ….</w:t>
            </w:r>
            <w:proofErr w:type="gramEnd"/>
            <w:r w:rsidRPr="009D6A9D">
              <w:rPr>
                <w:rFonts w:ascii="Verdana" w:hAnsi="Verdana"/>
                <w:sz w:val="20"/>
                <w:lang w:val="es-ES"/>
              </w:rPr>
              <w:t>.</w:t>
            </w:r>
          </w:p>
        </w:tc>
        <w:tc>
          <w:tcPr>
            <w:tcW w:w="3336" w:type="dxa"/>
          </w:tcPr>
          <w:p w14:paraId="200795C5" w14:textId="77777777" w:rsidR="009D6A9D" w:rsidRPr="009D6A9D" w:rsidRDefault="009D6A9D" w:rsidP="009D6A9D">
            <w:pPr>
              <w:ind w:left="0"/>
              <w:jc w:val="left"/>
              <w:rPr>
                <w:rFonts w:ascii="Verdana" w:hAnsi="Verdana"/>
                <w:sz w:val="20"/>
                <w:lang w:val="es-ES"/>
              </w:rPr>
            </w:pPr>
          </w:p>
        </w:tc>
      </w:tr>
      <w:tr w:rsidR="009D6A9D" w:rsidRPr="009D6A9D" w14:paraId="5A249EAA" w14:textId="77777777" w:rsidTr="00307E87">
        <w:tc>
          <w:tcPr>
            <w:tcW w:w="2719" w:type="dxa"/>
          </w:tcPr>
          <w:p w14:paraId="2ABB2C12" w14:textId="77777777" w:rsidR="009D6A9D" w:rsidRPr="009D6A9D" w:rsidRDefault="009D6A9D" w:rsidP="009D6A9D">
            <w:pPr>
              <w:ind w:left="0"/>
              <w:jc w:val="left"/>
              <w:rPr>
                <w:rFonts w:ascii="Verdana" w:hAnsi="Verdana"/>
                <w:sz w:val="20"/>
                <w:lang w:val="es-ES"/>
              </w:rPr>
            </w:pPr>
          </w:p>
        </w:tc>
        <w:tc>
          <w:tcPr>
            <w:tcW w:w="3340" w:type="dxa"/>
          </w:tcPr>
          <w:p w14:paraId="699678DE" w14:textId="77777777" w:rsidR="009D6A9D" w:rsidRPr="009D6A9D" w:rsidRDefault="009D6A9D" w:rsidP="009D6A9D">
            <w:pPr>
              <w:ind w:left="0"/>
              <w:jc w:val="left"/>
              <w:rPr>
                <w:rFonts w:ascii="Verdana" w:hAnsi="Verdana"/>
                <w:sz w:val="20"/>
                <w:lang w:val="es-ES"/>
              </w:rPr>
            </w:pPr>
            <w:r w:rsidRPr="009D6A9D">
              <w:rPr>
                <w:rFonts w:ascii="Verdana" w:hAnsi="Verdana"/>
                <w:sz w:val="20"/>
                <w:lang w:val="es-ES"/>
              </w:rPr>
              <w:t>2</w:t>
            </w:r>
            <w:proofErr w:type="gramStart"/>
            <w:r w:rsidRPr="009D6A9D">
              <w:rPr>
                <w:rFonts w:ascii="Verdana" w:hAnsi="Verdana"/>
                <w:sz w:val="20"/>
                <w:lang w:val="es-ES"/>
              </w:rPr>
              <w:t xml:space="preserve"> ….</w:t>
            </w:r>
            <w:proofErr w:type="gramEnd"/>
          </w:p>
        </w:tc>
        <w:tc>
          <w:tcPr>
            <w:tcW w:w="3336" w:type="dxa"/>
          </w:tcPr>
          <w:p w14:paraId="4CA7BDAE" w14:textId="77777777" w:rsidR="009D6A9D" w:rsidRPr="009D6A9D" w:rsidRDefault="009D6A9D" w:rsidP="009D6A9D">
            <w:pPr>
              <w:ind w:left="0"/>
              <w:jc w:val="left"/>
              <w:rPr>
                <w:rFonts w:ascii="Verdana" w:hAnsi="Verdana"/>
                <w:sz w:val="20"/>
                <w:lang w:val="es-ES"/>
              </w:rPr>
            </w:pPr>
          </w:p>
        </w:tc>
      </w:tr>
      <w:tr w:rsidR="009D6A9D" w:rsidRPr="009D6A9D" w14:paraId="6AF2C9BE" w14:textId="77777777" w:rsidTr="00307E87">
        <w:tc>
          <w:tcPr>
            <w:tcW w:w="2719" w:type="dxa"/>
          </w:tcPr>
          <w:p w14:paraId="49E7D386" w14:textId="77777777" w:rsidR="009D6A9D" w:rsidRPr="009D6A9D" w:rsidRDefault="009D6A9D" w:rsidP="009D6A9D">
            <w:pPr>
              <w:ind w:left="0"/>
              <w:jc w:val="left"/>
              <w:rPr>
                <w:rFonts w:ascii="Verdana" w:hAnsi="Verdana"/>
                <w:sz w:val="20"/>
                <w:lang w:val="es-ES"/>
              </w:rPr>
            </w:pPr>
          </w:p>
        </w:tc>
        <w:tc>
          <w:tcPr>
            <w:tcW w:w="3340" w:type="dxa"/>
          </w:tcPr>
          <w:p w14:paraId="5DAA8781" w14:textId="77777777" w:rsidR="009D6A9D" w:rsidRPr="009D6A9D" w:rsidRDefault="009D6A9D" w:rsidP="009D6A9D">
            <w:pPr>
              <w:ind w:left="0"/>
              <w:jc w:val="left"/>
              <w:rPr>
                <w:rFonts w:ascii="Verdana" w:hAnsi="Verdana"/>
                <w:sz w:val="20"/>
                <w:lang w:val="es-ES"/>
              </w:rPr>
            </w:pPr>
            <w:r w:rsidRPr="009D6A9D">
              <w:rPr>
                <w:rFonts w:ascii="Verdana" w:hAnsi="Verdana"/>
                <w:sz w:val="20"/>
                <w:lang w:val="es-ES"/>
              </w:rPr>
              <w:t>3</w:t>
            </w:r>
            <w:proofErr w:type="gramStart"/>
            <w:r w:rsidRPr="009D6A9D">
              <w:rPr>
                <w:rFonts w:ascii="Verdana" w:hAnsi="Verdana"/>
                <w:sz w:val="20"/>
                <w:lang w:val="es-ES"/>
              </w:rPr>
              <w:t xml:space="preserve"> ….</w:t>
            </w:r>
            <w:proofErr w:type="gramEnd"/>
          </w:p>
        </w:tc>
        <w:tc>
          <w:tcPr>
            <w:tcW w:w="3336" w:type="dxa"/>
          </w:tcPr>
          <w:p w14:paraId="721D592B" w14:textId="77777777" w:rsidR="009D6A9D" w:rsidRPr="009D6A9D" w:rsidRDefault="009D6A9D" w:rsidP="009D6A9D">
            <w:pPr>
              <w:ind w:left="0"/>
              <w:jc w:val="left"/>
              <w:rPr>
                <w:rFonts w:ascii="Verdana" w:hAnsi="Verdana"/>
                <w:sz w:val="20"/>
                <w:lang w:val="es-ES"/>
              </w:rPr>
            </w:pPr>
          </w:p>
        </w:tc>
      </w:tr>
      <w:tr w:rsidR="009D6A9D" w:rsidRPr="009D6A9D" w14:paraId="21CA3F85" w14:textId="77777777" w:rsidTr="00307E87">
        <w:tc>
          <w:tcPr>
            <w:tcW w:w="2719" w:type="dxa"/>
          </w:tcPr>
          <w:p w14:paraId="7F32796D" w14:textId="77777777" w:rsidR="009D6A9D" w:rsidRPr="009D6A9D" w:rsidRDefault="009D6A9D" w:rsidP="009D6A9D">
            <w:pPr>
              <w:ind w:left="0"/>
              <w:jc w:val="left"/>
              <w:rPr>
                <w:rFonts w:ascii="Verdana" w:hAnsi="Verdana"/>
                <w:sz w:val="20"/>
                <w:lang w:val="es-ES"/>
              </w:rPr>
            </w:pPr>
          </w:p>
        </w:tc>
        <w:tc>
          <w:tcPr>
            <w:tcW w:w="3340" w:type="dxa"/>
          </w:tcPr>
          <w:p w14:paraId="4E695118" w14:textId="77777777" w:rsidR="009D6A9D" w:rsidRPr="009D6A9D" w:rsidRDefault="009D6A9D" w:rsidP="009D6A9D">
            <w:pPr>
              <w:ind w:left="0"/>
              <w:jc w:val="left"/>
              <w:rPr>
                <w:rFonts w:ascii="Verdana" w:hAnsi="Verdana"/>
                <w:sz w:val="20"/>
                <w:lang w:val="es-ES"/>
              </w:rPr>
            </w:pPr>
            <w:r w:rsidRPr="009D6A9D">
              <w:rPr>
                <w:rFonts w:ascii="Verdana" w:hAnsi="Verdana"/>
                <w:sz w:val="20"/>
                <w:lang w:val="es-ES"/>
              </w:rPr>
              <w:t>Total</w:t>
            </w:r>
          </w:p>
        </w:tc>
        <w:tc>
          <w:tcPr>
            <w:tcW w:w="3336" w:type="dxa"/>
          </w:tcPr>
          <w:p w14:paraId="3958E15B" w14:textId="77777777" w:rsidR="009D6A9D" w:rsidRPr="009D6A9D" w:rsidRDefault="009D6A9D" w:rsidP="009D6A9D">
            <w:pPr>
              <w:ind w:left="0"/>
              <w:jc w:val="left"/>
              <w:rPr>
                <w:rFonts w:ascii="Verdana" w:hAnsi="Verdana"/>
                <w:sz w:val="20"/>
                <w:lang w:val="es-ES"/>
              </w:rPr>
            </w:pPr>
          </w:p>
        </w:tc>
      </w:tr>
    </w:tbl>
    <w:p w14:paraId="66F39486" w14:textId="77777777" w:rsidR="009D6A9D" w:rsidRPr="009D6A9D" w:rsidRDefault="009D6A9D" w:rsidP="009D6A9D">
      <w:pPr>
        <w:ind w:left="0"/>
        <w:jc w:val="left"/>
        <w:rPr>
          <w:rFonts w:ascii="Verdana" w:hAnsi="Verdana"/>
          <w:sz w:val="22"/>
          <w:szCs w:val="22"/>
          <w:lang w:val="es-ES"/>
        </w:rPr>
      </w:pPr>
    </w:p>
    <w:p w14:paraId="2995D643" w14:textId="77777777" w:rsidR="009D6A9D" w:rsidRPr="009D6A9D" w:rsidRDefault="009D6A9D" w:rsidP="009D6A9D">
      <w:pPr>
        <w:ind w:left="0"/>
        <w:jc w:val="left"/>
        <w:rPr>
          <w:rFonts w:ascii="Verdana" w:hAnsi="Verdana"/>
          <w:sz w:val="22"/>
          <w:szCs w:val="22"/>
          <w:lang w:val="es-ES"/>
        </w:rPr>
      </w:pPr>
    </w:p>
    <w:p w14:paraId="74498C4C" w14:textId="77777777" w:rsidR="009D6A9D" w:rsidRPr="009D6A9D" w:rsidRDefault="009D6A9D" w:rsidP="009D6A9D">
      <w:pPr>
        <w:ind w:left="0"/>
        <w:jc w:val="left"/>
        <w:rPr>
          <w:rFonts w:ascii="Verdana" w:hAnsi="Verdana"/>
          <w:sz w:val="22"/>
          <w:szCs w:val="22"/>
          <w:lang w:val="es-ES"/>
        </w:rPr>
      </w:pPr>
    </w:p>
    <w:p w14:paraId="44983625" w14:textId="77777777" w:rsidR="009D6A9D" w:rsidRPr="009D6A9D" w:rsidRDefault="009D6A9D" w:rsidP="009D6A9D">
      <w:pPr>
        <w:ind w:left="0"/>
        <w:jc w:val="left"/>
        <w:rPr>
          <w:rFonts w:ascii="Verdana" w:hAnsi="Verdana"/>
          <w:sz w:val="22"/>
          <w:szCs w:val="22"/>
          <w:lang w:val="es-ES"/>
        </w:rPr>
      </w:pPr>
    </w:p>
    <w:p w14:paraId="1E621112" w14:textId="77777777" w:rsidR="009D6A9D" w:rsidRPr="009D6A9D" w:rsidRDefault="009D6A9D" w:rsidP="009D6A9D">
      <w:pPr>
        <w:ind w:left="0"/>
        <w:jc w:val="left"/>
        <w:rPr>
          <w:rFonts w:ascii="Verdana" w:hAnsi="Verdana"/>
          <w:sz w:val="22"/>
          <w:szCs w:val="22"/>
          <w:lang w:val="es-ES"/>
        </w:rPr>
      </w:pPr>
    </w:p>
    <w:p w14:paraId="33359B09" w14:textId="77777777" w:rsidR="009D6A9D" w:rsidRPr="009D6A9D" w:rsidRDefault="009D6A9D" w:rsidP="009D6A9D">
      <w:pPr>
        <w:ind w:left="0"/>
        <w:jc w:val="left"/>
        <w:rPr>
          <w:rFonts w:ascii="Verdana" w:hAnsi="Verdana"/>
          <w:sz w:val="22"/>
          <w:szCs w:val="22"/>
          <w:lang w:val="es-ES"/>
        </w:rPr>
      </w:pPr>
    </w:p>
    <w:p w14:paraId="2A89644A" w14:textId="77777777" w:rsidR="009D6A9D" w:rsidRPr="009D6A9D" w:rsidRDefault="009D6A9D" w:rsidP="009D6A9D">
      <w:pPr>
        <w:ind w:left="0"/>
        <w:jc w:val="left"/>
        <w:rPr>
          <w:rFonts w:ascii="Verdana" w:hAnsi="Verdana"/>
          <w:sz w:val="22"/>
          <w:szCs w:val="22"/>
          <w:lang w:val="es-ES"/>
        </w:rPr>
      </w:pPr>
      <w:r w:rsidRPr="009D6A9D">
        <w:rPr>
          <w:rFonts w:ascii="Verdana" w:hAnsi="Verdana"/>
          <w:sz w:val="22"/>
          <w:szCs w:val="22"/>
          <w:lang w:val="es-ES"/>
        </w:rPr>
        <w:br w:type="page"/>
      </w:r>
    </w:p>
    <w:p w14:paraId="73D93150" w14:textId="77777777" w:rsidR="009D6A9D" w:rsidRPr="009D6A9D" w:rsidRDefault="009D6A9D" w:rsidP="009D6A9D">
      <w:pPr>
        <w:ind w:left="0"/>
        <w:jc w:val="left"/>
        <w:rPr>
          <w:rFonts w:ascii="Verdana" w:hAnsi="Verdana"/>
          <w:sz w:val="22"/>
          <w:szCs w:val="22"/>
          <w:lang w:val="es-ES"/>
        </w:rPr>
      </w:pPr>
    </w:p>
    <w:p w14:paraId="6E45C05F" w14:textId="77777777" w:rsidR="009D6A9D" w:rsidRPr="009D6A9D" w:rsidRDefault="009D6A9D" w:rsidP="009D6A9D">
      <w:pPr>
        <w:keepNext/>
        <w:keepLines/>
        <w:numPr>
          <w:ilvl w:val="0"/>
          <w:numId w:val="2"/>
        </w:numPr>
        <w:spacing w:before="240"/>
        <w:ind w:left="0" w:firstLine="0"/>
        <w:jc w:val="left"/>
        <w:outlineLvl w:val="0"/>
        <w:rPr>
          <w:rFonts w:ascii="Verdana" w:hAnsi="Verdana"/>
          <w:b/>
          <w:bCs/>
          <w:sz w:val="22"/>
          <w:szCs w:val="22"/>
          <w:lang w:val="es-ES"/>
        </w:rPr>
      </w:pPr>
      <w:bookmarkStart w:id="31" w:name="_Toc149842070"/>
      <w:r w:rsidRPr="009D6A9D">
        <w:rPr>
          <w:rFonts w:ascii="Verdana" w:hAnsi="Verdana"/>
          <w:b/>
          <w:bCs/>
          <w:sz w:val="22"/>
          <w:szCs w:val="22"/>
          <w:lang w:val="es-ES"/>
        </w:rPr>
        <w:t>MEMORIAL DE RESPONSABILIDAD</w:t>
      </w:r>
      <w:bookmarkEnd w:id="31"/>
    </w:p>
    <w:p w14:paraId="04F1F586" w14:textId="77777777" w:rsidR="009D6A9D" w:rsidRPr="009D6A9D" w:rsidRDefault="009D6A9D" w:rsidP="009D6A9D">
      <w:pPr>
        <w:ind w:left="0"/>
        <w:jc w:val="left"/>
        <w:rPr>
          <w:rFonts w:ascii="Verdana" w:hAnsi="Verdana"/>
          <w:color w:val="4D5156"/>
          <w:sz w:val="22"/>
          <w:szCs w:val="22"/>
          <w:shd w:val="clear" w:color="auto" w:fill="FFFFFF"/>
          <w:lang w:val="es-ES"/>
        </w:rPr>
      </w:pPr>
    </w:p>
    <w:p w14:paraId="5164D6A4" w14:textId="77777777" w:rsidR="009D6A9D" w:rsidRPr="00E947AC" w:rsidRDefault="009D6A9D" w:rsidP="009D6A9D">
      <w:pPr>
        <w:spacing w:line="259" w:lineRule="auto"/>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Se debe incluir el memorial de responsabilidad firmado por los profesionales encargados de la elaboración de los diseños de detalle y/o comprobaciones de diseño en las diferentes especialidades. Se deberá anexar certificado de vigencia de la tarjeta profesional</w:t>
      </w:r>
    </w:p>
    <w:p w14:paraId="248B3DED" w14:textId="77777777" w:rsidR="009D6A9D" w:rsidRPr="00E947AC" w:rsidRDefault="009D6A9D" w:rsidP="009D6A9D">
      <w:pPr>
        <w:spacing w:line="259" w:lineRule="auto"/>
        <w:ind w:left="0"/>
        <w:rPr>
          <w:rFonts w:ascii="Verdana" w:eastAsia="Verdana" w:hAnsi="Verdana"/>
          <w:color w:val="A6A6A6" w:themeColor="background1" w:themeShade="A6"/>
          <w:sz w:val="22"/>
          <w:szCs w:val="22"/>
          <w:lang w:val="es"/>
        </w:rPr>
      </w:pPr>
    </w:p>
    <w:p w14:paraId="0CD3799A" w14:textId="77777777" w:rsidR="009D6A9D" w:rsidRPr="00E947AC" w:rsidRDefault="009D6A9D" w:rsidP="009D6A9D">
      <w:pPr>
        <w:spacing w:line="259" w:lineRule="auto"/>
        <w:ind w:left="708"/>
        <w:rPr>
          <w:rFonts w:ascii="Verdana" w:eastAsia="Verdana" w:hAnsi="Verdana"/>
          <w:i/>
          <w:iCs/>
          <w:color w:val="A6A6A6" w:themeColor="background1" w:themeShade="A6"/>
          <w:sz w:val="22"/>
          <w:szCs w:val="22"/>
          <w:lang w:val="es"/>
        </w:rPr>
      </w:pPr>
      <w:r w:rsidRPr="00E947AC">
        <w:rPr>
          <w:rFonts w:ascii="Verdana" w:eastAsia="Verdana" w:hAnsi="Verdana"/>
          <w:i/>
          <w:iCs/>
          <w:sz w:val="22"/>
          <w:szCs w:val="22"/>
          <w:lang w:val="es"/>
        </w:rPr>
        <w:t>Yo NOMBRE identificado con la cédula de ciudanía XXXXXX, del municipio de XXXX en el departamento de XXXXXXX, con tarjeta profesional No. XXXXXXXXX. certifico que he realizado y soy responsable de los diseños / comprobación de diseños XXXXXX del de la rehabilitación de la infraestructura en la comunidad XXXXX, corregimiento XXXXXXX, municipio XXXXXXX</w:t>
      </w:r>
      <w:r w:rsidRPr="00E947AC">
        <w:rPr>
          <w:rFonts w:ascii="Verdana" w:eastAsia="Verdana" w:hAnsi="Verdana"/>
          <w:i/>
          <w:iCs/>
          <w:color w:val="A6A6A6" w:themeColor="background1" w:themeShade="A6"/>
          <w:sz w:val="22"/>
          <w:szCs w:val="22"/>
          <w:lang w:val="es"/>
        </w:rPr>
        <w:t xml:space="preserve">. </w:t>
      </w:r>
    </w:p>
    <w:p w14:paraId="27ECCDE2" w14:textId="77777777" w:rsidR="009D6A9D" w:rsidRPr="00E947AC" w:rsidRDefault="009D6A9D" w:rsidP="009D6A9D">
      <w:pPr>
        <w:spacing w:line="259" w:lineRule="auto"/>
        <w:ind w:left="708"/>
        <w:rPr>
          <w:rFonts w:ascii="Verdana" w:eastAsia="Verdana" w:hAnsi="Verdana"/>
          <w:i/>
          <w:iCs/>
          <w:color w:val="A6A6A6" w:themeColor="background1" w:themeShade="A6"/>
          <w:sz w:val="22"/>
          <w:szCs w:val="22"/>
          <w:lang w:val="es"/>
        </w:rPr>
      </w:pPr>
    </w:p>
    <w:p w14:paraId="42A30EC6" w14:textId="77777777" w:rsidR="009D6A9D" w:rsidRPr="00E947AC" w:rsidRDefault="009D6A9D" w:rsidP="009D6A9D">
      <w:pPr>
        <w:spacing w:line="259" w:lineRule="auto"/>
        <w:ind w:left="708"/>
        <w:rPr>
          <w:rFonts w:ascii="Verdana" w:eastAsia="Verdana" w:hAnsi="Verdana"/>
          <w:i/>
          <w:iCs/>
          <w:sz w:val="22"/>
          <w:szCs w:val="22"/>
          <w:lang w:val="es"/>
        </w:rPr>
      </w:pPr>
      <w:r w:rsidRPr="00E947AC">
        <w:rPr>
          <w:rFonts w:ascii="Verdana" w:eastAsia="Verdana" w:hAnsi="Verdana"/>
          <w:i/>
          <w:iCs/>
          <w:sz w:val="22"/>
          <w:szCs w:val="22"/>
          <w:lang w:val="es"/>
        </w:rPr>
        <w:t>Los diseños/ comprobación de diseño se realizaron de acuerdo con los requisitos de la normativa colombiana legal vigente, cuyos entregables se encuentran consignados en el informe de diseño y memorias de cálculo, así como en los planos.</w:t>
      </w:r>
    </w:p>
    <w:p w14:paraId="047A9A33" w14:textId="77777777" w:rsidR="009D6A9D" w:rsidRPr="009D6A9D" w:rsidRDefault="009D6A9D" w:rsidP="009D6A9D">
      <w:pPr>
        <w:spacing w:line="259" w:lineRule="auto"/>
        <w:ind w:left="708"/>
        <w:rPr>
          <w:rFonts w:ascii="Verdana" w:eastAsia="Verdana" w:hAnsi="Verdana"/>
          <w:i/>
          <w:iCs/>
          <w:color w:val="5B9BD5"/>
          <w:sz w:val="22"/>
          <w:szCs w:val="22"/>
          <w:lang w:val="es"/>
        </w:rPr>
      </w:pPr>
    </w:p>
    <w:p w14:paraId="6E7A48F4" w14:textId="77777777" w:rsidR="009D6A9D" w:rsidRPr="009D6A9D" w:rsidRDefault="009D6A9D" w:rsidP="009D6A9D">
      <w:pPr>
        <w:spacing w:line="259" w:lineRule="auto"/>
        <w:ind w:left="708"/>
        <w:rPr>
          <w:rFonts w:ascii="Verdana" w:eastAsia="Verdana" w:hAnsi="Verdana"/>
          <w:i/>
          <w:iCs/>
          <w:color w:val="5B9BD5"/>
          <w:sz w:val="22"/>
          <w:szCs w:val="22"/>
          <w:lang w:val="es"/>
        </w:rPr>
      </w:pPr>
    </w:p>
    <w:p w14:paraId="644D9BD8" w14:textId="77777777" w:rsidR="009D6A9D" w:rsidRPr="009D6A9D" w:rsidRDefault="009D6A9D" w:rsidP="009D6A9D">
      <w:pPr>
        <w:spacing w:line="259" w:lineRule="auto"/>
        <w:ind w:left="708"/>
        <w:rPr>
          <w:rFonts w:ascii="Verdana" w:eastAsia="Verdana" w:hAnsi="Verdana"/>
          <w:i/>
          <w:iCs/>
          <w:color w:val="5B9BD5"/>
          <w:sz w:val="22"/>
          <w:szCs w:val="22"/>
          <w:lang w:val="es"/>
        </w:rPr>
      </w:pPr>
    </w:p>
    <w:p w14:paraId="10609A31" w14:textId="77777777" w:rsidR="009D6A9D" w:rsidRPr="009D6A9D" w:rsidRDefault="009D6A9D" w:rsidP="009D6A9D">
      <w:pPr>
        <w:spacing w:line="259" w:lineRule="auto"/>
        <w:ind w:left="708"/>
        <w:rPr>
          <w:rFonts w:ascii="Verdana" w:eastAsia="Verdana" w:hAnsi="Verdana"/>
          <w:i/>
          <w:iCs/>
          <w:color w:val="5B9BD5"/>
          <w:sz w:val="22"/>
          <w:szCs w:val="22"/>
          <w:lang w:val="es"/>
        </w:rPr>
      </w:pPr>
    </w:p>
    <w:p w14:paraId="650812C7" w14:textId="77777777" w:rsidR="009D6A9D" w:rsidRPr="00E947AC" w:rsidRDefault="009D6A9D" w:rsidP="009D6A9D">
      <w:pPr>
        <w:spacing w:line="259" w:lineRule="auto"/>
        <w:ind w:left="708"/>
        <w:rPr>
          <w:rFonts w:ascii="Verdana" w:eastAsia="Verdana" w:hAnsi="Verdana"/>
          <w:i/>
          <w:iCs/>
          <w:sz w:val="22"/>
          <w:szCs w:val="22"/>
          <w:lang w:val="es"/>
        </w:rPr>
      </w:pPr>
      <w:r w:rsidRPr="00E947AC">
        <w:rPr>
          <w:rFonts w:ascii="Verdana" w:eastAsia="Verdana" w:hAnsi="Verdana"/>
          <w:i/>
          <w:iCs/>
          <w:sz w:val="22"/>
          <w:szCs w:val="22"/>
          <w:lang w:val="es"/>
        </w:rPr>
        <w:t>Firma</w:t>
      </w:r>
    </w:p>
    <w:p w14:paraId="01C5595A" w14:textId="77777777" w:rsidR="009D6A9D" w:rsidRPr="00E947AC" w:rsidRDefault="009D6A9D" w:rsidP="009D6A9D">
      <w:pPr>
        <w:spacing w:line="259" w:lineRule="auto"/>
        <w:ind w:left="708"/>
        <w:rPr>
          <w:rFonts w:ascii="Verdana" w:eastAsia="Verdana" w:hAnsi="Verdana"/>
          <w:i/>
          <w:iCs/>
          <w:sz w:val="22"/>
          <w:szCs w:val="22"/>
          <w:lang w:val="es"/>
        </w:rPr>
      </w:pPr>
      <w:r w:rsidRPr="00E947AC">
        <w:rPr>
          <w:rFonts w:ascii="Verdana" w:eastAsia="Verdana" w:hAnsi="Verdana"/>
          <w:i/>
          <w:iCs/>
          <w:sz w:val="22"/>
          <w:szCs w:val="22"/>
          <w:lang w:val="es"/>
        </w:rPr>
        <w:t>Nombre</w:t>
      </w:r>
    </w:p>
    <w:p w14:paraId="0B018B3E" w14:textId="77777777" w:rsidR="009D6A9D" w:rsidRPr="00E947AC" w:rsidRDefault="009D6A9D" w:rsidP="009D6A9D">
      <w:pPr>
        <w:ind w:left="708"/>
        <w:rPr>
          <w:rFonts w:ascii="Verdana" w:eastAsia="Verdana" w:hAnsi="Verdana"/>
          <w:i/>
          <w:iCs/>
          <w:sz w:val="22"/>
          <w:szCs w:val="22"/>
          <w:lang w:val="es-ES"/>
        </w:rPr>
      </w:pPr>
      <w:r w:rsidRPr="00E947AC">
        <w:rPr>
          <w:rFonts w:ascii="Verdana" w:eastAsia="Verdana" w:hAnsi="Verdana"/>
          <w:i/>
          <w:iCs/>
          <w:sz w:val="22"/>
          <w:szCs w:val="22"/>
          <w:lang w:val="es-ES"/>
        </w:rPr>
        <w:t>Cédula</w:t>
      </w:r>
    </w:p>
    <w:p w14:paraId="5547902F" w14:textId="77777777" w:rsidR="009D6A9D" w:rsidRPr="009D6A9D" w:rsidRDefault="009D6A9D" w:rsidP="009D6A9D">
      <w:pPr>
        <w:ind w:left="0"/>
        <w:jc w:val="left"/>
        <w:rPr>
          <w:rFonts w:ascii="Verdana" w:hAnsi="Verdana"/>
          <w:color w:val="4D5156"/>
          <w:sz w:val="22"/>
          <w:szCs w:val="22"/>
          <w:shd w:val="clear" w:color="auto" w:fill="FFFFFF"/>
          <w:lang w:val="es-ES"/>
        </w:rPr>
      </w:pPr>
    </w:p>
    <w:p w14:paraId="3573308F" w14:textId="77777777" w:rsidR="009D6A9D" w:rsidRPr="009D6A9D" w:rsidRDefault="009D6A9D" w:rsidP="009D6A9D">
      <w:pPr>
        <w:ind w:left="0"/>
        <w:jc w:val="left"/>
        <w:rPr>
          <w:rFonts w:ascii="Verdana" w:hAnsi="Verdana"/>
          <w:color w:val="4D5156"/>
          <w:sz w:val="22"/>
          <w:szCs w:val="22"/>
          <w:shd w:val="clear" w:color="auto" w:fill="FFFFFF"/>
          <w:lang w:val="es-ES"/>
        </w:rPr>
      </w:pPr>
    </w:p>
    <w:p w14:paraId="1F1AB22C" w14:textId="77777777" w:rsidR="009D6A9D" w:rsidRPr="009D6A9D" w:rsidRDefault="009D6A9D" w:rsidP="009D6A9D">
      <w:pPr>
        <w:ind w:left="0"/>
        <w:jc w:val="left"/>
        <w:rPr>
          <w:rFonts w:ascii="Verdana" w:hAnsi="Verdana"/>
          <w:color w:val="4D5156"/>
          <w:sz w:val="22"/>
          <w:szCs w:val="22"/>
          <w:shd w:val="clear" w:color="auto" w:fill="FFFFFF"/>
          <w:lang w:val="es-ES"/>
        </w:rPr>
      </w:pPr>
    </w:p>
    <w:p w14:paraId="5E31FBC1" w14:textId="77777777" w:rsidR="009D6A9D" w:rsidRPr="009D6A9D" w:rsidRDefault="009D6A9D" w:rsidP="009D6A9D">
      <w:pPr>
        <w:ind w:left="0"/>
        <w:jc w:val="left"/>
        <w:rPr>
          <w:rFonts w:ascii="Verdana" w:hAnsi="Verdana"/>
          <w:color w:val="4D5156"/>
          <w:sz w:val="22"/>
          <w:szCs w:val="22"/>
          <w:shd w:val="clear" w:color="auto" w:fill="FFFFFF"/>
          <w:lang w:val="es-ES"/>
        </w:rPr>
      </w:pPr>
    </w:p>
    <w:p w14:paraId="3E93F6AD" w14:textId="77777777" w:rsidR="009D6A9D" w:rsidRPr="009D6A9D" w:rsidRDefault="009D6A9D" w:rsidP="009D6A9D">
      <w:pPr>
        <w:ind w:left="0"/>
        <w:jc w:val="left"/>
        <w:rPr>
          <w:rFonts w:ascii="Verdana" w:hAnsi="Verdana"/>
          <w:color w:val="4D5156"/>
          <w:sz w:val="22"/>
          <w:szCs w:val="22"/>
          <w:shd w:val="clear" w:color="auto" w:fill="FFFFFF"/>
          <w:lang w:val="es-ES"/>
        </w:rPr>
      </w:pPr>
      <w:r w:rsidRPr="009D6A9D">
        <w:rPr>
          <w:rFonts w:ascii="Verdana" w:hAnsi="Verdana"/>
          <w:color w:val="4D5156"/>
          <w:sz w:val="22"/>
          <w:szCs w:val="22"/>
          <w:shd w:val="clear" w:color="auto" w:fill="FFFFFF"/>
          <w:lang w:val="es-ES"/>
        </w:rPr>
        <w:br w:type="page"/>
      </w:r>
    </w:p>
    <w:p w14:paraId="4D6B2356" w14:textId="77777777" w:rsidR="009D6A9D" w:rsidRPr="009D6A9D" w:rsidRDefault="009D6A9D" w:rsidP="009D6A9D">
      <w:pPr>
        <w:ind w:left="0"/>
        <w:jc w:val="left"/>
        <w:rPr>
          <w:rFonts w:ascii="Verdana" w:hAnsi="Verdana"/>
          <w:color w:val="4D5156"/>
          <w:sz w:val="22"/>
          <w:szCs w:val="22"/>
          <w:shd w:val="clear" w:color="auto" w:fill="FFFFFF"/>
          <w:lang w:val="es-ES"/>
        </w:rPr>
      </w:pPr>
    </w:p>
    <w:p w14:paraId="223787F0" w14:textId="77777777" w:rsidR="009D6A9D" w:rsidRPr="009D6A9D" w:rsidRDefault="009D6A9D" w:rsidP="009D6A9D">
      <w:pPr>
        <w:keepNext/>
        <w:keepLines/>
        <w:numPr>
          <w:ilvl w:val="0"/>
          <w:numId w:val="2"/>
        </w:numPr>
        <w:spacing w:before="240"/>
        <w:ind w:left="0" w:firstLine="0"/>
        <w:jc w:val="left"/>
        <w:outlineLvl w:val="0"/>
        <w:rPr>
          <w:rFonts w:ascii="Verdana" w:hAnsi="Verdana"/>
          <w:b/>
          <w:bCs/>
          <w:sz w:val="22"/>
          <w:szCs w:val="22"/>
          <w:lang w:val="es-ES"/>
        </w:rPr>
      </w:pPr>
      <w:bookmarkStart w:id="32" w:name="_Toc752385988"/>
      <w:bookmarkStart w:id="33" w:name="_Toc149842071"/>
      <w:r w:rsidRPr="009D6A9D">
        <w:rPr>
          <w:rFonts w:ascii="Verdana" w:hAnsi="Verdana"/>
          <w:b/>
          <w:bCs/>
          <w:sz w:val="22"/>
          <w:szCs w:val="22"/>
          <w:lang w:val="es-ES"/>
        </w:rPr>
        <w:t>ANEXOS</w:t>
      </w:r>
      <w:bookmarkEnd w:id="32"/>
      <w:bookmarkEnd w:id="33"/>
    </w:p>
    <w:p w14:paraId="4766D907" w14:textId="77777777" w:rsidR="009D6A9D" w:rsidRPr="009D6A9D" w:rsidRDefault="009D6A9D" w:rsidP="009D6A9D">
      <w:pPr>
        <w:ind w:left="0"/>
        <w:rPr>
          <w:rFonts w:ascii="Verdana" w:hAnsi="Verdana"/>
          <w:color w:val="A6A6A6"/>
          <w:sz w:val="22"/>
          <w:szCs w:val="22"/>
          <w:lang w:val="es-ES"/>
        </w:rPr>
      </w:pPr>
    </w:p>
    <w:p w14:paraId="4FA0CF63" w14:textId="77777777" w:rsidR="009D6A9D" w:rsidRPr="009D6A9D" w:rsidRDefault="009D6A9D" w:rsidP="009D6A9D">
      <w:pPr>
        <w:numPr>
          <w:ilvl w:val="0"/>
          <w:numId w:val="14"/>
        </w:numPr>
        <w:contextualSpacing/>
        <w:jc w:val="left"/>
        <w:rPr>
          <w:rFonts w:ascii="Verdana" w:hAnsi="Verdana"/>
          <w:color w:val="A6A6A6"/>
          <w:sz w:val="22"/>
          <w:szCs w:val="22"/>
          <w:lang w:val="es-ES"/>
        </w:rPr>
      </w:pPr>
      <w:r w:rsidRPr="009D6A9D">
        <w:rPr>
          <w:rFonts w:ascii="Verdana" w:hAnsi="Verdana"/>
          <w:color w:val="A6A6A6"/>
          <w:sz w:val="22"/>
          <w:szCs w:val="22"/>
          <w:lang w:val="es-ES"/>
        </w:rPr>
        <w:t>Memorias de cálculo firmado por el profesional</w:t>
      </w:r>
    </w:p>
    <w:p w14:paraId="6740EDBE" w14:textId="77777777" w:rsidR="009D6A9D" w:rsidRPr="009D6A9D" w:rsidRDefault="009D6A9D" w:rsidP="009D6A9D">
      <w:pPr>
        <w:numPr>
          <w:ilvl w:val="0"/>
          <w:numId w:val="14"/>
        </w:numPr>
        <w:spacing w:line="259" w:lineRule="auto"/>
        <w:contextualSpacing/>
        <w:jc w:val="left"/>
        <w:rPr>
          <w:rFonts w:ascii="Verdana" w:hAnsi="Verdana"/>
          <w:color w:val="A6A6A6"/>
          <w:sz w:val="22"/>
          <w:szCs w:val="22"/>
          <w:lang w:val="es-ES"/>
        </w:rPr>
      </w:pPr>
      <w:r w:rsidRPr="009D6A9D">
        <w:rPr>
          <w:rFonts w:ascii="Verdana" w:hAnsi="Verdana"/>
          <w:color w:val="A6A6A6"/>
          <w:sz w:val="22"/>
          <w:szCs w:val="22"/>
          <w:lang w:val="es-ES"/>
        </w:rPr>
        <w:t>Planos generales y de detalle en formato CAD y formato PDF, debidamente escalado, rotulado, firmados.</w:t>
      </w:r>
    </w:p>
    <w:p w14:paraId="40ED77A0" w14:textId="77777777" w:rsidR="009D6A9D" w:rsidRPr="009D6A9D" w:rsidRDefault="009D6A9D" w:rsidP="009D6A9D">
      <w:pPr>
        <w:numPr>
          <w:ilvl w:val="0"/>
          <w:numId w:val="14"/>
        </w:numPr>
        <w:contextualSpacing/>
        <w:jc w:val="left"/>
        <w:rPr>
          <w:rFonts w:ascii="Verdana" w:hAnsi="Verdana"/>
          <w:color w:val="A6A6A6"/>
          <w:sz w:val="22"/>
          <w:szCs w:val="22"/>
          <w:lang w:val="es-ES"/>
        </w:rPr>
      </w:pPr>
      <w:r w:rsidRPr="009D6A9D">
        <w:rPr>
          <w:rFonts w:ascii="Verdana" w:hAnsi="Verdana"/>
          <w:color w:val="A6A6A6"/>
          <w:sz w:val="22"/>
          <w:szCs w:val="22"/>
          <w:lang w:val="es-ES"/>
        </w:rPr>
        <w:t>Cronograma detallado de obra en formato Excel</w:t>
      </w:r>
    </w:p>
    <w:p w14:paraId="71131AA6" w14:textId="77777777" w:rsidR="009D6A9D" w:rsidRPr="009D6A9D" w:rsidRDefault="009D6A9D" w:rsidP="009D6A9D">
      <w:pPr>
        <w:numPr>
          <w:ilvl w:val="0"/>
          <w:numId w:val="14"/>
        </w:numPr>
        <w:contextualSpacing/>
        <w:jc w:val="left"/>
        <w:rPr>
          <w:rFonts w:ascii="Verdana" w:hAnsi="Verdana"/>
          <w:color w:val="A6A6A6"/>
          <w:sz w:val="22"/>
          <w:szCs w:val="22"/>
          <w:lang w:val="es-ES"/>
        </w:rPr>
      </w:pPr>
      <w:r w:rsidRPr="009D6A9D">
        <w:rPr>
          <w:rFonts w:ascii="Verdana" w:hAnsi="Verdana"/>
          <w:color w:val="A6A6A6"/>
          <w:sz w:val="22"/>
          <w:szCs w:val="22"/>
          <w:lang w:val="es-ES"/>
        </w:rPr>
        <w:t>Cuadro de cantidades y presupuesto en formato Excel</w:t>
      </w:r>
    </w:p>
    <w:p w14:paraId="04F2573B" w14:textId="77777777" w:rsidR="009D6A9D" w:rsidRPr="009D6A9D" w:rsidRDefault="009D6A9D" w:rsidP="009D6A9D">
      <w:pPr>
        <w:ind w:left="0"/>
        <w:rPr>
          <w:rFonts w:ascii="Verdana" w:hAnsi="Verdana"/>
          <w:color w:val="A6A6A6"/>
          <w:sz w:val="22"/>
          <w:szCs w:val="22"/>
          <w:lang w:val="es-ES"/>
        </w:rPr>
      </w:pPr>
    </w:p>
    <w:p w14:paraId="60092EE6" w14:textId="77777777" w:rsidR="009D6A9D" w:rsidRPr="009D6A9D" w:rsidRDefault="009D6A9D" w:rsidP="009D6A9D">
      <w:pPr>
        <w:ind w:left="0"/>
        <w:rPr>
          <w:rFonts w:ascii="Verdana" w:hAnsi="Verdana"/>
          <w:color w:val="A6A6A6"/>
          <w:sz w:val="22"/>
          <w:szCs w:val="22"/>
          <w:lang w:val="es-ES"/>
        </w:rPr>
      </w:pPr>
    </w:p>
    <w:p w14:paraId="16C191C9" w14:textId="1B029587" w:rsidR="00685905" w:rsidRPr="009D6A9D" w:rsidRDefault="00685905" w:rsidP="00BA68B1">
      <w:pPr>
        <w:rPr>
          <w:lang w:val="es-ES"/>
        </w:rPr>
      </w:pPr>
    </w:p>
    <w:sectPr w:rsidR="00685905" w:rsidRPr="009D6A9D" w:rsidSect="00D87E63">
      <w:headerReference w:type="default" r:id="rId11"/>
      <w:footerReference w:type="even" r:id="rId12"/>
      <w:footerReference w:type="default" r:id="rId13"/>
      <w:footerReference w:type="first" r:id="rId14"/>
      <w:pgSz w:w="12242" w:h="15842" w:code="1"/>
      <w:pgMar w:top="1417" w:right="1701" w:bottom="1417"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ABCEB" w14:textId="77777777" w:rsidR="00DE6201" w:rsidRDefault="00DE6201">
      <w:r>
        <w:separator/>
      </w:r>
    </w:p>
  </w:endnote>
  <w:endnote w:type="continuationSeparator" w:id="0">
    <w:p w14:paraId="5AC9D663" w14:textId="77777777" w:rsidR="00DE6201" w:rsidRDefault="00DE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oper Lt B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1F19F" w14:textId="77777777" w:rsidR="00464139" w:rsidRDefault="00464139" w:rsidP="00DA6CE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0F4312" w14:textId="77777777" w:rsidR="00464139" w:rsidRDefault="00464139" w:rsidP="000074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303233376"/>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p w14:paraId="7C13E3D9" w14:textId="2EEE8A41" w:rsidR="00103DEC" w:rsidRPr="008E1B2A" w:rsidRDefault="00275193" w:rsidP="008E1B2A">
            <w:pPr>
              <w:pStyle w:val="Piedepgina"/>
              <w:jc w:val="right"/>
              <w:rPr>
                <w:rFonts w:ascii="Verdana" w:hAnsi="Verdana"/>
                <w:sz w:val="16"/>
                <w:szCs w:val="16"/>
              </w:rPr>
            </w:pPr>
            <w:r w:rsidRPr="00275193">
              <w:rPr>
                <w:rFonts w:ascii="Verdana" w:hAnsi="Verdana"/>
                <w:sz w:val="16"/>
                <w:szCs w:val="16"/>
                <w:lang w:val="es-ES"/>
              </w:rPr>
              <w:t xml:space="preserve">Página </w:t>
            </w:r>
            <w:r w:rsidRPr="00275193">
              <w:rPr>
                <w:rFonts w:ascii="Verdana" w:hAnsi="Verdana"/>
                <w:sz w:val="16"/>
                <w:szCs w:val="16"/>
              </w:rPr>
              <w:fldChar w:fldCharType="begin"/>
            </w:r>
            <w:r w:rsidRPr="00275193">
              <w:rPr>
                <w:rFonts w:ascii="Verdana" w:hAnsi="Verdana"/>
                <w:sz w:val="16"/>
                <w:szCs w:val="16"/>
              </w:rPr>
              <w:instrText>PAGE</w:instrText>
            </w:r>
            <w:r w:rsidRPr="00275193">
              <w:rPr>
                <w:rFonts w:ascii="Verdana" w:hAnsi="Verdana"/>
                <w:sz w:val="16"/>
                <w:szCs w:val="16"/>
              </w:rPr>
              <w:fldChar w:fldCharType="separate"/>
            </w:r>
            <w:r w:rsidR="00553EAE">
              <w:rPr>
                <w:rFonts w:ascii="Verdana" w:hAnsi="Verdana"/>
                <w:noProof/>
                <w:sz w:val="16"/>
                <w:szCs w:val="16"/>
              </w:rPr>
              <w:t>1</w:t>
            </w:r>
            <w:r w:rsidRPr="00275193">
              <w:rPr>
                <w:rFonts w:ascii="Verdana" w:hAnsi="Verdana"/>
                <w:sz w:val="16"/>
                <w:szCs w:val="16"/>
              </w:rPr>
              <w:fldChar w:fldCharType="end"/>
            </w:r>
            <w:r w:rsidRPr="00275193">
              <w:rPr>
                <w:rFonts w:ascii="Verdana" w:hAnsi="Verdana"/>
                <w:sz w:val="16"/>
                <w:szCs w:val="16"/>
                <w:lang w:val="es-ES"/>
              </w:rPr>
              <w:t xml:space="preserve"> de </w:t>
            </w:r>
            <w:r w:rsidRPr="00275193">
              <w:rPr>
                <w:rFonts w:ascii="Verdana" w:hAnsi="Verdana"/>
                <w:sz w:val="16"/>
                <w:szCs w:val="16"/>
              </w:rPr>
              <w:fldChar w:fldCharType="begin"/>
            </w:r>
            <w:r w:rsidRPr="00275193">
              <w:rPr>
                <w:rFonts w:ascii="Verdana" w:hAnsi="Verdana"/>
                <w:sz w:val="16"/>
                <w:szCs w:val="16"/>
              </w:rPr>
              <w:instrText>NUMPAGES</w:instrText>
            </w:r>
            <w:r w:rsidRPr="00275193">
              <w:rPr>
                <w:rFonts w:ascii="Verdana" w:hAnsi="Verdana"/>
                <w:sz w:val="16"/>
                <w:szCs w:val="16"/>
              </w:rPr>
              <w:fldChar w:fldCharType="separate"/>
            </w:r>
            <w:r w:rsidR="00553EAE">
              <w:rPr>
                <w:rFonts w:ascii="Verdana" w:hAnsi="Verdana"/>
                <w:noProof/>
                <w:sz w:val="16"/>
                <w:szCs w:val="16"/>
              </w:rPr>
              <w:t>17</w:t>
            </w:r>
            <w:r w:rsidRPr="00275193">
              <w:rPr>
                <w:rFonts w:ascii="Verdana" w:hAnsi="Verdana"/>
                <w:sz w:val="16"/>
                <w:szCs w:val="16"/>
              </w:rPr>
              <w:fldChar w:fldCharType="end"/>
            </w:r>
          </w:p>
        </w:sdtContent>
      </w:sdt>
    </w:sdtContent>
  </w:sdt>
  <w:p w14:paraId="49DF1785" w14:textId="75FB29E6" w:rsidR="00464139" w:rsidRPr="007A0CD4" w:rsidRDefault="00464139" w:rsidP="00681E40">
    <w:pPr>
      <w:pStyle w:val="Piedepgina"/>
      <w:ind w:left="0" w:right="360"/>
      <w:jc w:val="right"/>
      <w:rPr>
        <w:rFonts w:ascii="Arial" w:hAnsi="Arial" w:cs="Arial"/>
        <w:sz w:val="14"/>
        <w:szCs w:val="14"/>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DD601" w14:textId="77777777" w:rsidR="00464139" w:rsidRPr="003F57B0" w:rsidRDefault="00464139">
    <w:pPr>
      <w:pStyle w:val="Piedepgina"/>
      <w:jc w:val="right"/>
      <w:rPr>
        <w:sz w:val="16"/>
        <w:szCs w:val="16"/>
      </w:rPr>
    </w:pPr>
    <w:r w:rsidRPr="003F57B0">
      <w:rPr>
        <w:sz w:val="16"/>
        <w:szCs w:val="16"/>
        <w:lang w:val="es-ES"/>
      </w:rPr>
      <w:t xml:space="preserve">Página </w:t>
    </w:r>
    <w:r w:rsidRPr="003F57B0">
      <w:rPr>
        <w:b/>
        <w:bCs/>
        <w:sz w:val="16"/>
        <w:szCs w:val="16"/>
      </w:rPr>
      <w:fldChar w:fldCharType="begin"/>
    </w:r>
    <w:r w:rsidRPr="003F57B0">
      <w:rPr>
        <w:b/>
        <w:bCs/>
        <w:sz w:val="16"/>
        <w:szCs w:val="16"/>
      </w:rPr>
      <w:instrText>PAGE</w:instrText>
    </w:r>
    <w:r w:rsidRPr="003F57B0">
      <w:rPr>
        <w:b/>
        <w:bCs/>
        <w:sz w:val="16"/>
        <w:szCs w:val="16"/>
      </w:rPr>
      <w:fldChar w:fldCharType="separate"/>
    </w:r>
    <w:r>
      <w:rPr>
        <w:b/>
        <w:bCs/>
        <w:noProof/>
        <w:sz w:val="16"/>
        <w:szCs w:val="16"/>
      </w:rPr>
      <w:t>17</w:t>
    </w:r>
    <w:r w:rsidRPr="003F57B0">
      <w:rPr>
        <w:b/>
        <w:bCs/>
        <w:sz w:val="16"/>
        <w:szCs w:val="16"/>
      </w:rPr>
      <w:fldChar w:fldCharType="end"/>
    </w:r>
    <w:r w:rsidRPr="003F57B0">
      <w:rPr>
        <w:sz w:val="16"/>
        <w:szCs w:val="16"/>
        <w:lang w:val="es-ES"/>
      </w:rPr>
      <w:t xml:space="preserve"> de </w:t>
    </w:r>
    <w:r w:rsidRPr="003F57B0">
      <w:rPr>
        <w:b/>
        <w:bCs/>
        <w:sz w:val="16"/>
        <w:szCs w:val="16"/>
      </w:rPr>
      <w:fldChar w:fldCharType="begin"/>
    </w:r>
    <w:r w:rsidRPr="003F57B0">
      <w:rPr>
        <w:b/>
        <w:bCs/>
        <w:sz w:val="16"/>
        <w:szCs w:val="16"/>
      </w:rPr>
      <w:instrText>NUMPAGES</w:instrText>
    </w:r>
    <w:r w:rsidRPr="003F57B0">
      <w:rPr>
        <w:b/>
        <w:bCs/>
        <w:sz w:val="16"/>
        <w:szCs w:val="16"/>
      </w:rPr>
      <w:fldChar w:fldCharType="separate"/>
    </w:r>
    <w:r>
      <w:rPr>
        <w:b/>
        <w:bCs/>
        <w:noProof/>
        <w:sz w:val="16"/>
        <w:szCs w:val="16"/>
      </w:rPr>
      <w:t>22</w:t>
    </w:r>
    <w:r w:rsidRPr="003F57B0">
      <w:rPr>
        <w:b/>
        <w:bCs/>
        <w:sz w:val="16"/>
        <w:szCs w:val="16"/>
      </w:rPr>
      <w:fldChar w:fldCharType="end"/>
    </w:r>
  </w:p>
  <w:p w14:paraId="6F17B2BC" w14:textId="77777777" w:rsidR="00464139" w:rsidRPr="00414471" w:rsidRDefault="00464139" w:rsidP="00414471">
    <w:pPr>
      <w:pStyle w:val="Piedepgina"/>
      <w:ind w:left="0"/>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87FD2" w14:textId="77777777" w:rsidR="00DE6201" w:rsidRDefault="00DE6201">
      <w:r>
        <w:separator/>
      </w:r>
    </w:p>
  </w:footnote>
  <w:footnote w:type="continuationSeparator" w:id="0">
    <w:p w14:paraId="627DCC4E" w14:textId="77777777" w:rsidR="00DE6201" w:rsidRDefault="00DE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EF42C" w14:textId="1197715B" w:rsidR="00103DEC" w:rsidRDefault="00E038F1" w:rsidP="008E1B2A">
    <w:pPr>
      <w:pStyle w:val="Encabezado"/>
      <w:rPr>
        <w:rFonts w:ascii="Verdana" w:hAnsi="Verdana"/>
        <w:i/>
        <w:noProof/>
        <w:sz w:val="20"/>
        <w:lang w:val="es-CO" w:eastAsia="es-CO"/>
      </w:rPr>
    </w:pPr>
    <w:r>
      <w:rPr>
        <w:noProof/>
      </w:rPr>
      <w:drawing>
        <wp:anchor distT="0" distB="0" distL="114300" distR="114300" simplePos="0" relativeHeight="251658752" behindDoc="1" locked="0" layoutInCell="1" allowOverlap="1" wp14:anchorId="11007CCF" wp14:editId="168A9D71">
          <wp:simplePos x="0" y="0"/>
          <wp:positionH relativeFrom="column">
            <wp:posOffset>2085975</wp:posOffset>
          </wp:positionH>
          <wp:positionV relativeFrom="paragraph">
            <wp:posOffset>-102870</wp:posOffset>
          </wp:positionV>
          <wp:extent cx="1438275" cy="544195"/>
          <wp:effectExtent l="0" t="0" r="9525" b="8255"/>
          <wp:wrapThrough wrapText="bothSides">
            <wp:wrapPolygon edited="0">
              <wp:start x="0" y="0"/>
              <wp:lineTo x="0" y="21172"/>
              <wp:lineTo x="21457" y="21172"/>
              <wp:lineTo x="21457" y="0"/>
              <wp:lineTo x="0" y="0"/>
            </wp:wrapPolygon>
          </wp:wrapThrough>
          <wp:docPr id="4" name="Imagen 3"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Texto&#10;&#10;El contenido generado por IA puede ser incorrecto."/>
                  <pic:cNvPicPr>
                    <a:picLocks noChangeAspect="1"/>
                  </pic:cNvPicPr>
                </pic:nvPicPr>
                <pic:blipFill>
                  <a:blip r:embed="rId1"/>
                  <a:stretch>
                    <a:fillRect/>
                  </a:stretch>
                </pic:blipFill>
                <pic:spPr>
                  <a:xfrm>
                    <a:off x="0" y="0"/>
                    <a:ext cx="1438275" cy="544195"/>
                  </a:xfrm>
                  <a:prstGeom prst="rect">
                    <a:avLst/>
                  </a:prstGeom>
                  <a:noFill/>
                  <a:ln w="9525">
                    <a:noFill/>
                  </a:ln>
                </pic:spPr>
              </pic:pic>
            </a:graphicData>
          </a:graphic>
        </wp:anchor>
      </w:drawing>
    </w:r>
  </w:p>
  <w:p w14:paraId="06612C26" w14:textId="594D9D46" w:rsidR="00B76E46" w:rsidRDefault="00B76E46" w:rsidP="00E038F1">
    <w:pPr>
      <w:pStyle w:val="Encabezado"/>
      <w:tabs>
        <w:tab w:val="clear" w:pos="4252"/>
        <w:tab w:val="clear" w:pos="8504"/>
        <w:tab w:val="left" w:pos="2730"/>
      </w:tabs>
      <w:rPr>
        <w:rFonts w:ascii="Verdana" w:hAnsi="Verdana"/>
        <w:i/>
        <w:noProof/>
        <w:sz w:val="20"/>
        <w:lang w:val="es-CO" w:eastAsia="es-CO"/>
      </w:rPr>
    </w:pPr>
  </w:p>
  <w:p w14:paraId="0511F5C1" w14:textId="77777777" w:rsidR="00B76E46" w:rsidRPr="008E1B2A" w:rsidRDefault="00B76E46" w:rsidP="008E1B2A">
    <w:pPr>
      <w:pStyle w:val="Encabezado"/>
      <w:rPr>
        <w:rFonts w:ascii="Verdana" w:hAnsi="Verdana"/>
        <w:i/>
        <w:sz w:val="20"/>
      </w:rPr>
    </w:pPr>
  </w:p>
  <w:p w14:paraId="3BF674D1" w14:textId="77777777" w:rsidR="00103DEC" w:rsidRDefault="00103DEC" w:rsidP="004B52E9">
    <w:pPr>
      <w:pStyle w:val="Encabezado"/>
      <w:ind w:left="0"/>
      <w:rPr>
        <w:rFonts w:ascii="Verdana" w:hAnsi="Verdana" w:cs="Arial"/>
        <w:b/>
        <w:i/>
        <w:sz w:val="20"/>
      </w:rPr>
    </w:pPr>
  </w:p>
  <w:tbl>
    <w:tblPr>
      <w:tblpPr w:leftFromText="141" w:rightFromText="141" w:vertAnchor="text" w:horzAnchor="margin" w:tblpY="-3"/>
      <w:tblW w:w="5143" w:type="pct"/>
      <w:tblBorders>
        <w:top w:val="single" w:sz="4" w:space="0" w:color="auto"/>
      </w:tblBorders>
      <w:tblCellMar>
        <w:left w:w="70" w:type="dxa"/>
        <w:right w:w="70" w:type="dxa"/>
      </w:tblCellMar>
      <w:tblLook w:val="01E0" w:firstRow="1" w:lastRow="1" w:firstColumn="1" w:lastColumn="1" w:noHBand="0" w:noVBand="0"/>
    </w:tblPr>
    <w:tblGrid>
      <w:gridCol w:w="9237"/>
    </w:tblGrid>
    <w:tr w:rsidR="00103DEC" w:rsidRPr="00CC7ADC" w14:paraId="03ACEEBF" w14:textId="77777777" w:rsidTr="00F97B14">
      <w:trPr>
        <w:cantSplit/>
        <w:trHeight w:val="243"/>
        <w:tblHeader/>
      </w:trPr>
      <w:tc>
        <w:tcPr>
          <w:tcW w:w="5000" w:type="pct"/>
          <w:vMerge w:val="restart"/>
        </w:tcPr>
        <w:p w14:paraId="78EC4B7E" w14:textId="0A6A15A2" w:rsidR="00103DEC" w:rsidRPr="001735FA" w:rsidRDefault="009E5E8A" w:rsidP="008E1B2A">
          <w:pPr>
            <w:pStyle w:val="Encabezado"/>
            <w:ind w:left="0"/>
            <w:jc w:val="center"/>
            <w:rPr>
              <w:rFonts w:ascii="Verdana" w:hAnsi="Verdana" w:cs="Arial"/>
              <w:bCs/>
              <w:sz w:val="20"/>
            </w:rPr>
          </w:pPr>
          <w:r>
            <w:rPr>
              <w:rFonts w:ascii="Verdana" w:hAnsi="Verdana" w:cs="Arial"/>
              <w:bCs/>
              <w:sz w:val="20"/>
            </w:rPr>
            <w:t>FORMATO</w:t>
          </w:r>
          <w:r w:rsidR="008E1B2A">
            <w:rPr>
              <w:rFonts w:ascii="Verdana" w:hAnsi="Verdana" w:cs="Arial"/>
              <w:bCs/>
              <w:sz w:val="20"/>
            </w:rPr>
            <w:t xml:space="preserve">: </w:t>
          </w:r>
          <w:r w:rsidR="000A434A">
            <w:rPr>
              <w:rFonts w:ascii="Verdana" w:hAnsi="Verdana" w:cs="Arial"/>
              <w:bCs/>
              <w:sz w:val="20"/>
            </w:rPr>
            <w:t>PROPUESTA DE SISTEMAS A REHABILITAR</w:t>
          </w:r>
        </w:p>
        <w:p w14:paraId="1C190B40" w14:textId="214136BB" w:rsidR="00103DEC" w:rsidRPr="00A61B40" w:rsidRDefault="00103DEC" w:rsidP="003F6722">
          <w:pPr>
            <w:autoSpaceDE w:val="0"/>
            <w:autoSpaceDN w:val="0"/>
            <w:adjustRightInd w:val="0"/>
            <w:ind w:left="0"/>
            <w:jc w:val="left"/>
            <w:rPr>
              <w:rFonts w:ascii="Arial" w:hAnsi="Arial" w:cs="Arial"/>
              <w:color w:val="000000" w:themeColor="text1"/>
              <w:sz w:val="20"/>
              <w:lang w:eastAsia="es-CO"/>
            </w:rPr>
          </w:pPr>
          <w:r w:rsidRPr="001735FA">
            <w:rPr>
              <w:rFonts w:ascii="Verdana" w:hAnsi="Verdana" w:cs="Arial"/>
              <w:bCs/>
              <w:sz w:val="20"/>
            </w:rPr>
            <w:t xml:space="preserve">PROCESO: </w:t>
          </w:r>
          <w:r w:rsidR="003F6722">
            <w:rPr>
              <w:rFonts w:ascii="Arial" w:hAnsi="Arial" w:cs="Arial"/>
              <w:sz w:val="20"/>
              <w:lang w:eastAsia="es-CO"/>
            </w:rPr>
            <w:t>GESTION A LA POLITICA DE AG</w:t>
          </w:r>
          <w:r w:rsidR="003F6722" w:rsidRPr="00A61B40">
            <w:rPr>
              <w:rFonts w:ascii="Arial" w:hAnsi="Arial" w:cs="Arial"/>
              <w:color w:val="000000" w:themeColor="text1"/>
              <w:sz w:val="20"/>
              <w:lang w:eastAsia="es-CO"/>
            </w:rPr>
            <w:t>UA POTABLE Y SANEAMIENTO BASICO</w:t>
          </w:r>
        </w:p>
        <w:p w14:paraId="0E59615F" w14:textId="214CDFAC" w:rsidR="00103DEC" w:rsidRPr="00A61B40" w:rsidRDefault="008E1B2A" w:rsidP="00F940E9">
          <w:pPr>
            <w:pStyle w:val="Encabezado"/>
            <w:ind w:left="0"/>
            <w:jc w:val="center"/>
            <w:rPr>
              <w:rFonts w:ascii="Verdana" w:hAnsi="Verdana" w:cs="Arial"/>
              <w:bCs/>
              <w:color w:val="000000" w:themeColor="text1"/>
              <w:sz w:val="20"/>
            </w:rPr>
          </w:pPr>
          <w:r w:rsidRPr="00A61B40">
            <w:rPr>
              <w:rFonts w:ascii="Verdana" w:hAnsi="Verdana"/>
              <w:bCs/>
              <w:color w:val="000000" w:themeColor="text1"/>
              <w:sz w:val="20"/>
            </w:rPr>
            <w:t xml:space="preserve">Versión: </w:t>
          </w:r>
          <w:r w:rsidR="00E038F1" w:rsidRPr="00A61B40">
            <w:rPr>
              <w:rFonts w:ascii="Verdana" w:hAnsi="Verdana"/>
              <w:bCs/>
              <w:color w:val="000000" w:themeColor="text1"/>
              <w:sz w:val="20"/>
            </w:rPr>
            <w:t>3</w:t>
          </w:r>
          <w:r w:rsidRPr="00A61B40">
            <w:rPr>
              <w:rFonts w:ascii="Verdana" w:hAnsi="Verdana"/>
              <w:bCs/>
              <w:color w:val="000000" w:themeColor="text1"/>
              <w:sz w:val="20"/>
            </w:rPr>
            <w:t>.0</w:t>
          </w:r>
          <w:r w:rsidR="00103DEC" w:rsidRPr="00A61B40">
            <w:rPr>
              <w:rFonts w:ascii="Verdana" w:hAnsi="Verdana"/>
              <w:bCs/>
              <w:color w:val="000000" w:themeColor="text1"/>
              <w:sz w:val="20"/>
            </w:rPr>
            <w:t xml:space="preserve"> </w:t>
          </w:r>
          <w:r w:rsidR="00103DEC" w:rsidRPr="00A61B40">
            <w:rPr>
              <w:rFonts w:ascii="Verdana" w:hAnsi="Verdana" w:cs="Arial"/>
              <w:bCs/>
              <w:color w:val="000000" w:themeColor="text1"/>
              <w:sz w:val="20"/>
            </w:rPr>
            <w:t xml:space="preserve">Fecha: </w:t>
          </w:r>
          <w:r w:rsidR="00A61B40" w:rsidRPr="00A61B40">
            <w:rPr>
              <w:rFonts w:ascii="Verdana" w:hAnsi="Verdana" w:cs="Arial"/>
              <w:bCs/>
              <w:color w:val="000000" w:themeColor="text1"/>
              <w:sz w:val="20"/>
            </w:rPr>
            <w:t>19</w:t>
          </w:r>
          <w:r w:rsidR="00103DEC" w:rsidRPr="00A61B40">
            <w:rPr>
              <w:rFonts w:ascii="Verdana" w:hAnsi="Verdana" w:cs="Arial"/>
              <w:bCs/>
              <w:color w:val="000000" w:themeColor="text1"/>
              <w:sz w:val="20"/>
            </w:rPr>
            <w:t>/</w:t>
          </w:r>
          <w:r w:rsidRPr="00A61B40">
            <w:rPr>
              <w:rFonts w:ascii="Verdana" w:hAnsi="Verdana" w:cs="Arial"/>
              <w:bCs/>
              <w:color w:val="000000" w:themeColor="text1"/>
              <w:sz w:val="20"/>
            </w:rPr>
            <w:t>0</w:t>
          </w:r>
          <w:r w:rsidR="00E038F1" w:rsidRPr="00A61B40">
            <w:rPr>
              <w:rFonts w:ascii="Verdana" w:hAnsi="Verdana" w:cs="Arial"/>
              <w:bCs/>
              <w:color w:val="000000" w:themeColor="text1"/>
              <w:sz w:val="20"/>
            </w:rPr>
            <w:t>5</w:t>
          </w:r>
          <w:r w:rsidR="00103DEC" w:rsidRPr="00A61B40">
            <w:rPr>
              <w:rFonts w:ascii="Verdana" w:hAnsi="Verdana" w:cs="Arial"/>
              <w:bCs/>
              <w:color w:val="000000" w:themeColor="text1"/>
              <w:sz w:val="20"/>
            </w:rPr>
            <w:t>/</w:t>
          </w:r>
          <w:r w:rsidR="00F940E9" w:rsidRPr="00A61B40">
            <w:rPr>
              <w:rFonts w:ascii="Verdana" w:hAnsi="Verdana" w:cs="Arial"/>
              <w:bCs/>
              <w:color w:val="000000" w:themeColor="text1"/>
              <w:sz w:val="20"/>
            </w:rPr>
            <w:t>202</w:t>
          </w:r>
          <w:r w:rsidR="00E038F1" w:rsidRPr="00A61B40">
            <w:rPr>
              <w:rFonts w:ascii="Verdana" w:hAnsi="Verdana" w:cs="Arial"/>
              <w:bCs/>
              <w:color w:val="000000" w:themeColor="text1"/>
              <w:sz w:val="20"/>
            </w:rPr>
            <w:t>5</w:t>
          </w:r>
          <w:r w:rsidR="00103DEC" w:rsidRPr="00A61B40">
            <w:rPr>
              <w:rFonts w:ascii="Verdana" w:hAnsi="Verdana" w:cs="Arial"/>
              <w:bCs/>
              <w:color w:val="000000" w:themeColor="text1"/>
              <w:sz w:val="20"/>
            </w:rPr>
            <w:t xml:space="preserve"> Código</w:t>
          </w:r>
          <w:r w:rsidR="001538C4" w:rsidRPr="00A61B40">
            <w:rPr>
              <w:rFonts w:ascii="Verdana" w:hAnsi="Verdana" w:cs="Arial"/>
              <w:bCs/>
              <w:color w:val="000000" w:themeColor="text1"/>
              <w:sz w:val="20"/>
            </w:rPr>
            <w:t>: GPA</w:t>
          </w:r>
          <w:r w:rsidR="00103DEC" w:rsidRPr="00A61B40">
            <w:rPr>
              <w:rFonts w:ascii="Verdana" w:hAnsi="Verdana" w:cs="Arial"/>
              <w:bCs/>
              <w:color w:val="000000" w:themeColor="text1"/>
              <w:sz w:val="20"/>
            </w:rPr>
            <w:t>-</w:t>
          </w:r>
          <w:r w:rsidR="00275193" w:rsidRPr="00A61B40">
            <w:rPr>
              <w:rFonts w:ascii="Verdana" w:hAnsi="Verdana" w:cs="Arial"/>
              <w:bCs/>
              <w:color w:val="000000" w:themeColor="text1"/>
              <w:sz w:val="20"/>
            </w:rPr>
            <w:t>F</w:t>
          </w:r>
          <w:r w:rsidR="00F940E9" w:rsidRPr="00A61B40">
            <w:rPr>
              <w:rFonts w:ascii="Verdana" w:hAnsi="Verdana" w:cs="Arial"/>
              <w:bCs/>
              <w:color w:val="000000" w:themeColor="text1"/>
              <w:sz w:val="20"/>
            </w:rPr>
            <w:t>-38</w:t>
          </w:r>
        </w:p>
        <w:p w14:paraId="07D14E13" w14:textId="7284D420" w:rsidR="008E1B2A" w:rsidRPr="0096404F" w:rsidRDefault="008E1B2A" w:rsidP="00F940E9">
          <w:pPr>
            <w:pStyle w:val="Encabezado"/>
            <w:ind w:left="0"/>
            <w:jc w:val="center"/>
            <w:rPr>
              <w:rFonts w:ascii="Verdana" w:hAnsi="Verdana"/>
              <w:bCs/>
              <w:sz w:val="20"/>
            </w:rPr>
          </w:pPr>
        </w:p>
      </w:tc>
    </w:tr>
  </w:tbl>
  <w:p w14:paraId="24A2CA0F" w14:textId="77777777" w:rsidR="00464139" w:rsidRDefault="00464139" w:rsidP="009E2D4B">
    <w:pPr>
      <w:pStyle w:val="Encabezad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3F18"/>
    <w:multiLevelType w:val="multilevel"/>
    <w:tmpl w:val="72EA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03879"/>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946CE6"/>
    <w:multiLevelType w:val="hybridMultilevel"/>
    <w:tmpl w:val="35AA238A"/>
    <w:lvl w:ilvl="0" w:tplc="B5D2BACE">
      <w:start w:val="1"/>
      <w:numFmt w:val="bullet"/>
      <w:lvlText w:val=""/>
      <w:lvlJc w:val="left"/>
      <w:pPr>
        <w:ind w:left="720" w:hanging="360"/>
      </w:pPr>
      <w:rPr>
        <w:rFonts w:ascii="Symbol" w:hAnsi="Symbol" w:hint="default"/>
      </w:rPr>
    </w:lvl>
    <w:lvl w:ilvl="1" w:tplc="186C329A">
      <w:start w:val="1"/>
      <w:numFmt w:val="bullet"/>
      <w:lvlText w:val="o"/>
      <w:lvlJc w:val="left"/>
      <w:pPr>
        <w:ind w:left="1440" w:hanging="360"/>
      </w:pPr>
      <w:rPr>
        <w:rFonts w:ascii="Courier New" w:hAnsi="Courier New" w:hint="default"/>
      </w:rPr>
    </w:lvl>
    <w:lvl w:ilvl="2" w:tplc="83805070">
      <w:start w:val="1"/>
      <w:numFmt w:val="bullet"/>
      <w:lvlText w:val=""/>
      <w:lvlJc w:val="left"/>
      <w:pPr>
        <w:ind w:left="2160" w:hanging="360"/>
      </w:pPr>
      <w:rPr>
        <w:rFonts w:ascii="Wingdings" w:hAnsi="Wingdings" w:hint="default"/>
      </w:rPr>
    </w:lvl>
    <w:lvl w:ilvl="3" w:tplc="73560812">
      <w:start w:val="1"/>
      <w:numFmt w:val="bullet"/>
      <w:lvlText w:val=""/>
      <w:lvlJc w:val="left"/>
      <w:pPr>
        <w:ind w:left="2880" w:hanging="360"/>
      </w:pPr>
      <w:rPr>
        <w:rFonts w:ascii="Symbol" w:hAnsi="Symbol" w:hint="default"/>
      </w:rPr>
    </w:lvl>
    <w:lvl w:ilvl="4" w:tplc="F9A2655E">
      <w:start w:val="1"/>
      <w:numFmt w:val="bullet"/>
      <w:lvlText w:val="o"/>
      <w:lvlJc w:val="left"/>
      <w:pPr>
        <w:ind w:left="3600" w:hanging="360"/>
      </w:pPr>
      <w:rPr>
        <w:rFonts w:ascii="Courier New" w:hAnsi="Courier New" w:hint="default"/>
      </w:rPr>
    </w:lvl>
    <w:lvl w:ilvl="5" w:tplc="3E021E1E">
      <w:start w:val="1"/>
      <w:numFmt w:val="bullet"/>
      <w:lvlText w:val=""/>
      <w:lvlJc w:val="left"/>
      <w:pPr>
        <w:ind w:left="4320" w:hanging="360"/>
      </w:pPr>
      <w:rPr>
        <w:rFonts w:ascii="Wingdings" w:hAnsi="Wingdings" w:hint="default"/>
      </w:rPr>
    </w:lvl>
    <w:lvl w:ilvl="6" w:tplc="F00CB7BE">
      <w:start w:val="1"/>
      <w:numFmt w:val="bullet"/>
      <w:lvlText w:val=""/>
      <w:lvlJc w:val="left"/>
      <w:pPr>
        <w:ind w:left="5040" w:hanging="360"/>
      </w:pPr>
      <w:rPr>
        <w:rFonts w:ascii="Symbol" w:hAnsi="Symbol" w:hint="default"/>
      </w:rPr>
    </w:lvl>
    <w:lvl w:ilvl="7" w:tplc="71703DF8">
      <w:start w:val="1"/>
      <w:numFmt w:val="bullet"/>
      <w:lvlText w:val="o"/>
      <w:lvlJc w:val="left"/>
      <w:pPr>
        <w:ind w:left="5760" w:hanging="360"/>
      </w:pPr>
      <w:rPr>
        <w:rFonts w:ascii="Courier New" w:hAnsi="Courier New" w:hint="default"/>
      </w:rPr>
    </w:lvl>
    <w:lvl w:ilvl="8" w:tplc="B720D3EC">
      <w:start w:val="1"/>
      <w:numFmt w:val="bullet"/>
      <w:lvlText w:val=""/>
      <w:lvlJc w:val="left"/>
      <w:pPr>
        <w:ind w:left="6480" w:hanging="360"/>
      </w:pPr>
      <w:rPr>
        <w:rFonts w:ascii="Wingdings" w:hAnsi="Wingdings" w:hint="default"/>
      </w:rPr>
    </w:lvl>
  </w:abstractNum>
  <w:abstractNum w:abstractNumId="3" w15:restartNumberingAfterBreak="0">
    <w:nsid w:val="04D76A43"/>
    <w:multiLevelType w:val="multilevel"/>
    <w:tmpl w:val="129EB164"/>
    <w:styleLink w:val="Estilo1"/>
    <w:lvl w:ilvl="0">
      <w:start w:val="4"/>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51D4B0B"/>
    <w:multiLevelType w:val="hybridMultilevel"/>
    <w:tmpl w:val="F49C89D0"/>
    <w:lvl w:ilvl="0" w:tplc="5C92DF80">
      <w:start w:val="3"/>
      <w:numFmt w:val="bullet"/>
      <w:lvlText w:val="-"/>
      <w:lvlJc w:val="left"/>
      <w:pPr>
        <w:ind w:left="720" w:hanging="360"/>
      </w:pPr>
      <w:rPr>
        <w:rFonts w:ascii="Verdana" w:eastAsia="Verdana"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6CFDDB0"/>
    <w:multiLevelType w:val="hybridMultilevel"/>
    <w:tmpl w:val="EBA4755A"/>
    <w:lvl w:ilvl="0" w:tplc="98FA3508">
      <w:start w:val="1"/>
      <w:numFmt w:val="bullet"/>
      <w:lvlText w:val=""/>
      <w:lvlJc w:val="left"/>
      <w:pPr>
        <w:ind w:left="1068" w:hanging="360"/>
      </w:pPr>
      <w:rPr>
        <w:rFonts w:ascii="Symbol" w:hAnsi="Symbol" w:hint="default"/>
      </w:rPr>
    </w:lvl>
    <w:lvl w:ilvl="1" w:tplc="F286BB12">
      <w:start w:val="1"/>
      <w:numFmt w:val="bullet"/>
      <w:lvlText w:val="o"/>
      <w:lvlJc w:val="left"/>
      <w:pPr>
        <w:ind w:left="1788" w:hanging="360"/>
      </w:pPr>
      <w:rPr>
        <w:rFonts w:ascii="Courier New" w:hAnsi="Courier New" w:hint="default"/>
      </w:rPr>
    </w:lvl>
    <w:lvl w:ilvl="2" w:tplc="30208DA2">
      <w:start w:val="1"/>
      <w:numFmt w:val="bullet"/>
      <w:lvlText w:val=""/>
      <w:lvlJc w:val="left"/>
      <w:pPr>
        <w:ind w:left="2508" w:hanging="360"/>
      </w:pPr>
      <w:rPr>
        <w:rFonts w:ascii="Wingdings" w:hAnsi="Wingdings" w:hint="default"/>
      </w:rPr>
    </w:lvl>
    <w:lvl w:ilvl="3" w:tplc="1E7261FE">
      <w:start w:val="1"/>
      <w:numFmt w:val="bullet"/>
      <w:lvlText w:val=""/>
      <w:lvlJc w:val="left"/>
      <w:pPr>
        <w:ind w:left="3228" w:hanging="360"/>
      </w:pPr>
      <w:rPr>
        <w:rFonts w:ascii="Symbol" w:hAnsi="Symbol" w:hint="default"/>
      </w:rPr>
    </w:lvl>
    <w:lvl w:ilvl="4" w:tplc="D69A6CE6">
      <w:start w:val="1"/>
      <w:numFmt w:val="bullet"/>
      <w:lvlText w:val="o"/>
      <w:lvlJc w:val="left"/>
      <w:pPr>
        <w:ind w:left="3948" w:hanging="360"/>
      </w:pPr>
      <w:rPr>
        <w:rFonts w:ascii="Courier New" w:hAnsi="Courier New" w:hint="default"/>
      </w:rPr>
    </w:lvl>
    <w:lvl w:ilvl="5" w:tplc="2842C51A">
      <w:start w:val="1"/>
      <w:numFmt w:val="bullet"/>
      <w:lvlText w:val=""/>
      <w:lvlJc w:val="left"/>
      <w:pPr>
        <w:ind w:left="4668" w:hanging="360"/>
      </w:pPr>
      <w:rPr>
        <w:rFonts w:ascii="Wingdings" w:hAnsi="Wingdings" w:hint="default"/>
      </w:rPr>
    </w:lvl>
    <w:lvl w:ilvl="6" w:tplc="19D41B0C">
      <w:start w:val="1"/>
      <w:numFmt w:val="bullet"/>
      <w:lvlText w:val=""/>
      <w:lvlJc w:val="left"/>
      <w:pPr>
        <w:ind w:left="5388" w:hanging="360"/>
      </w:pPr>
      <w:rPr>
        <w:rFonts w:ascii="Symbol" w:hAnsi="Symbol" w:hint="default"/>
      </w:rPr>
    </w:lvl>
    <w:lvl w:ilvl="7" w:tplc="16146EF4">
      <w:start w:val="1"/>
      <w:numFmt w:val="bullet"/>
      <w:lvlText w:val="o"/>
      <w:lvlJc w:val="left"/>
      <w:pPr>
        <w:ind w:left="6108" w:hanging="360"/>
      </w:pPr>
      <w:rPr>
        <w:rFonts w:ascii="Courier New" w:hAnsi="Courier New" w:hint="default"/>
      </w:rPr>
    </w:lvl>
    <w:lvl w:ilvl="8" w:tplc="24BC8836">
      <w:start w:val="1"/>
      <w:numFmt w:val="bullet"/>
      <w:lvlText w:val=""/>
      <w:lvlJc w:val="left"/>
      <w:pPr>
        <w:ind w:left="6828" w:hanging="360"/>
      </w:pPr>
      <w:rPr>
        <w:rFonts w:ascii="Wingdings" w:hAnsi="Wingdings" w:hint="default"/>
      </w:rPr>
    </w:lvl>
  </w:abstractNum>
  <w:abstractNum w:abstractNumId="6" w15:restartNumberingAfterBreak="0">
    <w:nsid w:val="07248B82"/>
    <w:multiLevelType w:val="hybridMultilevel"/>
    <w:tmpl w:val="2808FE0A"/>
    <w:lvl w:ilvl="0" w:tplc="65E815F6">
      <w:start w:val="1"/>
      <w:numFmt w:val="bullet"/>
      <w:lvlText w:val=""/>
      <w:lvlJc w:val="left"/>
      <w:pPr>
        <w:ind w:left="720" w:hanging="360"/>
      </w:pPr>
      <w:rPr>
        <w:rFonts w:ascii="Wingdings" w:hAnsi="Wingdings" w:hint="default"/>
      </w:rPr>
    </w:lvl>
    <w:lvl w:ilvl="1" w:tplc="C2FCC0FC">
      <w:start w:val="1"/>
      <w:numFmt w:val="bullet"/>
      <w:lvlText w:val="o"/>
      <w:lvlJc w:val="left"/>
      <w:pPr>
        <w:ind w:left="1440" w:hanging="360"/>
      </w:pPr>
      <w:rPr>
        <w:rFonts w:ascii="Courier New" w:hAnsi="Courier New" w:hint="default"/>
      </w:rPr>
    </w:lvl>
    <w:lvl w:ilvl="2" w:tplc="21200ACE">
      <w:start w:val="1"/>
      <w:numFmt w:val="bullet"/>
      <w:lvlText w:val=""/>
      <w:lvlJc w:val="left"/>
      <w:pPr>
        <w:ind w:left="2160" w:hanging="360"/>
      </w:pPr>
      <w:rPr>
        <w:rFonts w:ascii="Wingdings" w:hAnsi="Wingdings" w:hint="default"/>
      </w:rPr>
    </w:lvl>
    <w:lvl w:ilvl="3" w:tplc="E96C7102">
      <w:start w:val="1"/>
      <w:numFmt w:val="bullet"/>
      <w:lvlText w:val=""/>
      <w:lvlJc w:val="left"/>
      <w:pPr>
        <w:ind w:left="2880" w:hanging="360"/>
      </w:pPr>
      <w:rPr>
        <w:rFonts w:ascii="Symbol" w:hAnsi="Symbol" w:hint="default"/>
      </w:rPr>
    </w:lvl>
    <w:lvl w:ilvl="4" w:tplc="CCEC0C88">
      <w:start w:val="1"/>
      <w:numFmt w:val="bullet"/>
      <w:lvlText w:val="o"/>
      <w:lvlJc w:val="left"/>
      <w:pPr>
        <w:ind w:left="3600" w:hanging="360"/>
      </w:pPr>
      <w:rPr>
        <w:rFonts w:ascii="Courier New" w:hAnsi="Courier New" w:hint="default"/>
      </w:rPr>
    </w:lvl>
    <w:lvl w:ilvl="5" w:tplc="2C9A6DDC">
      <w:start w:val="1"/>
      <w:numFmt w:val="bullet"/>
      <w:lvlText w:val=""/>
      <w:lvlJc w:val="left"/>
      <w:pPr>
        <w:ind w:left="4320" w:hanging="360"/>
      </w:pPr>
      <w:rPr>
        <w:rFonts w:ascii="Wingdings" w:hAnsi="Wingdings" w:hint="default"/>
      </w:rPr>
    </w:lvl>
    <w:lvl w:ilvl="6" w:tplc="31EC805C">
      <w:start w:val="1"/>
      <w:numFmt w:val="bullet"/>
      <w:lvlText w:val=""/>
      <w:lvlJc w:val="left"/>
      <w:pPr>
        <w:ind w:left="5040" w:hanging="360"/>
      </w:pPr>
      <w:rPr>
        <w:rFonts w:ascii="Symbol" w:hAnsi="Symbol" w:hint="default"/>
      </w:rPr>
    </w:lvl>
    <w:lvl w:ilvl="7" w:tplc="D4A8AE98">
      <w:start w:val="1"/>
      <w:numFmt w:val="bullet"/>
      <w:lvlText w:val="o"/>
      <w:lvlJc w:val="left"/>
      <w:pPr>
        <w:ind w:left="5760" w:hanging="360"/>
      </w:pPr>
      <w:rPr>
        <w:rFonts w:ascii="Courier New" w:hAnsi="Courier New" w:hint="default"/>
      </w:rPr>
    </w:lvl>
    <w:lvl w:ilvl="8" w:tplc="ACDAD618">
      <w:start w:val="1"/>
      <w:numFmt w:val="bullet"/>
      <w:lvlText w:val=""/>
      <w:lvlJc w:val="left"/>
      <w:pPr>
        <w:ind w:left="6480" w:hanging="360"/>
      </w:pPr>
      <w:rPr>
        <w:rFonts w:ascii="Wingdings" w:hAnsi="Wingdings" w:hint="default"/>
      </w:rPr>
    </w:lvl>
  </w:abstractNum>
  <w:abstractNum w:abstractNumId="7" w15:restartNumberingAfterBreak="0">
    <w:nsid w:val="08D4D480"/>
    <w:multiLevelType w:val="hybridMultilevel"/>
    <w:tmpl w:val="22A6C48C"/>
    <w:lvl w:ilvl="0" w:tplc="ABF67920">
      <w:start w:val="1"/>
      <w:numFmt w:val="bullet"/>
      <w:lvlText w:val=""/>
      <w:lvlJc w:val="left"/>
      <w:pPr>
        <w:ind w:left="720" w:hanging="360"/>
      </w:pPr>
      <w:rPr>
        <w:rFonts w:ascii="Symbol" w:hAnsi="Symbol" w:hint="default"/>
      </w:rPr>
    </w:lvl>
    <w:lvl w:ilvl="1" w:tplc="51165316">
      <w:start w:val="1"/>
      <w:numFmt w:val="bullet"/>
      <w:lvlText w:val="o"/>
      <w:lvlJc w:val="left"/>
      <w:pPr>
        <w:ind w:left="1440" w:hanging="360"/>
      </w:pPr>
      <w:rPr>
        <w:rFonts w:ascii="Courier New" w:hAnsi="Courier New" w:hint="default"/>
      </w:rPr>
    </w:lvl>
    <w:lvl w:ilvl="2" w:tplc="091CEBB4">
      <w:start w:val="1"/>
      <w:numFmt w:val="bullet"/>
      <w:lvlText w:val=""/>
      <w:lvlJc w:val="left"/>
      <w:pPr>
        <w:ind w:left="2160" w:hanging="360"/>
      </w:pPr>
      <w:rPr>
        <w:rFonts w:ascii="Wingdings" w:hAnsi="Wingdings" w:hint="default"/>
      </w:rPr>
    </w:lvl>
    <w:lvl w:ilvl="3" w:tplc="EC8AFBCC">
      <w:start w:val="1"/>
      <w:numFmt w:val="bullet"/>
      <w:lvlText w:val=""/>
      <w:lvlJc w:val="left"/>
      <w:pPr>
        <w:ind w:left="2880" w:hanging="360"/>
      </w:pPr>
      <w:rPr>
        <w:rFonts w:ascii="Symbol" w:hAnsi="Symbol" w:hint="default"/>
      </w:rPr>
    </w:lvl>
    <w:lvl w:ilvl="4" w:tplc="58C600A4">
      <w:start w:val="1"/>
      <w:numFmt w:val="bullet"/>
      <w:lvlText w:val="o"/>
      <w:lvlJc w:val="left"/>
      <w:pPr>
        <w:ind w:left="3600" w:hanging="360"/>
      </w:pPr>
      <w:rPr>
        <w:rFonts w:ascii="Courier New" w:hAnsi="Courier New" w:hint="default"/>
      </w:rPr>
    </w:lvl>
    <w:lvl w:ilvl="5" w:tplc="04601A4C">
      <w:start w:val="1"/>
      <w:numFmt w:val="bullet"/>
      <w:lvlText w:val=""/>
      <w:lvlJc w:val="left"/>
      <w:pPr>
        <w:ind w:left="4320" w:hanging="360"/>
      </w:pPr>
      <w:rPr>
        <w:rFonts w:ascii="Wingdings" w:hAnsi="Wingdings" w:hint="default"/>
      </w:rPr>
    </w:lvl>
    <w:lvl w:ilvl="6" w:tplc="219A889A">
      <w:start w:val="1"/>
      <w:numFmt w:val="bullet"/>
      <w:lvlText w:val=""/>
      <w:lvlJc w:val="left"/>
      <w:pPr>
        <w:ind w:left="5040" w:hanging="360"/>
      </w:pPr>
      <w:rPr>
        <w:rFonts w:ascii="Symbol" w:hAnsi="Symbol" w:hint="default"/>
      </w:rPr>
    </w:lvl>
    <w:lvl w:ilvl="7" w:tplc="DE2842AE">
      <w:start w:val="1"/>
      <w:numFmt w:val="bullet"/>
      <w:lvlText w:val="o"/>
      <w:lvlJc w:val="left"/>
      <w:pPr>
        <w:ind w:left="5760" w:hanging="360"/>
      </w:pPr>
      <w:rPr>
        <w:rFonts w:ascii="Courier New" w:hAnsi="Courier New" w:hint="default"/>
      </w:rPr>
    </w:lvl>
    <w:lvl w:ilvl="8" w:tplc="A27028C0">
      <w:start w:val="1"/>
      <w:numFmt w:val="bullet"/>
      <w:lvlText w:val=""/>
      <w:lvlJc w:val="left"/>
      <w:pPr>
        <w:ind w:left="6480" w:hanging="360"/>
      </w:pPr>
      <w:rPr>
        <w:rFonts w:ascii="Wingdings" w:hAnsi="Wingdings" w:hint="default"/>
      </w:rPr>
    </w:lvl>
  </w:abstractNum>
  <w:abstractNum w:abstractNumId="8" w15:restartNumberingAfterBreak="0">
    <w:nsid w:val="0B920A99"/>
    <w:multiLevelType w:val="hybridMultilevel"/>
    <w:tmpl w:val="A6D6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F831A07"/>
    <w:multiLevelType w:val="hybridMultilevel"/>
    <w:tmpl w:val="BB100A4E"/>
    <w:lvl w:ilvl="0" w:tplc="9CC84A08">
      <w:start w:val="1"/>
      <w:numFmt w:val="bullet"/>
      <w:lvlText w:val="-"/>
      <w:lvlJc w:val="left"/>
      <w:pPr>
        <w:ind w:left="720" w:hanging="360"/>
      </w:pPr>
      <w:rPr>
        <w:rFonts w:ascii="Calibri" w:hAnsi="Calibri" w:hint="default"/>
      </w:rPr>
    </w:lvl>
    <w:lvl w:ilvl="1" w:tplc="A0C2D862">
      <w:start w:val="1"/>
      <w:numFmt w:val="bullet"/>
      <w:lvlText w:val="o"/>
      <w:lvlJc w:val="left"/>
      <w:pPr>
        <w:ind w:left="1440" w:hanging="360"/>
      </w:pPr>
      <w:rPr>
        <w:rFonts w:ascii="Courier New" w:hAnsi="Courier New" w:hint="default"/>
      </w:rPr>
    </w:lvl>
    <w:lvl w:ilvl="2" w:tplc="E98E9F2E">
      <w:start w:val="1"/>
      <w:numFmt w:val="bullet"/>
      <w:lvlText w:val=""/>
      <w:lvlJc w:val="left"/>
      <w:pPr>
        <w:ind w:left="2160" w:hanging="360"/>
      </w:pPr>
      <w:rPr>
        <w:rFonts w:ascii="Wingdings" w:hAnsi="Wingdings" w:hint="default"/>
      </w:rPr>
    </w:lvl>
    <w:lvl w:ilvl="3" w:tplc="18EA4F86">
      <w:start w:val="1"/>
      <w:numFmt w:val="bullet"/>
      <w:lvlText w:val=""/>
      <w:lvlJc w:val="left"/>
      <w:pPr>
        <w:ind w:left="2880" w:hanging="360"/>
      </w:pPr>
      <w:rPr>
        <w:rFonts w:ascii="Symbol" w:hAnsi="Symbol" w:hint="default"/>
      </w:rPr>
    </w:lvl>
    <w:lvl w:ilvl="4" w:tplc="2F9832A6">
      <w:start w:val="1"/>
      <w:numFmt w:val="bullet"/>
      <w:lvlText w:val="o"/>
      <w:lvlJc w:val="left"/>
      <w:pPr>
        <w:ind w:left="3600" w:hanging="360"/>
      </w:pPr>
      <w:rPr>
        <w:rFonts w:ascii="Courier New" w:hAnsi="Courier New" w:hint="default"/>
      </w:rPr>
    </w:lvl>
    <w:lvl w:ilvl="5" w:tplc="71D8E2F2">
      <w:start w:val="1"/>
      <w:numFmt w:val="bullet"/>
      <w:lvlText w:val=""/>
      <w:lvlJc w:val="left"/>
      <w:pPr>
        <w:ind w:left="4320" w:hanging="360"/>
      </w:pPr>
      <w:rPr>
        <w:rFonts w:ascii="Wingdings" w:hAnsi="Wingdings" w:hint="default"/>
      </w:rPr>
    </w:lvl>
    <w:lvl w:ilvl="6" w:tplc="0A723600">
      <w:start w:val="1"/>
      <w:numFmt w:val="bullet"/>
      <w:lvlText w:val=""/>
      <w:lvlJc w:val="left"/>
      <w:pPr>
        <w:ind w:left="5040" w:hanging="360"/>
      </w:pPr>
      <w:rPr>
        <w:rFonts w:ascii="Symbol" w:hAnsi="Symbol" w:hint="default"/>
      </w:rPr>
    </w:lvl>
    <w:lvl w:ilvl="7" w:tplc="16CE659E">
      <w:start w:val="1"/>
      <w:numFmt w:val="bullet"/>
      <w:lvlText w:val="o"/>
      <w:lvlJc w:val="left"/>
      <w:pPr>
        <w:ind w:left="5760" w:hanging="360"/>
      </w:pPr>
      <w:rPr>
        <w:rFonts w:ascii="Courier New" w:hAnsi="Courier New" w:hint="default"/>
      </w:rPr>
    </w:lvl>
    <w:lvl w:ilvl="8" w:tplc="C0FCFEF8">
      <w:start w:val="1"/>
      <w:numFmt w:val="bullet"/>
      <w:lvlText w:val=""/>
      <w:lvlJc w:val="left"/>
      <w:pPr>
        <w:ind w:left="6480" w:hanging="360"/>
      </w:pPr>
      <w:rPr>
        <w:rFonts w:ascii="Wingdings" w:hAnsi="Wingdings" w:hint="default"/>
      </w:rPr>
    </w:lvl>
  </w:abstractNum>
  <w:abstractNum w:abstractNumId="10" w15:restartNumberingAfterBreak="0">
    <w:nsid w:val="15F62F30"/>
    <w:multiLevelType w:val="hybridMultilevel"/>
    <w:tmpl w:val="594876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70EF854"/>
    <w:multiLevelType w:val="hybridMultilevel"/>
    <w:tmpl w:val="C6786D76"/>
    <w:lvl w:ilvl="0" w:tplc="04A80A1E">
      <w:start w:val="1"/>
      <w:numFmt w:val="bullet"/>
      <w:lvlText w:val=""/>
      <w:lvlJc w:val="left"/>
      <w:pPr>
        <w:ind w:left="360" w:hanging="360"/>
      </w:pPr>
      <w:rPr>
        <w:rFonts w:ascii="Symbol" w:hAnsi="Symbol" w:hint="default"/>
      </w:rPr>
    </w:lvl>
    <w:lvl w:ilvl="1" w:tplc="6B7E34BC">
      <w:start w:val="1"/>
      <w:numFmt w:val="bullet"/>
      <w:lvlText w:val="o"/>
      <w:lvlJc w:val="left"/>
      <w:pPr>
        <w:ind w:left="1080" w:hanging="360"/>
      </w:pPr>
      <w:rPr>
        <w:rFonts w:ascii="Courier New" w:hAnsi="Courier New" w:hint="default"/>
      </w:rPr>
    </w:lvl>
    <w:lvl w:ilvl="2" w:tplc="9EA6B30A">
      <w:start w:val="1"/>
      <w:numFmt w:val="bullet"/>
      <w:lvlText w:val=""/>
      <w:lvlJc w:val="left"/>
      <w:pPr>
        <w:ind w:left="1800" w:hanging="360"/>
      </w:pPr>
      <w:rPr>
        <w:rFonts w:ascii="Wingdings" w:hAnsi="Wingdings" w:hint="default"/>
      </w:rPr>
    </w:lvl>
    <w:lvl w:ilvl="3" w:tplc="0C94C432">
      <w:start w:val="1"/>
      <w:numFmt w:val="bullet"/>
      <w:lvlText w:val=""/>
      <w:lvlJc w:val="left"/>
      <w:pPr>
        <w:ind w:left="2520" w:hanging="360"/>
      </w:pPr>
      <w:rPr>
        <w:rFonts w:ascii="Symbol" w:hAnsi="Symbol" w:hint="default"/>
      </w:rPr>
    </w:lvl>
    <w:lvl w:ilvl="4" w:tplc="3C2485D6">
      <w:start w:val="1"/>
      <w:numFmt w:val="bullet"/>
      <w:lvlText w:val="o"/>
      <w:lvlJc w:val="left"/>
      <w:pPr>
        <w:ind w:left="3240" w:hanging="360"/>
      </w:pPr>
      <w:rPr>
        <w:rFonts w:ascii="Courier New" w:hAnsi="Courier New" w:hint="default"/>
      </w:rPr>
    </w:lvl>
    <w:lvl w:ilvl="5" w:tplc="C9BE1A52">
      <w:start w:val="1"/>
      <w:numFmt w:val="bullet"/>
      <w:lvlText w:val=""/>
      <w:lvlJc w:val="left"/>
      <w:pPr>
        <w:ind w:left="3960" w:hanging="360"/>
      </w:pPr>
      <w:rPr>
        <w:rFonts w:ascii="Wingdings" w:hAnsi="Wingdings" w:hint="default"/>
      </w:rPr>
    </w:lvl>
    <w:lvl w:ilvl="6" w:tplc="43265EC0">
      <w:start w:val="1"/>
      <w:numFmt w:val="bullet"/>
      <w:lvlText w:val=""/>
      <w:lvlJc w:val="left"/>
      <w:pPr>
        <w:ind w:left="4680" w:hanging="360"/>
      </w:pPr>
      <w:rPr>
        <w:rFonts w:ascii="Symbol" w:hAnsi="Symbol" w:hint="default"/>
      </w:rPr>
    </w:lvl>
    <w:lvl w:ilvl="7" w:tplc="870C7188">
      <w:start w:val="1"/>
      <w:numFmt w:val="bullet"/>
      <w:lvlText w:val="o"/>
      <w:lvlJc w:val="left"/>
      <w:pPr>
        <w:ind w:left="5400" w:hanging="360"/>
      </w:pPr>
      <w:rPr>
        <w:rFonts w:ascii="Courier New" w:hAnsi="Courier New" w:hint="default"/>
      </w:rPr>
    </w:lvl>
    <w:lvl w:ilvl="8" w:tplc="E1704930">
      <w:start w:val="1"/>
      <w:numFmt w:val="bullet"/>
      <w:lvlText w:val=""/>
      <w:lvlJc w:val="left"/>
      <w:pPr>
        <w:ind w:left="6120" w:hanging="360"/>
      </w:pPr>
      <w:rPr>
        <w:rFonts w:ascii="Wingdings" w:hAnsi="Wingdings" w:hint="default"/>
      </w:rPr>
    </w:lvl>
  </w:abstractNum>
  <w:abstractNum w:abstractNumId="12" w15:restartNumberingAfterBreak="0">
    <w:nsid w:val="1CE250C1"/>
    <w:multiLevelType w:val="multilevel"/>
    <w:tmpl w:val="BB729722"/>
    <w:lvl w:ilvl="0">
      <w:start w:val="5"/>
      <w:numFmt w:val="decimal"/>
      <w:lvlText w:val="%1"/>
      <w:lvlJc w:val="left"/>
      <w:pPr>
        <w:ind w:left="435" w:hanging="435"/>
      </w:pPr>
      <w:rPr>
        <w:rFonts w:hint="default"/>
      </w:rPr>
    </w:lvl>
    <w:lvl w:ilvl="1">
      <w:start w:val="1"/>
      <w:numFmt w:val="decimal"/>
      <w:pStyle w:val="Ttulo1"/>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A38A9"/>
    <w:multiLevelType w:val="hybridMultilevel"/>
    <w:tmpl w:val="D7380F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000C775"/>
    <w:multiLevelType w:val="hybridMultilevel"/>
    <w:tmpl w:val="3B885EC6"/>
    <w:lvl w:ilvl="0" w:tplc="57DE68EE">
      <w:start w:val="1"/>
      <w:numFmt w:val="bullet"/>
      <w:lvlText w:val=""/>
      <w:lvlJc w:val="left"/>
      <w:pPr>
        <w:ind w:left="720" w:hanging="360"/>
      </w:pPr>
      <w:rPr>
        <w:rFonts w:ascii="Symbol" w:hAnsi="Symbol" w:hint="default"/>
      </w:rPr>
    </w:lvl>
    <w:lvl w:ilvl="1" w:tplc="E0CA4DA8">
      <w:start w:val="1"/>
      <w:numFmt w:val="bullet"/>
      <w:lvlText w:val="o"/>
      <w:lvlJc w:val="left"/>
      <w:pPr>
        <w:ind w:left="1440" w:hanging="360"/>
      </w:pPr>
      <w:rPr>
        <w:rFonts w:ascii="Courier New" w:hAnsi="Courier New" w:hint="default"/>
      </w:rPr>
    </w:lvl>
    <w:lvl w:ilvl="2" w:tplc="BB8A1336">
      <w:start w:val="1"/>
      <w:numFmt w:val="bullet"/>
      <w:lvlText w:val=""/>
      <w:lvlJc w:val="left"/>
      <w:pPr>
        <w:ind w:left="2160" w:hanging="360"/>
      </w:pPr>
      <w:rPr>
        <w:rFonts w:ascii="Wingdings" w:hAnsi="Wingdings" w:hint="default"/>
      </w:rPr>
    </w:lvl>
    <w:lvl w:ilvl="3" w:tplc="86B67474">
      <w:start w:val="1"/>
      <w:numFmt w:val="bullet"/>
      <w:lvlText w:val=""/>
      <w:lvlJc w:val="left"/>
      <w:pPr>
        <w:ind w:left="2880" w:hanging="360"/>
      </w:pPr>
      <w:rPr>
        <w:rFonts w:ascii="Symbol" w:hAnsi="Symbol" w:hint="default"/>
      </w:rPr>
    </w:lvl>
    <w:lvl w:ilvl="4" w:tplc="1252281E">
      <w:start w:val="1"/>
      <w:numFmt w:val="bullet"/>
      <w:lvlText w:val="o"/>
      <w:lvlJc w:val="left"/>
      <w:pPr>
        <w:ind w:left="3600" w:hanging="360"/>
      </w:pPr>
      <w:rPr>
        <w:rFonts w:ascii="Courier New" w:hAnsi="Courier New" w:hint="default"/>
      </w:rPr>
    </w:lvl>
    <w:lvl w:ilvl="5" w:tplc="49C67FEE">
      <w:start w:val="1"/>
      <w:numFmt w:val="bullet"/>
      <w:lvlText w:val=""/>
      <w:lvlJc w:val="left"/>
      <w:pPr>
        <w:ind w:left="4320" w:hanging="360"/>
      </w:pPr>
      <w:rPr>
        <w:rFonts w:ascii="Wingdings" w:hAnsi="Wingdings" w:hint="default"/>
      </w:rPr>
    </w:lvl>
    <w:lvl w:ilvl="6" w:tplc="54245332">
      <w:start w:val="1"/>
      <w:numFmt w:val="bullet"/>
      <w:lvlText w:val=""/>
      <w:lvlJc w:val="left"/>
      <w:pPr>
        <w:ind w:left="5040" w:hanging="360"/>
      </w:pPr>
      <w:rPr>
        <w:rFonts w:ascii="Symbol" w:hAnsi="Symbol" w:hint="default"/>
      </w:rPr>
    </w:lvl>
    <w:lvl w:ilvl="7" w:tplc="3D3A651E">
      <w:start w:val="1"/>
      <w:numFmt w:val="bullet"/>
      <w:lvlText w:val="o"/>
      <w:lvlJc w:val="left"/>
      <w:pPr>
        <w:ind w:left="5760" w:hanging="360"/>
      </w:pPr>
      <w:rPr>
        <w:rFonts w:ascii="Courier New" w:hAnsi="Courier New" w:hint="default"/>
      </w:rPr>
    </w:lvl>
    <w:lvl w:ilvl="8" w:tplc="AE9E819C">
      <w:start w:val="1"/>
      <w:numFmt w:val="bullet"/>
      <w:lvlText w:val=""/>
      <w:lvlJc w:val="left"/>
      <w:pPr>
        <w:ind w:left="6480" w:hanging="360"/>
      </w:pPr>
      <w:rPr>
        <w:rFonts w:ascii="Wingdings" w:hAnsi="Wingdings" w:hint="default"/>
      </w:rPr>
    </w:lvl>
  </w:abstractNum>
  <w:abstractNum w:abstractNumId="15" w15:restartNumberingAfterBreak="0">
    <w:nsid w:val="203A1789"/>
    <w:multiLevelType w:val="multilevel"/>
    <w:tmpl w:val="269A6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30CD16"/>
    <w:multiLevelType w:val="hybridMultilevel"/>
    <w:tmpl w:val="0570F50A"/>
    <w:lvl w:ilvl="0" w:tplc="297255DA">
      <w:start w:val="1"/>
      <w:numFmt w:val="decimal"/>
      <w:lvlText w:val="%1."/>
      <w:lvlJc w:val="left"/>
      <w:pPr>
        <w:ind w:left="720" w:hanging="360"/>
      </w:pPr>
    </w:lvl>
    <w:lvl w:ilvl="1" w:tplc="F7E80BB4">
      <w:start w:val="1"/>
      <w:numFmt w:val="lowerLetter"/>
      <w:lvlText w:val="%2."/>
      <w:lvlJc w:val="left"/>
      <w:pPr>
        <w:ind w:left="1440" w:hanging="360"/>
      </w:pPr>
    </w:lvl>
    <w:lvl w:ilvl="2" w:tplc="6944C6C6">
      <w:start w:val="1"/>
      <w:numFmt w:val="lowerRoman"/>
      <w:lvlText w:val="%3."/>
      <w:lvlJc w:val="right"/>
      <w:pPr>
        <w:ind w:left="2160" w:hanging="180"/>
      </w:pPr>
    </w:lvl>
    <w:lvl w:ilvl="3" w:tplc="2638B41C">
      <w:start w:val="1"/>
      <w:numFmt w:val="decimal"/>
      <w:lvlText w:val="%4."/>
      <w:lvlJc w:val="left"/>
      <w:pPr>
        <w:ind w:left="2880" w:hanging="360"/>
      </w:pPr>
    </w:lvl>
    <w:lvl w:ilvl="4" w:tplc="177C4EE8">
      <w:start w:val="1"/>
      <w:numFmt w:val="lowerLetter"/>
      <w:lvlText w:val="%5."/>
      <w:lvlJc w:val="left"/>
      <w:pPr>
        <w:ind w:left="3600" w:hanging="360"/>
      </w:pPr>
    </w:lvl>
    <w:lvl w:ilvl="5" w:tplc="79BC9400">
      <w:start w:val="1"/>
      <w:numFmt w:val="lowerRoman"/>
      <w:lvlText w:val="%6."/>
      <w:lvlJc w:val="right"/>
      <w:pPr>
        <w:ind w:left="4320" w:hanging="180"/>
      </w:pPr>
    </w:lvl>
    <w:lvl w:ilvl="6" w:tplc="5E50B44A">
      <w:start w:val="1"/>
      <w:numFmt w:val="decimal"/>
      <w:lvlText w:val="%7."/>
      <w:lvlJc w:val="left"/>
      <w:pPr>
        <w:ind w:left="5040" w:hanging="360"/>
      </w:pPr>
    </w:lvl>
    <w:lvl w:ilvl="7" w:tplc="E84A06DA">
      <w:start w:val="1"/>
      <w:numFmt w:val="lowerLetter"/>
      <w:lvlText w:val="%8."/>
      <w:lvlJc w:val="left"/>
      <w:pPr>
        <w:ind w:left="5760" w:hanging="360"/>
      </w:pPr>
    </w:lvl>
    <w:lvl w:ilvl="8" w:tplc="5A84CFD0">
      <w:start w:val="1"/>
      <w:numFmt w:val="lowerRoman"/>
      <w:lvlText w:val="%9."/>
      <w:lvlJc w:val="right"/>
      <w:pPr>
        <w:ind w:left="6480" w:hanging="180"/>
      </w:pPr>
    </w:lvl>
  </w:abstractNum>
  <w:abstractNum w:abstractNumId="17" w15:restartNumberingAfterBreak="0">
    <w:nsid w:val="25A54284"/>
    <w:multiLevelType w:val="hybridMultilevel"/>
    <w:tmpl w:val="2612EF96"/>
    <w:lvl w:ilvl="0" w:tplc="02888950">
      <w:start w:val="1"/>
      <w:numFmt w:val="bullet"/>
      <w:lvlText w:val=""/>
      <w:lvlJc w:val="left"/>
      <w:pPr>
        <w:ind w:left="720" w:hanging="360"/>
      </w:pPr>
      <w:rPr>
        <w:rFonts w:ascii="Symbol" w:hAnsi="Symbol" w:hint="default"/>
      </w:rPr>
    </w:lvl>
    <w:lvl w:ilvl="1" w:tplc="32822942">
      <w:start w:val="1"/>
      <w:numFmt w:val="bullet"/>
      <w:lvlText w:val="o"/>
      <w:lvlJc w:val="left"/>
      <w:pPr>
        <w:ind w:left="1440" w:hanging="360"/>
      </w:pPr>
      <w:rPr>
        <w:rFonts w:ascii="Courier New" w:hAnsi="Courier New" w:hint="default"/>
      </w:rPr>
    </w:lvl>
    <w:lvl w:ilvl="2" w:tplc="15D4BC8C">
      <w:start w:val="1"/>
      <w:numFmt w:val="bullet"/>
      <w:lvlText w:val=""/>
      <w:lvlJc w:val="left"/>
      <w:pPr>
        <w:ind w:left="2160" w:hanging="360"/>
      </w:pPr>
      <w:rPr>
        <w:rFonts w:ascii="Wingdings" w:hAnsi="Wingdings" w:hint="default"/>
      </w:rPr>
    </w:lvl>
    <w:lvl w:ilvl="3" w:tplc="CC5A22D4">
      <w:start w:val="1"/>
      <w:numFmt w:val="bullet"/>
      <w:lvlText w:val=""/>
      <w:lvlJc w:val="left"/>
      <w:pPr>
        <w:ind w:left="2880" w:hanging="360"/>
      </w:pPr>
      <w:rPr>
        <w:rFonts w:ascii="Symbol" w:hAnsi="Symbol" w:hint="default"/>
      </w:rPr>
    </w:lvl>
    <w:lvl w:ilvl="4" w:tplc="613E1692">
      <w:start w:val="1"/>
      <w:numFmt w:val="bullet"/>
      <w:lvlText w:val="o"/>
      <w:lvlJc w:val="left"/>
      <w:pPr>
        <w:ind w:left="3600" w:hanging="360"/>
      </w:pPr>
      <w:rPr>
        <w:rFonts w:ascii="Courier New" w:hAnsi="Courier New" w:hint="default"/>
      </w:rPr>
    </w:lvl>
    <w:lvl w:ilvl="5" w:tplc="447EEF9E">
      <w:start w:val="1"/>
      <w:numFmt w:val="bullet"/>
      <w:lvlText w:val=""/>
      <w:lvlJc w:val="left"/>
      <w:pPr>
        <w:ind w:left="4320" w:hanging="360"/>
      </w:pPr>
      <w:rPr>
        <w:rFonts w:ascii="Wingdings" w:hAnsi="Wingdings" w:hint="default"/>
      </w:rPr>
    </w:lvl>
    <w:lvl w:ilvl="6" w:tplc="07244C2A">
      <w:start w:val="1"/>
      <w:numFmt w:val="bullet"/>
      <w:lvlText w:val=""/>
      <w:lvlJc w:val="left"/>
      <w:pPr>
        <w:ind w:left="5040" w:hanging="360"/>
      </w:pPr>
      <w:rPr>
        <w:rFonts w:ascii="Symbol" w:hAnsi="Symbol" w:hint="default"/>
      </w:rPr>
    </w:lvl>
    <w:lvl w:ilvl="7" w:tplc="7FEE6B9A">
      <w:start w:val="1"/>
      <w:numFmt w:val="bullet"/>
      <w:lvlText w:val="o"/>
      <w:lvlJc w:val="left"/>
      <w:pPr>
        <w:ind w:left="5760" w:hanging="360"/>
      </w:pPr>
      <w:rPr>
        <w:rFonts w:ascii="Courier New" w:hAnsi="Courier New" w:hint="default"/>
      </w:rPr>
    </w:lvl>
    <w:lvl w:ilvl="8" w:tplc="63B21088">
      <w:start w:val="1"/>
      <w:numFmt w:val="bullet"/>
      <w:lvlText w:val=""/>
      <w:lvlJc w:val="left"/>
      <w:pPr>
        <w:ind w:left="6480" w:hanging="360"/>
      </w:pPr>
      <w:rPr>
        <w:rFonts w:ascii="Wingdings" w:hAnsi="Wingdings" w:hint="default"/>
      </w:rPr>
    </w:lvl>
  </w:abstractNum>
  <w:abstractNum w:abstractNumId="18" w15:restartNumberingAfterBreak="0">
    <w:nsid w:val="25F02731"/>
    <w:multiLevelType w:val="hybridMultilevel"/>
    <w:tmpl w:val="907210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659E4E3"/>
    <w:multiLevelType w:val="hybridMultilevel"/>
    <w:tmpl w:val="BE02D940"/>
    <w:lvl w:ilvl="0" w:tplc="27AC7076">
      <w:start w:val="1"/>
      <w:numFmt w:val="bullet"/>
      <w:lvlText w:val="-"/>
      <w:lvlJc w:val="left"/>
      <w:pPr>
        <w:ind w:left="720" w:hanging="360"/>
      </w:pPr>
      <w:rPr>
        <w:rFonts w:ascii="Calibri" w:hAnsi="Calibri" w:hint="default"/>
      </w:rPr>
    </w:lvl>
    <w:lvl w:ilvl="1" w:tplc="4F5A8D48">
      <w:start w:val="1"/>
      <w:numFmt w:val="bullet"/>
      <w:lvlText w:val="o"/>
      <w:lvlJc w:val="left"/>
      <w:pPr>
        <w:ind w:left="1440" w:hanging="360"/>
      </w:pPr>
      <w:rPr>
        <w:rFonts w:ascii="Courier New" w:hAnsi="Courier New" w:hint="default"/>
      </w:rPr>
    </w:lvl>
    <w:lvl w:ilvl="2" w:tplc="7C0C68FC">
      <w:start w:val="1"/>
      <w:numFmt w:val="bullet"/>
      <w:lvlText w:val=""/>
      <w:lvlJc w:val="left"/>
      <w:pPr>
        <w:ind w:left="2160" w:hanging="360"/>
      </w:pPr>
      <w:rPr>
        <w:rFonts w:ascii="Wingdings" w:hAnsi="Wingdings" w:hint="default"/>
      </w:rPr>
    </w:lvl>
    <w:lvl w:ilvl="3" w:tplc="080897B8">
      <w:start w:val="1"/>
      <w:numFmt w:val="bullet"/>
      <w:lvlText w:val=""/>
      <w:lvlJc w:val="left"/>
      <w:pPr>
        <w:ind w:left="2880" w:hanging="360"/>
      </w:pPr>
      <w:rPr>
        <w:rFonts w:ascii="Symbol" w:hAnsi="Symbol" w:hint="default"/>
      </w:rPr>
    </w:lvl>
    <w:lvl w:ilvl="4" w:tplc="FC920D6E">
      <w:start w:val="1"/>
      <w:numFmt w:val="bullet"/>
      <w:lvlText w:val="o"/>
      <w:lvlJc w:val="left"/>
      <w:pPr>
        <w:ind w:left="3600" w:hanging="360"/>
      </w:pPr>
      <w:rPr>
        <w:rFonts w:ascii="Courier New" w:hAnsi="Courier New" w:hint="default"/>
      </w:rPr>
    </w:lvl>
    <w:lvl w:ilvl="5" w:tplc="B08ED7D2">
      <w:start w:val="1"/>
      <w:numFmt w:val="bullet"/>
      <w:lvlText w:val=""/>
      <w:lvlJc w:val="left"/>
      <w:pPr>
        <w:ind w:left="4320" w:hanging="360"/>
      </w:pPr>
      <w:rPr>
        <w:rFonts w:ascii="Wingdings" w:hAnsi="Wingdings" w:hint="default"/>
      </w:rPr>
    </w:lvl>
    <w:lvl w:ilvl="6" w:tplc="3C3A0084">
      <w:start w:val="1"/>
      <w:numFmt w:val="bullet"/>
      <w:lvlText w:val=""/>
      <w:lvlJc w:val="left"/>
      <w:pPr>
        <w:ind w:left="5040" w:hanging="360"/>
      </w:pPr>
      <w:rPr>
        <w:rFonts w:ascii="Symbol" w:hAnsi="Symbol" w:hint="default"/>
      </w:rPr>
    </w:lvl>
    <w:lvl w:ilvl="7" w:tplc="0ECA9BAA">
      <w:start w:val="1"/>
      <w:numFmt w:val="bullet"/>
      <w:lvlText w:val="o"/>
      <w:lvlJc w:val="left"/>
      <w:pPr>
        <w:ind w:left="5760" w:hanging="360"/>
      </w:pPr>
      <w:rPr>
        <w:rFonts w:ascii="Courier New" w:hAnsi="Courier New" w:hint="default"/>
      </w:rPr>
    </w:lvl>
    <w:lvl w:ilvl="8" w:tplc="59242348">
      <w:start w:val="1"/>
      <w:numFmt w:val="bullet"/>
      <w:lvlText w:val=""/>
      <w:lvlJc w:val="left"/>
      <w:pPr>
        <w:ind w:left="6480" w:hanging="360"/>
      </w:pPr>
      <w:rPr>
        <w:rFonts w:ascii="Wingdings" w:hAnsi="Wingdings" w:hint="default"/>
      </w:rPr>
    </w:lvl>
  </w:abstractNum>
  <w:abstractNum w:abstractNumId="20" w15:restartNumberingAfterBreak="0">
    <w:nsid w:val="2739787D"/>
    <w:multiLevelType w:val="multilevel"/>
    <w:tmpl w:val="A7A6F8B2"/>
    <w:lvl w:ilvl="0">
      <w:start w:val="1"/>
      <w:numFmt w:val="decimal"/>
      <w:lvlText w:val="%1."/>
      <w:lvlJc w:val="left"/>
      <w:pPr>
        <w:ind w:left="720" w:hanging="360"/>
      </w:pPr>
      <w:rPr>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293C8DE7"/>
    <w:multiLevelType w:val="hybridMultilevel"/>
    <w:tmpl w:val="A28E892C"/>
    <w:lvl w:ilvl="0" w:tplc="D148610C">
      <w:start w:val="1"/>
      <w:numFmt w:val="decimal"/>
      <w:lvlText w:val="%1."/>
      <w:lvlJc w:val="left"/>
      <w:pPr>
        <w:ind w:left="720" w:hanging="360"/>
      </w:pPr>
    </w:lvl>
    <w:lvl w:ilvl="1" w:tplc="77CC45DE">
      <w:start w:val="1"/>
      <w:numFmt w:val="lowerLetter"/>
      <w:lvlText w:val="%2."/>
      <w:lvlJc w:val="left"/>
      <w:pPr>
        <w:ind w:left="1440" w:hanging="360"/>
      </w:pPr>
    </w:lvl>
    <w:lvl w:ilvl="2" w:tplc="DF1028BE">
      <w:start w:val="1"/>
      <w:numFmt w:val="lowerRoman"/>
      <w:lvlText w:val="%3."/>
      <w:lvlJc w:val="right"/>
      <w:pPr>
        <w:ind w:left="2160" w:hanging="180"/>
      </w:pPr>
    </w:lvl>
    <w:lvl w:ilvl="3" w:tplc="53C2B930">
      <w:start w:val="1"/>
      <w:numFmt w:val="decimal"/>
      <w:lvlText w:val="%4."/>
      <w:lvlJc w:val="left"/>
      <w:pPr>
        <w:ind w:left="2880" w:hanging="360"/>
      </w:pPr>
    </w:lvl>
    <w:lvl w:ilvl="4" w:tplc="1DBC120A">
      <w:start w:val="1"/>
      <w:numFmt w:val="lowerLetter"/>
      <w:lvlText w:val="%5."/>
      <w:lvlJc w:val="left"/>
      <w:pPr>
        <w:ind w:left="3600" w:hanging="360"/>
      </w:pPr>
    </w:lvl>
    <w:lvl w:ilvl="5" w:tplc="4FC6B032">
      <w:start w:val="1"/>
      <w:numFmt w:val="lowerRoman"/>
      <w:lvlText w:val="%6."/>
      <w:lvlJc w:val="right"/>
      <w:pPr>
        <w:ind w:left="4320" w:hanging="180"/>
      </w:pPr>
    </w:lvl>
    <w:lvl w:ilvl="6" w:tplc="19E6DA1E">
      <w:start w:val="1"/>
      <w:numFmt w:val="decimal"/>
      <w:lvlText w:val="%7."/>
      <w:lvlJc w:val="left"/>
      <w:pPr>
        <w:ind w:left="5040" w:hanging="360"/>
      </w:pPr>
    </w:lvl>
    <w:lvl w:ilvl="7" w:tplc="5BE03220">
      <w:start w:val="1"/>
      <w:numFmt w:val="lowerLetter"/>
      <w:lvlText w:val="%8."/>
      <w:lvlJc w:val="left"/>
      <w:pPr>
        <w:ind w:left="5760" w:hanging="360"/>
      </w:pPr>
    </w:lvl>
    <w:lvl w:ilvl="8" w:tplc="84D43890">
      <w:start w:val="1"/>
      <w:numFmt w:val="lowerRoman"/>
      <w:lvlText w:val="%9."/>
      <w:lvlJc w:val="right"/>
      <w:pPr>
        <w:ind w:left="6480" w:hanging="180"/>
      </w:pPr>
    </w:lvl>
  </w:abstractNum>
  <w:abstractNum w:abstractNumId="22" w15:restartNumberingAfterBreak="0">
    <w:nsid w:val="2C8A9DBA"/>
    <w:multiLevelType w:val="hybridMultilevel"/>
    <w:tmpl w:val="AE081260"/>
    <w:lvl w:ilvl="0" w:tplc="6CD001B4">
      <w:start w:val="1"/>
      <w:numFmt w:val="decimal"/>
      <w:lvlText w:val="%1."/>
      <w:lvlJc w:val="left"/>
      <w:pPr>
        <w:ind w:left="720" w:hanging="360"/>
      </w:pPr>
    </w:lvl>
    <w:lvl w:ilvl="1" w:tplc="9E3004C0">
      <w:start w:val="1"/>
      <w:numFmt w:val="lowerLetter"/>
      <w:lvlText w:val="%2."/>
      <w:lvlJc w:val="left"/>
      <w:pPr>
        <w:ind w:left="1440" w:hanging="360"/>
      </w:pPr>
    </w:lvl>
    <w:lvl w:ilvl="2" w:tplc="BBE8333E">
      <w:start w:val="1"/>
      <w:numFmt w:val="lowerRoman"/>
      <w:lvlText w:val="%3."/>
      <w:lvlJc w:val="right"/>
      <w:pPr>
        <w:ind w:left="2160" w:hanging="180"/>
      </w:pPr>
    </w:lvl>
    <w:lvl w:ilvl="3" w:tplc="55400654">
      <w:start w:val="1"/>
      <w:numFmt w:val="decimal"/>
      <w:lvlText w:val="%4."/>
      <w:lvlJc w:val="left"/>
      <w:pPr>
        <w:ind w:left="2880" w:hanging="360"/>
      </w:pPr>
    </w:lvl>
    <w:lvl w:ilvl="4" w:tplc="05B091A8">
      <w:start w:val="1"/>
      <w:numFmt w:val="lowerLetter"/>
      <w:lvlText w:val="%5."/>
      <w:lvlJc w:val="left"/>
      <w:pPr>
        <w:ind w:left="3600" w:hanging="360"/>
      </w:pPr>
    </w:lvl>
    <w:lvl w:ilvl="5" w:tplc="43708548">
      <w:start w:val="1"/>
      <w:numFmt w:val="lowerRoman"/>
      <w:lvlText w:val="%6."/>
      <w:lvlJc w:val="right"/>
      <w:pPr>
        <w:ind w:left="4320" w:hanging="180"/>
      </w:pPr>
    </w:lvl>
    <w:lvl w:ilvl="6" w:tplc="94A61594">
      <w:start w:val="1"/>
      <w:numFmt w:val="decimal"/>
      <w:lvlText w:val="%7."/>
      <w:lvlJc w:val="left"/>
      <w:pPr>
        <w:ind w:left="5040" w:hanging="360"/>
      </w:pPr>
    </w:lvl>
    <w:lvl w:ilvl="7" w:tplc="2902A9E6">
      <w:start w:val="1"/>
      <w:numFmt w:val="lowerLetter"/>
      <w:lvlText w:val="%8."/>
      <w:lvlJc w:val="left"/>
      <w:pPr>
        <w:ind w:left="5760" w:hanging="360"/>
      </w:pPr>
    </w:lvl>
    <w:lvl w:ilvl="8" w:tplc="62FE0B96">
      <w:start w:val="1"/>
      <w:numFmt w:val="lowerRoman"/>
      <w:lvlText w:val="%9."/>
      <w:lvlJc w:val="right"/>
      <w:pPr>
        <w:ind w:left="6480" w:hanging="180"/>
      </w:pPr>
    </w:lvl>
  </w:abstractNum>
  <w:abstractNum w:abstractNumId="23" w15:restartNumberingAfterBreak="0">
    <w:nsid w:val="2D7F298D"/>
    <w:multiLevelType w:val="hybridMultilevel"/>
    <w:tmpl w:val="F154E7EA"/>
    <w:lvl w:ilvl="0" w:tplc="7D7EA840">
      <w:start w:val="1"/>
      <w:numFmt w:val="bullet"/>
      <w:lvlText w:val=""/>
      <w:lvlJc w:val="left"/>
      <w:pPr>
        <w:ind w:left="1068" w:hanging="360"/>
      </w:pPr>
      <w:rPr>
        <w:rFonts w:ascii="Symbol" w:hAnsi="Symbol" w:hint="default"/>
      </w:rPr>
    </w:lvl>
    <w:lvl w:ilvl="1" w:tplc="4FFCC68E">
      <w:start w:val="1"/>
      <w:numFmt w:val="bullet"/>
      <w:lvlText w:val="o"/>
      <w:lvlJc w:val="left"/>
      <w:pPr>
        <w:ind w:left="1788" w:hanging="360"/>
      </w:pPr>
      <w:rPr>
        <w:rFonts w:ascii="Courier New" w:hAnsi="Courier New" w:hint="default"/>
      </w:rPr>
    </w:lvl>
    <w:lvl w:ilvl="2" w:tplc="C83E9282">
      <w:start w:val="1"/>
      <w:numFmt w:val="bullet"/>
      <w:lvlText w:val=""/>
      <w:lvlJc w:val="left"/>
      <w:pPr>
        <w:ind w:left="2508" w:hanging="360"/>
      </w:pPr>
      <w:rPr>
        <w:rFonts w:ascii="Wingdings" w:hAnsi="Wingdings" w:hint="default"/>
      </w:rPr>
    </w:lvl>
    <w:lvl w:ilvl="3" w:tplc="1A688F28">
      <w:start w:val="1"/>
      <w:numFmt w:val="bullet"/>
      <w:lvlText w:val=""/>
      <w:lvlJc w:val="left"/>
      <w:pPr>
        <w:ind w:left="3228" w:hanging="360"/>
      </w:pPr>
      <w:rPr>
        <w:rFonts w:ascii="Symbol" w:hAnsi="Symbol" w:hint="default"/>
      </w:rPr>
    </w:lvl>
    <w:lvl w:ilvl="4" w:tplc="77EAD0F0">
      <w:start w:val="1"/>
      <w:numFmt w:val="bullet"/>
      <w:lvlText w:val="o"/>
      <w:lvlJc w:val="left"/>
      <w:pPr>
        <w:ind w:left="3948" w:hanging="360"/>
      </w:pPr>
      <w:rPr>
        <w:rFonts w:ascii="Courier New" w:hAnsi="Courier New" w:hint="default"/>
      </w:rPr>
    </w:lvl>
    <w:lvl w:ilvl="5" w:tplc="0150A666">
      <w:start w:val="1"/>
      <w:numFmt w:val="bullet"/>
      <w:lvlText w:val=""/>
      <w:lvlJc w:val="left"/>
      <w:pPr>
        <w:ind w:left="4668" w:hanging="360"/>
      </w:pPr>
      <w:rPr>
        <w:rFonts w:ascii="Wingdings" w:hAnsi="Wingdings" w:hint="default"/>
      </w:rPr>
    </w:lvl>
    <w:lvl w:ilvl="6" w:tplc="19985C04">
      <w:start w:val="1"/>
      <w:numFmt w:val="bullet"/>
      <w:lvlText w:val=""/>
      <w:lvlJc w:val="left"/>
      <w:pPr>
        <w:ind w:left="5388" w:hanging="360"/>
      </w:pPr>
      <w:rPr>
        <w:rFonts w:ascii="Symbol" w:hAnsi="Symbol" w:hint="default"/>
      </w:rPr>
    </w:lvl>
    <w:lvl w:ilvl="7" w:tplc="7410052C">
      <w:start w:val="1"/>
      <w:numFmt w:val="bullet"/>
      <w:lvlText w:val="o"/>
      <w:lvlJc w:val="left"/>
      <w:pPr>
        <w:ind w:left="6108" w:hanging="360"/>
      </w:pPr>
      <w:rPr>
        <w:rFonts w:ascii="Courier New" w:hAnsi="Courier New" w:hint="default"/>
      </w:rPr>
    </w:lvl>
    <w:lvl w:ilvl="8" w:tplc="E67A8D8E">
      <w:start w:val="1"/>
      <w:numFmt w:val="bullet"/>
      <w:lvlText w:val=""/>
      <w:lvlJc w:val="left"/>
      <w:pPr>
        <w:ind w:left="6828" w:hanging="360"/>
      </w:pPr>
      <w:rPr>
        <w:rFonts w:ascii="Wingdings" w:hAnsi="Wingdings" w:hint="default"/>
      </w:rPr>
    </w:lvl>
  </w:abstractNum>
  <w:abstractNum w:abstractNumId="24" w15:restartNumberingAfterBreak="0">
    <w:nsid w:val="2F064513"/>
    <w:multiLevelType w:val="hybridMultilevel"/>
    <w:tmpl w:val="708050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1A7C578"/>
    <w:multiLevelType w:val="hybridMultilevel"/>
    <w:tmpl w:val="7E4A6410"/>
    <w:lvl w:ilvl="0" w:tplc="58622178">
      <w:start w:val="1"/>
      <w:numFmt w:val="decimal"/>
      <w:lvlText w:val="%1."/>
      <w:lvlJc w:val="left"/>
      <w:pPr>
        <w:ind w:left="720" w:hanging="360"/>
      </w:pPr>
    </w:lvl>
    <w:lvl w:ilvl="1" w:tplc="64B4C5CE">
      <w:start w:val="1"/>
      <w:numFmt w:val="lowerLetter"/>
      <w:lvlText w:val="%2."/>
      <w:lvlJc w:val="left"/>
      <w:pPr>
        <w:ind w:left="1440" w:hanging="360"/>
      </w:pPr>
    </w:lvl>
    <w:lvl w:ilvl="2" w:tplc="279E572C">
      <w:start w:val="1"/>
      <w:numFmt w:val="lowerRoman"/>
      <w:lvlText w:val="%3."/>
      <w:lvlJc w:val="right"/>
      <w:pPr>
        <w:ind w:left="2160" w:hanging="180"/>
      </w:pPr>
    </w:lvl>
    <w:lvl w:ilvl="3" w:tplc="CD54B0F8">
      <w:start w:val="1"/>
      <w:numFmt w:val="decimal"/>
      <w:lvlText w:val="%4."/>
      <w:lvlJc w:val="left"/>
      <w:pPr>
        <w:ind w:left="2880" w:hanging="360"/>
      </w:pPr>
    </w:lvl>
    <w:lvl w:ilvl="4" w:tplc="8FA2D276">
      <w:start w:val="1"/>
      <w:numFmt w:val="lowerLetter"/>
      <w:lvlText w:val="%5."/>
      <w:lvlJc w:val="left"/>
      <w:pPr>
        <w:ind w:left="3600" w:hanging="360"/>
      </w:pPr>
    </w:lvl>
    <w:lvl w:ilvl="5" w:tplc="771256BA">
      <w:start w:val="1"/>
      <w:numFmt w:val="lowerRoman"/>
      <w:lvlText w:val="%6."/>
      <w:lvlJc w:val="right"/>
      <w:pPr>
        <w:ind w:left="4320" w:hanging="180"/>
      </w:pPr>
    </w:lvl>
    <w:lvl w:ilvl="6" w:tplc="83D61812">
      <w:start w:val="1"/>
      <w:numFmt w:val="decimal"/>
      <w:lvlText w:val="%7."/>
      <w:lvlJc w:val="left"/>
      <w:pPr>
        <w:ind w:left="5040" w:hanging="360"/>
      </w:pPr>
    </w:lvl>
    <w:lvl w:ilvl="7" w:tplc="D584E5E4">
      <w:start w:val="1"/>
      <w:numFmt w:val="lowerLetter"/>
      <w:lvlText w:val="%8."/>
      <w:lvlJc w:val="left"/>
      <w:pPr>
        <w:ind w:left="5760" w:hanging="360"/>
      </w:pPr>
    </w:lvl>
    <w:lvl w:ilvl="8" w:tplc="D8606370">
      <w:start w:val="1"/>
      <w:numFmt w:val="lowerRoman"/>
      <w:lvlText w:val="%9."/>
      <w:lvlJc w:val="right"/>
      <w:pPr>
        <w:ind w:left="6480" w:hanging="180"/>
      </w:pPr>
    </w:lvl>
  </w:abstractNum>
  <w:abstractNum w:abstractNumId="26" w15:restartNumberingAfterBreak="0">
    <w:nsid w:val="353C0506"/>
    <w:multiLevelType w:val="hybridMultilevel"/>
    <w:tmpl w:val="84C28932"/>
    <w:lvl w:ilvl="0" w:tplc="BC40546A">
      <w:start w:val="1"/>
      <w:numFmt w:val="bullet"/>
      <w:lvlText w:val=""/>
      <w:lvlJc w:val="left"/>
      <w:pPr>
        <w:ind w:left="720" w:hanging="360"/>
      </w:pPr>
      <w:rPr>
        <w:rFonts w:ascii="Symbol" w:hAnsi="Symbol" w:hint="default"/>
      </w:rPr>
    </w:lvl>
    <w:lvl w:ilvl="1" w:tplc="D44024B4">
      <w:start w:val="1"/>
      <w:numFmt w:val="bullet"/>
      <w:lvlText w:val="o"/>
      <w:lvlJc w:val="left"/>
      <w:pPr>
        <w:ind w:left="1440" w:hanging="360"/>
      </w:pPr>
      <w:rPr>
        <w:rFonts w:ascii="Courier New" w:hAnsi="Courier New" w:hint="default"/>
      </w:rPr>
    </w:lvl>
    <w:lvl w:ilvl="2" w:tplc="95E4D77A">
      <w:start w:val="1"/>
      <w:numFmt w:val="bullet"/>
      <w:lvlText w:val=""/>
      <w:lvlJc w:val="left"/>
      <w:pPr>
        <w:ind w:left="2160" w:hanging="360"/>
      </w:pPr>
      <w:rPr>
        <w:rFonts w:ascii="Wingdings" w:hAnsi="Wingdings" w:hint="default"/>
      </w:rPr>
    </w:lvl>
    <w:lvl w:ilvl="3" w:tplc="F89ADAB6">
      <w:start w:val="1"/>
      <w:numFmt w:val="bullet"/>
      <w:lvlText w:val=""/>
      <w:lvlJc w:val="left"/>
      <w:pPr>
        <w:ind w:left="2880" w:hanging="360"/>
      </w:pPr>
      <w:rPr>
        <w:rFonts w:ascii="Symbol" w:hAnsi="Symbol" w:hint="default"/>
      </w:rPr>
    </w:lvl>
    <w:lvl w:ilvl="4" w:tplc="1F2E89DE">
      <w:start w:val="1"/>
      <w:numFmt w:val="bullet"/>
      <w:lvlText w:val="o"/>
      <w:lvlJc w:val="left"/>
      <w:pPr>
        <w:ind w:left="3600" w:hanging="360"/>
      </w:pPr>
      <w:rPr>
        <w:rFonts w:ascii="Courier New" w:hAnsi="Courier New" w:hint="default"/>
      </w:rPr>
    </w:lvl>
    <w:lvl w:ilvl="5" w:tplc="AF6E7BC0">
      <w:start w:val="1"/>
      <w:numFmt w:val="bullet"/>
      <w:lvlText w:val=""/>
      <w:lvlJc w:val="left"/>
      <w:pPr>
        <w:ind w:left="4320" w:hanging="360"/>
      </w:pPr>
      <w:rPr>
        <w:rFonts w:ascii="Wingdings" w:hAnsi="Wingdings" w:hint="default"/>
      </w:rPr>
    </w:lvl>
    <w:lvl w:ilvl="6" w:tplc="169A6C3C">
      <w:start w:val="1"/>
      <w:numFmt w:val="bullet"/>
      <w:lvlText w:val=""/>
      <w:lvlJc w:val="left"/>
      <w:pPr>
        <w:ind w:left="5040" w:hanging="360"/>
      </w:pPr>
      <w:rPr>
        <w:rFonts w:ascii="Symbol" w:hAnsi="Symbol" w:hint="default"/>
      </w:rPr>
    </w:lvl>
    <w:lvl w:ilvl="7" w:tplc="A926C118">
      <w:start w:val="1"/>
      <w:numFmt w:val="bullet"/>
      <w:lvlText w:val="o"/>
      <w:lvlJc w:val="left"/>
      <w:pPr>
        <w:ind w:left="5760" w:hanging="360"/>
      </w:pPr>
      <w:rPr>
        <w:rFonts w:ascii="Courier New" w:hAnsi="Courier New" w:hint="default"/>
      </w:rPr>
    </w:lvl>
    <w:lvl w:ilvl="8" w:tplc="613A5B5C">
      <w:start w:val="1"/>
      <w:numFmt w:val="bullet"/>
      <w:lvlText w:val=""/>
      <w:lvlJc w:val="left"/>
      <w:pPr>
        <w:ind w:left="6480" w:hanging="360"/>
      </w:pPr>
      <w:rPr>
        <w:rFonts w:ascii="Wingdings" w:hAnsi="Wingdings" w:hint="default"/>
      </w:rPr>
    </w:lvl>
  </w:abstractNum>
  <w:abstractNum w:abstractNumId="27" w15:restartNumberingAfterBreak="0">
    <w:nsid w:val="35E022DE"/>
    <w:multiLevelType w:val="hybridMultilevel"/>
    <w:tmpl w:val="1C2E91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5E097EB"/>
    <w:multiLevelType w:val="hybridMultilevel"/>
    <w:tmpl w:val="35E85F22"/>
    <w:lvl w:ilvl="0" w:tplc="121862BA">
      <w:start w:val="1"/>
      <w:numFmt w:val="bullet"/>
      <w:lvlText w:val=""/>
      <w:lvlJc w:val="left"/>
      <w:pPr>
        <w:ind w:left="720" w:hanging="360"/>
      </w:pPr>
      <w:rPr>
        <w:rFonts w:ascii="Symbol" w:hAnsi="Symbol" w:hint="default"/>
      </w:rPr>
    </w:lvl>
    <w:lvl w:ilvl="1" w:tplc="E990EBF4">
      <w:start w:val="1"/>
      <w:numFmt w:val="bullet"/>
      <w:lvlText w:val="o"/>
      <w:lvlJc w:val="left"/>
      <w:pPr>
        <w:ind w:left="1440" w:hanging="360"/>
      </w:pPr>
      <w:rPr>
        <w:rFonts w:ascii="Courier New" w:hAnsi="Courier New" w:hint="default"/>
      </w:rPr>
    </w:lvl>
    <w:lvl w:ilvl="2" w:tplc="80B89D5E">
      <w:start w:val="1"/>
      <w:numFmt w:val="bullet"/>
      <w:lvlText w:val=""/>
      <w:lvlJc w:val="left"/>
      <w:pPr>
        <w:ind w:left="2160" w:hanging="360"/>
      </w:pPr>
      <w:rPr>
        <w:rFonts w:ascii="Wingdings" w:hAnsi="Wingdings" w:hint="default"/>
      </w:rPr>
    </w:lvl>
    <w:lvl w:ilvl="3" w:tplc="A1DA9A74">
      <w:start w:val="1"/>
      <w:numFmt w:val="bullet"/>
      <w:lvlText w:val=""/>
      <w:lvlJc w:val="left"/>
      <w:pPr>
        <w:ind w:left="2880" w:hanging="360"/>
      </w:pPr>
      <w:rPr>
        <w:rFonts w:ascii="Symbol" w:hAnsi="Symbol" w:hint="default"/>
      </w:rPr>
    </w:lvl>
    <w:lvl w:ilvl="4" w:tplc="FD58CA8C">
      <w:start w:val="1"/>
      <w:numFmt w:val="bullet"/>
      <w:lvlText w:val="o"/>
      <w:lvlJc w:val="left"/>
      <w:pPr>
        <w:ind w:left="3600" w:hanging="360"/>
      </w:pPr>
      <w:rPr>
        <w:rFonts w:ascii="Courier New" w:hAnsi="Courier New" w:hint="default"/>
      </w:rPr>
    </w:lvl>
    <w:lvl w:ilvl="5" w:tplc="E8F6E746">
      <w:start w:val="1"/>
      <w:numFmt w:val="bullet"/>
      <w:lvlText w:val=""/>
      <w:lvlJc w:val="left"/>
      <w:pPr>
        <w:ind w:left="4320" w:hanging="360"/>
      </w:pPr>
      <w:rPr>
        <w:rFonts w:ascii="Wingdings" w:hAnsi="Wingdings" w:hint="default"/>
      </w:rPr>
    </w:lvl>
    <w:lvl w:ilvl="6" w:tplc="21D2D952">
      <w:start w:val="1"/>
      <w:numFmt w:val="bullet"/>
      <w:lvlText w:val=""/>
      <w:lvlJc w:val="left"/>
      <w:pPr>
        <w:ind w:left="5040" w:hanging="360"/>
      </w:pPr>
      <w:rPr>
        <w:rFonts w:ascii="Symbol" w:hAnsi="Symbol" w:hint="default"/>
      </w:rPr>
    </w:lvl>
    <w:lvl w:ilvl="7" w:tplc="D97E6034">
      <w:start w:val="1"/>
      <w:numFmt w:val="bullet"/>
      <w:lvlText w:val="o"/>
      <w:lvlJc w:val="left"/>
      <w:pPr>
        <w:ind w:left="5760" w:hanging="360"/>
      </w:pPr>
      <w:rPr>
        <w:rFonts w:ascii="Courier New" w:hAnsi="Courier New" w:hint="default"/>
      </w:rPr>
    </w:lvl>
    <w:lvl w:ilvl="8" w:tplc="46AEEBAE">
      <w:start w:val="1"/>
      <w:numFmt w:val="bullet"/>
      <w:lvlText w:val=""/>
      <w:lvlJc w:val="left"/>
      <w:pPr>
        <w:ind w:left="6480" w:hanging="360"/>
      </w:pPr>
      <w:rPr>
        <w:rFonts w:ascii="Wingdings" w:hAnsi="Wingdings" w:hint="default"/>
      </w:rPr>
    </w:lvl>
  </w:abstractNum>
  <w:abstractNum w:abstractNumId="29" w15:restartNumberingAfterBreak="0">
    <w:nsid w:val="39F77D4C"/>
    <w:multiLevelType w:val="multilevel"/>
    <w:tmpl w:val="129EB164"/>
    <w:numStyleLink w:val="Estilo1"/>
  </w:abstractNum>
  <w:abstractNum w:abstractNumId="30" w15:restartNumberingAfterBreak="0">
    <w:nsid w:val="41FAD9C2"/>
    <w:multiLevelType w:val="hybridMultilevel"/>
    <w:tmpl w:val="F580F140"/>
    <w:lvl w:ilvl="0" w:tplc="D10414F0">
      <w:start w:val="1"/>
      <w:numFmt w:val="bullet"/>
      <w:lvlText w:val="-"/>
      <w:lvlJc w:val="left"/>
      <w:pPr>
        <w:ind w:left="720" w:hanging="360"/>
      </w:pPr>
      <w:rPr>
        <w:rFonts w:ascii="Calibri" w:hAnsi="Calibri" w:hint="default"/>
      </w:rPr>
    </w:lvl>
    <w:lvl w:ilvl="1" w:tplc="BC9EB476">
      <w:start w:val="1"/>
      <w:numFmt w:val="bullet"/>
      <w:lvlText w:val="o"/>
      <w:lvlJc w:val="left"/>
      <w:pPr>
        <w:ind w:left="1440" w:hanging="360"/>
      </w:pPr>
      <w:rPr>
        <w:rFonts w:ascii="Courier New" w:hAnsi="Courier New" w:hint="default"/>
      </w:rPr>
    </w:lvl>
    <w:lvl w:ilvl="2" w:tplc="A504399A">
      <w:start w:val="1"/>
      <w:numFmt w:val="bullet"/>
      <w:lvlText w:val=""/>
      <w:lvlJc w:val="left"/>
      <w:pPr>
        <w:ind w:left="2160" w:hanging="360"/>
      </w:pPr>
      <w:rPr>
        <w:rFonts w:ascii="Wingdings" w:hAnsi="Wingdings" w:hint="default"/>
      </w:rPr>
    </w:lvl>
    <w:lvl w:ilvl="3" w:tplc="2C285908">
      <w:start w:val="1"/>
      <w:numFmt w:val="bullet"/>
      <w:lvlText w:val=""/>
      <w:lvlJc w:val="left"/>
      <w:pPr>
        <w:ind w:left="2880" w:hanging="360"/>
      </w:pPr>
      <w:rPr>
        <w:rFonts w:ascii="Symbol" w:hAnsi="Symbol" w:hint="default"/>
      </w:rPr>
    </w:lvl>
    <w:lvl w:ilvl="4" w:tplc="0584D936">
      <w:start w:val="1"/>
      <w:numFmt w:val="bullet"/>
      <w:lvlText w:val="o"/>
      <w:lvlJc w:val="left"/>
      <w:pPr>
        <w:ind w:left="3600" w:hanging="360"/>
      </w:pPr>
      <w:rPr>
        <w:rFonts w:ascii="Courier New" w:hAnsi="Courier New" w:hint="default"/>
      </w:rPr>
    </w:lvl>
    <w:lvl w:ilvl="5" w:tplc="80A23322">
      <w:start w:val="1"/>
      <w:numFmt w:val="bullet"/>
      <w:lvlText w:val=""/>
      <w:lvlJc w:val="left"/>
      <w:pPr>
        <w:ind w:left="4320" w:hanging="360"/>
      </w:pPr>
      <w:rPr>
        <w:rFonts w:ascii="Wingdings" w:hAnsi="Wingdings" w:hint="default"/>
      </w:rPr>
    </w:lvl>
    <w:lvl w:ilvl="6" w:tplc="1BFE3B9E">
      <w:start w:val="1"/>
      <w:numFmt w:val="bullet"/>
      <w:lvlText w:val=""/>
      <w:lvlJc w:val="left"/>
      <w:pPr>
        <w:ind w:left="5040" w:hanging="360"/>
      </w:pPr>
      <w:rPr>
        <w:rFonts w:ascii="Symbol" w:hAnsi="Symbol" w:hint="default"/>
      </w:rPr>
    </w:lvl>
    <w:lvl w:ilvl="7" w:tplc="81BEC9B8">
      <w:start w:val="1"/>
      <w:numFmt w:val="bullet"/>
      <w:lvlText w:val="o"/>
      <w:lvlJc w:val="left"/>
      <w:pPr>
        <w:ind w:left="5760" w:hanging="360"/>
      </w:pPr>
      <w:rPr>
        <w:rFonts w:ascii="Courier New" w:hAnsi="Courier New" w:hint="default"/>
      </w:rPr>
    </w:lvl>
    <w:lvl w:ilvl="8" w:tplc="54DA91DC">
      <w:start w:val="1"/>
      <w:numFmt w:val="bullet"/>
      <w:lvlText w:val=""/>
      <w:lvlJc w:val="left"/>
      <w:pPr>
        <w:ind w:left="6480" w:hanging="360"/>
      </w:pPr>
      <w:rPr>
        <w:rFonts w:ascii="Wingdings" w:hAnsi="Wingdings" w:hint="default"/>
      </w:rPr>
    </w:lvl>
  </w:abstractNum>
  <w:abstractNum w:abstractNumId="31" w15:restartNumberingAfterBreak="0">
    <w:nsid w:val="43C88F1D"/>
    <w:multiLevelType w:val="hybridMultilevel"/>
    <w:tmpl w:val="F6EEBC1E"/>
    <w:lvl w:ilvl="0" w:tplc="76622D4C">
      <w:start w:val="1"/>
      <w:numFmt w:val="decimal"/>
      <w:lvlText w:val="%1."/>
      <w:lvlJc w:val="left"/>
      <w:pPr>
        <w:ind w:left="720" w:hanging="360"/>
      </w:pPr>
    </w:lvl>
    <w:lvl w:ilvl="1" w:tplc="4B880B38">
      <w:start w:val="1"/>
      <w:numFmt w:val="lowerLetter"/>
      <w:lvlText w:val="%2."/>
      <w:lvlJc w:val="left"/>
      <w:pPr>
        <w:ind w:left="1440" w:hanging="360"/>
      </w:pPr>
    </w:lvl>
    <w:lvl w:ilvl="2" w:tplc="B33EDD52">
      <w:start w:val="1"/>
      <w:numFmt w:val="lowerRoman"/>
      <w:lvlText w:val="%3."/>
      <w:lvlJc w:val="right"/>
      <w:pPr>
        <w:ind w:left="2160" w:hanging="180"/>
      </w:pPr>
    </w:lvl>
    <w:lvl w:ilvl="3" w:tplc="11A8C2A2">
      <w:start w:val="1"/>
      <w:numFmt w:val="decimal"/>
      <w:lvlText w:val="%4."/>
      <w:lvlJc w:val="left"/>
      <w:pPr>
        <w:ind w:left="2880" w:hanging="360"/>
      </w:pPr>
    </w:lvl>
    <w:lvl w:ilvl="4" w:tplc="34D68310">
      <w:start w:val="1"/>
      <w:numFmt w:val="lowerLetter"/>
      <w:lvlText w:val="%5."/>
      <w:lvlJc w:val="left"/>
      <w:pPr>
        <w:ind w:left="3600" w:hanging="360"/>
      </w:pPr>
    </w:lvl>
    <w:lvl w:ilvl="5" w:tplc="9F9C8C18">
      <w:start w:val="1"/>
      <w:numFmt w:val="lowerRoman"/>
      <w:lvlText w:val="%6."/>
      <w:lvlJc w:val="right"/>
      <w:pPr>
        <w:ind w:left="4320" w:hanging="180"/>
      </w:pPr>
    </w:lvl>
    <w:lvl w:ilvl="6" w:tplc="EAB82DE0">
      <w:start w:val="1"/>
      <w:numFmt w:val="decimal"/>
      <w:lvlText w:val="%7."/>
      <w:lvlJc w:val="left"/>
      <w:pPr>
        <w:ind w:left="5040" w:hanging="360"/>
      </w:pPr>
    </w:lvl>
    <w:lvl w:ilvl="7" w:tplc="3B12901C">
      <w:start w:val="1"/>
      <w:numFmt w:val="lowerLetter"/>
      <w:lvlText w:val="%8."/>
      <w:lvlJc w:val="left"/>
      <w:pPr>
        <w:ind w:left="5760" w:hanging="360"/>
      </w:pPr>
    </w:lvl>
    <w:lvl w:ilvl="8" w:tplc="2F8688D2">
      <w:start w:val="1"/>
      <w:numFmt w:val="lowerRoman"/>
      <w:lvlText w:val="%9."/>
      <w:lvlJc w:val="right"/>
      <w:pPr>
        <w:ind w:left="6480" w:hanging="180"/>
      </w:pPr>
    </w:lvl>
  </w:abstractNum>
  <w:abstractNum w:abstractNumId="32" w15:restartNumberingAfterBreak="0">
    <w:nsid w:val="43E6ECA0"/>
    <w:multiLevelType w:val="hybridMultilevel"/>
    <w:tmpl w:val="6D8E4510"/>
    <w:lvl w:ilvl="0" w:tplc="FFE21630">
      <w:start w:val="1"/>
      <w:numFmt w:val="bullet"/>
      <w:lvlText w:val=""/>
      <w:lvlJc w:val="left"/>
      <w:pPr>
        <w:ind w:left="720" w:hanging="360"/>
      </w:pPr>
      <w:rPr>
        <w:rFonts w:ascii="Wingdings" w:hAnsi="Wingdings" w:hint="default"/>
      </w:rPr>
    </w:lvl>
    <w:lvl w:ilvl="1" w:tplc="B49E8F16">
      <w:start w:val="1"/>
      <w:numFmt w:val="bullet"/>
      <w:lvlText w:val="o"/>
      <w:lvlJc w:val="left"/>
      <w:pPr>
        <w:ind w:left="1440" w:hanging="360"/>
      </w:pPr>
      <w:rPr>
        <w:rFonts w:ascii="Courier New" w:hAnsi="Courier New" w:hint="default"/>
      </w:rPr>
    </w:lvl>
    <w:lvl w:ilvl="2" w:tplc="ACEEA46A">
      <w:start w:val="1"/>
      <w:numFmt w:val="bullet"/>
      <w:lvlText w:val=""/>
      <w:lvlJc w:val="left"/>
      <w:pPr>
        <w:ind w:left="2160" w:hanging="360"/>
      </w:pPr>
      <w:rPr>
        <w:rFonts w:ascii="Wingdings" w:hAnsi="Wingdings" w:hint="default"/>
      </w:rPr>
    </w:lvl>
    <w:lvl w:ilvl="3" w:tplc="10F296DE">
      <w:start w:val="1"/>
      <w:numFmt w:val="bullet"/>
      <w:lvlText w:val=""/>
      <w:lvlJc w:val="left"/>
      <w:pPr>
        <w:ind w:left="2880" w:hanging="360"/>
      </w:pPr>
      <w:rPr>
        <w:rFonts w:ascii="Symbol" w:hAnsi="Symbol" w:hint="default"/>
      </w:rPr>
    </w:lvl>
    <w:lvl w:ilvl="4" w:tplc="2CA03BF2">
      <w:start w:val="1"/>
      <w:numFmt w:val="bullet"/>
      <w:lvlText w:val="o"/>
      <w:lvlJc w:val="left"/>
      <w:pPr>
        <w:ind w:left="3600" w:hanging="360"/>
      </w:pPr>
      <w:rPr>
        <w:rFonts w:ascii="Courier New" w:hAnsi="Courier New" w:hint="default"/>
      </w:rPr>
    </w:lvl>
    <w:lvl w:ilvl="5" w:tplc="414207A4">
      <w:start w:val="1"/>
      <w:numFmt w:val="bullet"/>
      <w:lvlText w:val=""/>
      <w:lvlJc w:val="left"/>
      <w:pPr>
        <w:ind w:left="4320" w:hanging="360"/>
      </w:pPr>
      <w:rPr>
        <w:rFonts w:ascii="Wingdings" w:hAnsi="Wingdings" w:hint="default"/>
      </w:rPr>
    </w:lvl>
    <w:lvl w:ilvl="6" w:tplc="9C4818B0">
      <w:start w:val="1"/>
      <w:numFmt w:val="bullet"/>
      <w:lvlText w:val=""/>
      <w:lvlJc w:val="left"/>
      <w:pPr>
        <w:ind w:left="5040" w:hanging="360"/>
      </w:pPr>
      <w:rPr>
        <w:rFonts w:ascii="Symbol" w:hAnsi="Symbol" w:hint="default"/>
      </w:rPr>
    </w:lvl>
    <w:lvl w:ilvl="7" w:tplc="6EC2AAF4">
      <w:start w:val="1"/>
      <w:numFmt w:val="bullet"/>
      <w:lvlText w:val="o"/>
      <w:lvlJc w:val="left"/>
      <w:pPr>
        <w:ind w:left="5760" w:hanging="360"/>
      </w:pPr>
      <w:rPr>
        <w:rFonts w:ascii="Courier New" w:hAnsi="Courier New" w:hint="default"/>
      </w:rPr>
    </w:lvl>
    <w:lvl w:ilvl="8" w:tplc="F878BA44">
      <w:start w:val="1"/>
      <w:numFmt w:val="bullet"/>
      <w:lvlText w:val=""/>
      <w:lvlJc w:val="left"/>
      <w:pPr>
        <w:ind w:left="6480" w:hanging="360"/>
      </w:pPr>
      <w:rPr>
        <w:rFonts w:ascii="Wingdings" w:hAnsi="Wingdings" w:hint="default"/>
      </w:rPr>
    </w:lvl>
  </w:abstractNum>
  <w:abstractNum w:abstractNumId="33" w15:restartNumberingAfterBreak="0">
    <w:nsid w:val="43F729C8"/>
    <w:multiLevelType w:val="hybridMultilevel"/>
    <w:tmpl w:val="74F43F12"/>
    <w:lvl w:ilvl="0" w:tplc="23EC9FDE">
      <w:start w:val="1"/>
      <w:numFmt w:val="bullet"/>
      <w:lvlText w:val=""/>
      <w:lvlJc w:val="left"/>
      <w:pPr>
        <w:ind w:left="720" w:hanging="360"/>
      </w:pPr>
      <w:rPr>
        <w:rFonts w:ascii="Symbol" w:hAnsi="Symbol" w:hint="default"/>
      </w:rPr>
    </w:lvl>
    <w:lvl w:ilvl="1" w:tplc="86DAD14A">
      <w:start w:val="1"/>
      <w:numFmt w:val="bullet"/>
      <w:lvlText w:val="o"/>
      <w:lvlJc w:val="left"/>
      <w:pPr>
        <w:ind w:left="1440" w:hanging="360"/>
      </w:pPr>
      <w:rPr>
        <w:rFonts w:ascii="Courier New" w:hAnsi="Courier New" w:hint="default"/>
      </w:rPr>
    </w:lvl>
    <w:lvl w:ilvl="2" w:tplc="BF7807F8">
      <w:start w:val="1"/>
      <w:numFmt w:val="bullet"/>
      <w:lvlText w:val=""/>
      <w:lvlJc w:val="left"/>
      <w:pPr>
        <w:ind w:left="2160" w:hanging="360"/>
      </w:pPr>
      <w:rPr>
        <w:rFonts w:ascii="Wingdings" w:hAnsi="Wingdings" w:hint="default"/>
      </w:rPr>
    </w:lvl>
    <w:lvl w:ilvl="3" w:tplc="F7C021D4">
      <w:start w:val="1"/>
      <w:numFmt w:val="bullet"/>
      <w:lvlText w:val=""/>
      <w:lvlJc w:val="left"/>
      <w:pPr>
        <w:ind w:left="2880" w:hanging="360"/>
      </w:pPr>
      <w:rPr>
        <w:rFonts w:ascii="Symbol" w:hAnsi="Symbol" w:hint="default"/>
      </w:rPr>
    </w:lvl>
    <w:lvl w:ilvl="4" w:tplc="3418060A">
      <w:start w:val="1"/>
      <w:numFmt w:val="bullet"/>
      <w:lvlText w:val="o"/>
      <w:lvlJc w:val="left"/>
      <w:pPr>
        <w:ind w:left="3600" w:hanging="360"/>
      </w:pPr>
      <w:rPr>
        <w:rFonts w:ascii="Courier New" w:hAnsi="Courier New" w:hint="default"/>
      </w:rPr>
    </w:lvl>
    <w:lvl w:ilvl="5" w:tplc="F8CE9D12">
      <w:start w:val="1"/>
      <w:numFmt w:val="bullet"/>
      <w:lvlText w:val=""/>
      <w:lvlJc w:val="left"/>
      <w:pPr>
        <w:ind w:left="4320" w:hanging="360"/>
      </w:pPr>
      <w:rPr>
        <w:rFonts w:ascii="Wingdings" w:hAnsi="Wingdings" w:hint="default"/>
      </w:rPr>
    </w:lvl>
    <w:lvl w:ilvl="6" w:tplc="316420A8">
      <w:start w:val="1"/>
      <w:numFmt w:val="bullet"/>
      <w:lvlText w:val=""/>
      <w:lvlJc w:val="left"/>
      <w:pPr>
        <w:ind w:left="5040" w:hanging="360"/>
      </w:pPr>
      <w:rPr>
        <w:rFonts w:ascii="Symbol" w:hAnsi="Symbol" w:hint="default"/>
      </w:rPr>
    </w:lvl>
    <w:lvl w:ilvl="7" w:tplc="3C2EFD8C">
      <w:start w:val="1"/>
      <w:numFmt w:val="bullet"/>
      <w:lvlText w:val="o"/>
      <w:lvlJc w:val="left"/>
      <w:pPr>
        <w:ind w:left="5760" w:hanging="360"/>
      </w:pPr>
      <w:rPr>
        <w:rFonts w:ascii="Courier New" w:hAnsi="Courier New" w:hint="default"/>
      </w:rPr>
    </w:lvl>
    <w:lvl w:ilvl="8" w:tplc="97460354">
      <w:start w:val="1"/>
      <w:numFmt w:val="bullet"/>
      <w:lvlText w:val=""/>
      <w:lvlJc w:val="left"/>
      <w:pPr>
        <w:ind w:left="6480" w:hanging="360"/>
      </w:pPr>
      <w:rPr>
        <w:rFonts w:ascii="Wingdings" w:hAnsi="Wingdings" w:hint="default"/>
      </w:rPr>
    </w:lvl>
  </w:abstractNum>
  <w:abstractNum w:abstractNumId="34" w15:restartNumberingAfterBreak="0">
    <w:nsid w:val="4E333E2A"/>
    <w:multiLevelType w:val="hybridMultilevel"/>
    <w:tmpl w:val="2C38DA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1CCDBFD"/>
    <w:multiLevelType w:val="hybridMultilevel"/>
    <w:tmpl w:val="182C9A32"/>
    <w:lvl w:ilvl="0" w:tplc="E96ED4DE">
      <w:start w:val="1"/>
      <w:numFmt w:val="decimal"/>
      <w:lvlText w:val="%1."/>
      <w:lvlJc w:val="left"/>
      <w:pPr>
        <w:ind w:left="720" w:hanging="360"/>
      </w:pPr>
    </w:lvl>
    <w:lvl w:ilvl="1" w:tplc="E0A26006">
      <w:start w:val="1"/>
      <w:numFmt w:val="lowerLetter"/>
      <w:lvlText w:val="%2."/>
      <w:lvlJc w:val="left"/>
      <w:pPr>
        <w:ind w:left="1440" w:hanging="360"/>
      </w:pPr>
    </w:lvl>
    <w:lvl w:ilvl="2" w:tplc="55F629FC">
      <w:start w:val="1"/>
      <w:numFmt w:val="lowerRoman"/>
      <w:lvlText w:val="%3."/>
      <w:lvlJc w:val="right"/>
      <w:pPr>
        <w:ind w:left="2160" w:hanging="180"/>
      </w:pPr>
    </w:lvl>
    <w:lvl w:ilvl="3" w:tplc="1504B930">
      <w:start w:val="1"/>
      <w:numFmt w:val="decimal"/>
      <w:lvlText w:val="%4."/>
      <w:lvlJc w:val="left"/>
      <w:pPr>
        <w:ind w:left="2880" w:hanging="360"/>
      </w:pPr>
    </w:lvl>
    <w:lvl w:ilvl="4" w:tplc="11B83146">
      <w:start w:val="1"/>
      <w:numFmt w:val="lowerLetter"/>
      <w:lvlText w:val="%5."/>
      <w:lvlJc w:val="left"/>
      <w:pPr>
        <w:ind w:left="3600" w:hanging="360"/>
      </w:pPr>
    </w:lvl>
    <w:lvl w:ilvl="5" w:tplc="AC98EF50">
      <w:start w:val="1"/>
      <w:numFmt w:val="lowerRoman"/>
      <w:lvlText w:val="%6."/>
      <w:lvlJc w:val="right"/>
      <w:pPr>
        <w:ind w:left="4320" w:hanging="180"/>
      </w:pPr>
    </w:lvl>
    <w:lvl w:ilvl="6" w:tplc="8084CCEE">
      <w:start w:val="1"/>
      <w:numFmt w:val="decimal"/>
      <w:lvlText w:val="%7."/>
      <w:lvlJc w:val="left"/>
      <w:pPr>
        <w:ind w:left="5040" w:hanging="360"/>
      </w:pPr>
    </w:lvl>
    <w:lvl w:ilvl="7" w:tplc="4B487470">
      <w:start w:val="1"/>
      <w:numFmt w:val="lowerLetter"/>
      <w:lvlText w:val="%8."/>
      <w:lvlJc w:val="left"/>
      <w:pPr>
        <w:ind w:left="5760" w:hanging="360"/>
      </w:pPr>
    </w:lvl>
    <w:lvl w:ilvl="8" w:tplc="8F2AA072">
      <w:start w:val="1"/>
      <w:numFmt w:val="lowerRoman"/>
      <w:lvlText w:val="%9."/>
      <w:lvlJc w:val="right"/>
      <w:pPr>
        <w:ind w:left="6480" w:hanging="180"/>
      </w:pPr>
    </w:lvl>
  </w:abstractNum>
  <w:abstractNum w:abstractNumId="36" w15:restartNumberingAfterBreak="0">
    <w:nsid w:val="53A66C29"/>
    <w:multiLevelType w:val="hybridMultilevel"/>
    <w:tmpl w:val="A9DABF84"/>
    <w:lvl w:ilvl="0" w:tplc="D06C6D56">
      <w:start w:val="1"/>
      <w:numFmt w:val="bullet"/>
      <w:lvlText w:val=""/>
      <w:lvlJc w:val="left"/>
      <w:pPr>
        <w:ind w:left="720" w:hanging="360"/>
      </w:pPr>
      <w:rPr>
        <w:rFonts w:ascii="Symbol" w:hAnsi="Symbol" w:hint="default"/>
      </w:rPr>
    </w:lvl>
    <w:lvl w:ilvl="1" w:tplc="D6CA99C0">
      <w:start w:val="1"/>
      <w:numFmt w:val="bullet"/>
      <w:lvlText w:val="o"/>
      <w:lvlJc w:val="left"/>
      <w:pPr>
        <w:ind w:left="1440" w:hanging="360"/>
      </w:pPr>
      <w:rPr>
        <w:rFonts w:ascii="Courier New" w:hAnsi="Courier New" w:hint="default"/>
      </w:rPr>
    </w:lvl>
    <w:lvl w:ilvl="2" w:tplc="E1B6B26A">
      <w:start w:val="1"/>
      <w:numFmt w:val="bullet"/>
      <w:lvlText w:val=""/>
      <w:lvlJc w:val="left"/>
      <w:pPr>
        <w:ind w:left="2160" w:hanging="360"/>
      </w:pPr>
      <w:rPr>
        <w:rFonts w:ascii="Wingdings" w:hAnsi="Wingdings" w:hint="default"/>
      </w:rPr>
    </w:lvl>
    <w:lvl w:ilvl="3" w:tplc="02AA8B02">
      <w:start w:val="1"/>
      <w:numFmt w:val="bullet"/>
      <w:lvlText w:val=""/>
      <w:lvlJc w:val="left"/>
      <w:pPr>
        <w:ind w:left="2880" w:hanging="360"/>
      </w:pPr>
      <w:rPr>
        <w:rFonts w:ascii="Symbol" w:hAnsi="Symbol" w:hint="default"/>
      </w:rPr>
    </w:lvl>
    <w:lvl w:ilvl="4" w:tplc="494A0A26">
      <w:start w:val="1"/>
      <w:numFmt w:val="bullet"/>
      <w:lvlText w:val="o"/>
      <w:lvlJc w:val="left"/>
      <w:pPr>
        <w:ind w:left="3600" w:hanging="360"/>
      </w:pPr>
      <w:rPr>
        <w:rFonts w:ascii="Courier New" w:hAnsi="Courier New" w:hint="default"/>
      </w:rPr>
    </w:lvl>
    <w:lvl w:ilvl="5" w:tplc="D3EEFBF4">
      <w:start w:val="1"/>
      <w:numFmt w:val="bullet"/>
      <w:lvlText w:val=""/>
      <w:lvlJc w:val="left"/>
      <w:pPr>
        <w:ind w:left="4320" w:hanging="360"/>
      </w:pPr>
      <w:rPr>
        <w:rFonts w:ascii="Wingdings" w:hAnsi="Wingdings" w:hint="default"/>
      </w:rPr>
    </w:lvl>
    <w:lvl w:ilvl="6" w:tplc="6DB88B0A">
      <w:start w:val="1"/>
      <w:numFmt w:val="bullet"/>
      <w:lvlText w:val=""/>
      <w:lvlJc w:val="left"/>
      <w:pPr>
        <w:ind w:left="5040" w:hanging="360"/>
      </w:pPr>
      <w:rPr>
        <w:rFonts w:ascii="Symbol" w:hAnsi="Symbol" w:hint="default"/>
      </w:rPr>
    </w:lvl>
    <w:lvl w:ilvl="7" w:tplc="6ABC173C">
      <w:start w:val="1"/>
      <w:numFmt w:val="bullet"/>
      <w:lvlText w:val="o"/>
      <w:lvlJc w:val="left"/>
      <w:pPr>
        <w:ind w:left="5760" w:hanging="360"/>
      </w:pPr>
      <w:rPr>
        <w:rFonts w:ascii="Courier New" w:hAnsi="Courier New" w:hint="default"/>
      </w:rPr>
    </w:lvl>
    <w:lvl w:ilvl="8" w:tplc="DCBA7962">
      <w:start w:val="1"/>
      <w:numFmt w:val="bullet"/>
      <w:lvlText w:val=""/>
      <w:lvlJc w:val="left"/>
      <w:pPr>
        <w:ind w:left="6480" w:hanging="360"/>
      </w:pPr>
      <w:rPr>
        <w:rFonts w:ascii="Wingdings" w:hAnsi="Wingdings" w:hint="default"/>
      </w:rPr>
    </w:lvl>
  </w:abstractNum>
  <w:abstractNum w:abstractNumId="37" w15:restartNumberingAfterBreak="0">
    <w:nsid w:val="5D281D5C"/>
    <w:multiLevelType w:val="multilevel"/>
    <w:tmpl w:val="A7A6F8B2"/>
    <w:lvl w:ilvl="0">
      <w:start w:val="1"/>
      <w:numFmt w:val="decimal"/>
      <w:lvlText w:val="%1."/>
      <w:lvlJc w:val="left"/>
      <w:pPr>
        <w:ind w:left="720" w:hanging="360"/>
      </w:pPr>
      <w:rPr>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8" w15:restartNumberingAfterBreak="0">
    <w:nsid w:val="63F62496"/>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9" w15:restartNumberingAfterBreak="0">
    <w:nsid w:val="6B720EE8"/>
    <w:multiLevelType w:val="hybridMultilevel"/>
    <w:tmpl w:val="ED849B0A"/>
    <w:lvl w:ilvl="0" w:tplc="3CA283AC">
      <w:start w:val="1"/>
      <w:numFmt w:val="bullet"/>
      <w:lvlText w:val=""/>
      <w:lvlJc w:val="left"/>
      <w:pPr>
        <w:ind w:left="360" w:hanging="360"/>
      </w:pPr>
      <w:rPr>
        <w:rFonts w:ascii="Symbol" w:hAnsi="Symbol" w:hint="default"/>
      </w:rPr>
    </w:lvl>
    <w:lvl w:ilvl="1" w:tplc="F6F4B828">
      <w:start w:val="1"/>
      <w:numFmt w:val="bullet"/>
      <w:lvlText w:val="o"/>
      <w:lvlJc w:val="left"/>
      <w:pPr>
        <w:ind w:left="1080" w:hanging="360"/>
      </w:pPr>
      <w:rPr>
        <w:rFonts w:ascii="Courier New" w:hAnsi="Courier New" w:hint="default"/>
      </w:rPr>
    </w:lvl>
    <w:lvl w:ilvl="2" w:tplc="8850E032">
      <w:start w:val="1"/>
      <w:numFmt w:val="bullet"/>
      <w:lvlText w:val=""/>
      <w:lvlJc w:val="left"/>
      <w:pPr>
        <w:ind w:left="1800" w:hanging="360"/>
      </w:pPr>
      <w:rPr>
        <w:rFonts w:ascii="Wingdings" w:hAnsi="Wingdings" w:hint="default"/>
      </w:rPr>
    </w:lvl>
    <w:lvl w:ilvl="3" w:tplc="A080DFC6">
      <w:start w:val="1"/>
      <w:numFmt w:val="bullet"/>
      <w:lvlText w:val=""/>
      <w:lvlJc w:val="left"/>
      <w:pPr>
        <w:ind w:left="2520" w:hanging="360"/>
      </w:pPr>
      <w:rPr>
        <w:rFonts w:ascii="Symbol" w:hAnsi="Symbol" w:hint="default"/>
      </w:rPr>
    </w:lvl>
    <w:lvl w:ilvl="4" w:tplc="6728CB60">
      <w:start w:val="1"/>
      <w:numFmt w:val="bullet"/>
      <w:lvlText w:val="o"/>
      <w:lvlJc w:val="left"/>
      <w:pPr>
        <w:ind w:left="3240" w:hanging="360"/>
      </w:pPr>
      <w:rPr>
        <w:rFonts w:ascii="Courier New" w:hAnsi="Courier New" w:hint="default"/>
      </w:rPr>
    </w:lvl>
    <w:lvl w:ilvl="5" w:tplc="BDAE63A2">
      <w:start w:val="1"/>
      <w:numFmt w:val="bullet"/>
      <w:lvlText w:val=""/>
      <w:lvlJc w:val="left"/>
      <w:pPr>
        <w:ind w:left="3960" w:hanging="360"/>
      </w:pPr>
      <w:rPr>
        <w:rFonts w:ascii="Wingdings" w:hAnsi="Wingdings" w:hint="default"/>
      </w:rPr>
    </w:lvl>
    <w:lvl w:ilvl="6" w:tplc="A83CB888">
      <w:start w:val="1"/>
      <w:numFmt w:val="bullet"/>
      <w:lvlText w:val=""/>
      <w:lvlJc w:val="left"/>
      <w:pPr>
        <w:ind w:left="4680" w:hanging="360"/>
      </w:pPr>
      <w:rPr>
        <w:rFonts w:ascii="Symbol" w:hAnsi="Symbol" w:hint="default"/>
      </w:rPr>
    </w:lvl>
    <w:lvl w:ilvl="7" w:tplc="AEAEC378">
      <w:start w:val="1"/>
      <w:numFmt w:val="bullet"/>
      <w:lvlText w:val="o"/>
      <w:lvlJc w:val="left"/>
      <w:pPr>
        <w:ind w:left="5400" w:hanging="360"/>
      </w:pPr>
      <w:rPr>
        <w:rFonts w:ascii="Courier New" w:hAnsi="Courier New" w:hint="default"/>
      </w:rPr>
    </w:lvl>
    <w:lvl w:ilvl="8" w:tplc="46907C88">
      <w:start w:val="1"/>
      <w:numFmt w:val="bullet"/>
      <w:lvlText w:val=""/>
      <w:lvlJc w:val="left"/>
      <w:pPr>
        <w:ind w:left="6120" w:hanging="360"/>
      </w:pPr>
      <w:rPr>
        <w:rFonts w:ascii="Wingdings" w:hAnsi="Wingdings" w:hint="default"/>
      </w:rPr>
    </w:lvl>
  </w:abstractNum>
  <w:abstractNum w:abstractNumId="40" w15:restartNumberingAfterBreak="0">
    <w:nsid w:val="6CC50486"/>
    <w:multiLevelType w:val="hybridMultilevel"/>
    <w:tmpl w:val="657CE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D1B8EA7"/>
    <w:multiLevelType w:val="hybridMultilevel"/>
    <w:tmpl w:val="2D8CBE0A"/>
    <w:lvl w:ilvl="0" w:tplc="27AC7076">
      <w:start w:val="1"/>
      <w:numFmt w:val="bullet"/>
      <w:lvlText w:val="-"/>
      <w:lvlJc w:val="left"/>
      <w:pPr>
        <w:ind w:left="720" w:hanging="360"/>
      </w:pPr>
      <w:rPr>
        <w:rFonts w:ascii="Calibri" w:hAnsi="Calibri" w:hint="default"/>
      </w:rPr>
    </w:lvl>
    <w:lvl w:ilvl="1" w:tplc="BB1A8AB6">
      <w:start w:val="1"/>
      <w:numFmt w:val="bullet"/>
      <w:lvlText w:val="o"/>
      <w:lvlJc w:val="left"/>
      <w:pPr>
        <w:ind w:left="1440" w:hanging="360"/>
      </w:pPr>
      <w:rPr>
        <w:rFonts w:ascii="Courier New" w:hAnsi="Courier New" w:hint="default"/>
      </w:rPr>
    </w:lvl>
    <w:lvl w:ilvl="2" w:tplc="D968F398">
      <w:start w:val="1"/>
      <w:numFmt w:val="bullet"/>
      <w:lvlText w:val=""/>
      <w:lvlJc w:val="left"/>
      <w:pPr>
        <w:ind w:left="2160" w:hanging="360"/>
      </w:pPr>
      <w:rPr>
        <w:rFonts w:ascii="Wingdings" w:hAnsi="Wingdings" w:hint="default"/>
      </w:rPr>
    </w:lvl>
    <w:lvl w:ilvl="3" w:tplc="90023668">
      <w:start w:val="1"/>
      <w:numFmt w:val="bullet"/>
      <w:lvlText w:val=""/>
      <w:lvlJc w:val="left"/>
      <w:pPr>
        <w:ind w:left="2880" w:hanging="360"/>
      </w:pPr>
      <w:rPr>
        <w:rFonts w:ascii="Symbol" w:hAnsi="Symbol" w:hint="default"/>
      </w:rPr>
    </w:lvl>
    <w:lvl w:ilvl="4" w:tplc="B142B18E">
      <w:start w:val="1"/>
      <w:numFmt w:val="bullet"/>
      <w:lvlText w:val="o"/>
      <w:lvlJc w:val="left"/>
      <w:pPr>
        <w:ind w:left="3600" w:hanging="360"/>
      </w:pPr>
      <w:rPr>
        <w:rFonts w:ascii="Courier New" w:hAnsi="Courier New" w:hint="default"/>
      </w:rPr>
    </w:lvl>
    <w:lvl w:ilvl="5" w:tplc="33BAC9AA">
      <w:start w:val="1"/>
      <w:numFmt w:val="bullet"/>
      <w:lvlText w:val=""/>
      <w:lvlJc w:val="left"/>
      <w:pPr>
        <w:ind w:left="4320" w:hanging="360"/>
      </w:pPr>
      <w:rPr>
        <w:rFonts w:ascii="Wingdings" w:hAnsi="Wingdings" w:hint="default"/>
      </w:rPr>
    </w:lvl>
    <w:lvl w:ilvl="6" w:tplc="25860DF8">
      <w:start w:val="1"/>
      <w:numFmt w:val="bullet"/>
      <w:lvlText w:val=""/>
      <w:lvlJc w:val="left"/>
      <w:pPr>
        <w:ind w:left="5040" w:hanging="360"/>
      </w:pPr>
      <w:rPr>
        <w:rFonts w:ascii="Symbol" w:hAnsi="Symbol" w:hint="default"/>
      </w:rPr>
    </w:lvl>
    <w:lvl w:ilvl="7" w:tplc="576059D2">
      <w:start w:val="1"/>
      <w:numFmt w:val="bullet"/>
      <w:lvlText w:val="o"/>
      <w:lvlJc w:val="left"/>
      <w:pPr>
        <w:ind w:left="5760" w:hanging="360"/>
      </w:pPr>
      <w:rPr>
        <w:rFonts w:ascii="Courier New" w:hAnsi="Courier New" w:hint="default"/>
      </w:rPr>
    </w:lvl>
    <w:lvl w:ilvl="8" w:tplc="4B7C4532">
      <w:start w:val="1"/>
      <w:numFmt w:val="bullet"/>
      <w:lvlText w:val=""/>
      <w:lvlJc w:val="left"/>
      <w:pPr>
        <w:ind w:left="6480" w:hanging="360"/>
      </w:pPr>
      <w:rPr>
        <w:rFonts w:ascii="Wingdings" w:hAnsi="Wingdings" w:hint="default"/>
      </w:rPr>
    </w:lvl>
  </w:abstractNum>
  <w:abstractNum w:abstractNumId="42" w15:restartNumberingAfterBreak="0">
    <w:nsid w:val="6F794D81"/>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3" w15:restartNumberingAfterBreak="0">
    <w:nsid w:val="76C7761A"/>
    <w:multiLevelType w:val="hybridMultilevel"/>
    <w:tmpl w:val="37BEE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93F3CF6"/>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5" w15:restartNumberingAfterBreak="0">
    <w:nsid w:val="7ADB7428"/>
    <w:multiLevelType w:val="multilevel"/>
    <w:tmpl w:val="129EB16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7BC052D4"/>
    <w:multiLevelType w:val="multilevel"/>
    <w:tmpl w:val="129EB164"/>
    <w:lvl w:ilvl="0">
      <w:start w:val="4"/>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931697593">
    <w:abstractNumId w:val="12"/>
  </w:num>
  <w:num w:numId="2" w16cid:durableId="1372874546">
    <w:abstractNumId w:val="36"/>
  </w:num>
  <w:num w:numId="3" w16cid:durableId="1500467322">
    <w:abstractNumId w:val="7"/>
  </w:num>
  <w:num w:numId="4" w16cid:durableId="1186988897">
    <w:abstractNumId w:val="5"/>
  </w:num>
  <w:num w:numId="5" w16cid:durableId="31351292">
    <w:abstractNumId w:val="6"/>
  </w:num>
  <w:num w:numId="6" w16cid:durableId="1438939481">
    <w:abstractNumId w:val="11"/>
  </w:num>
  <w:num w:numId="7" w16cid:durableId="429399893">
    <w:abstractNumId w:val="26"/>
  </w:num>
  <w:num w:numId="8" w16cid:durableId="1290747403">
    <w:abstractNumId w:val="32"/>
  </w:num>
  <w:num w:numId="9" w16cid:durableId="1253121091">
    <w:abstractNumId w:val="41"/>
  </w:num>
  <w:num w:numId="10" w16cid:durableId="2023317988">
    <w:abstractNumId w:val="19"/>
  </w:num>
  <w:num w:numId="11" w16cid:durableId="2137989157">
    <w:abstractNumId w:val="37"/>
  </w:num>
  <w:num w:numId="12" w16cid:durableId="252903467">
    <w:abstractNumId w:val="29"/>
  </w:num>
  <w:num w:numId="13" w16cid:durableId="25718638">
    <w:abstractNumId w:val="3"/>
  </w:num>
  <w:num w:numId="14" w16cid:durableId="1037464228">
    <w:abstractNumId w:val="8"/>
  </w:num>
  <w:num w:numId="15" w16cid:durableId="17434746">
    <w:abstractNumId w:val="24"/>
  </w:num>
  <w:num w:numId="16" w16cid:durableId="1009911649">
    <w:abstractNumId w:val="4"/>
  </w:num>
  <w:num w:numId="17" w16cid:durableId="729156516">
    <w:abstractNumId w:val="39"/>
  </w:num>
  <w:num w:numId="18" w16cid:durableId="2096707613">
    <w:abstractNumId w:val="23"/>
  </w:num>
  <w:num w:numId="19" w16cid:durableId="628171922">
    <w:abstractNumId w:val="9"/>
  </w:num>
  <w:num w:numId="20" w16cid:durableId="839390291">
    <w:abstractNumId w:val="2"/>
  </w:num>
  <w:num w:numId="21" w16cid:durableId="1270091192">
    <w:abstractNumId w:val="33"/>
  </w:num>
  <w:num w:numId="22" w16cid:durableId="195194037">
    <w:abstractNumId w:val="14"/>
  </w:num>
  <w:num w:numId="23" w16cid:durableId="1438020752">
    <w:abstractNumId w:val="28"/>
  </w:num>
  <w:num w:numId="24" w16cid:durableId="405803054">
    <w:abstractNumId w:val="17"/>
  </w:num>
  <w:num w:numId="25" w16cid:durableId="161507226">
    <w:abstractNumId w:val="21"/>
  </w:num>
  <w:num w:numId="26" w16cid:durableId="1362129722">
    <w:abstractNumId w:val="25"/>
  </w:num>
  <w:num w:numId="27" w16cid:durableId="29847166">
    <w:abstractNumId w:val="35"/>
  </w:num>
  <w:num w:numId="28" w16cid:durableId="2024937384">
    <w:abstractNumId w:val="31"/>
  </w:num>
  <w:num w:numId="29" w16cid:durableId="1107313920">
    <w:abstractNumId w:val="30"/>
  </w:num>
  <w:num w:numId="30" w16cid:durableId="1416517985">
    <w:abstractNumId w:val="16"/>
  </w:num>
  <w:num w:numId="31" w16cid:durableId="455373476">
    <w:abstractNumId w:val="22"/>
  </w:num>
  <w:num w:numId="32" w16cid:durableId="679968353">
    <w:abstractNumId w:val="34"/>
  </w:num>
  <w:num w:numId="33" w16cid:durableId="635531349">
    <w:abstractNumId w:val="10"/>
  </w:num>
  <w:num w:numId="34" w16cid:durableId="1784568638">
    <w:abstractNumId w:val="43"/>
  </w:num>
  <w:num w:numId="35" w16cid:durableId="1404596894">
    <w:abstractNumId w:val="45"/>
  </w:num>
  <w:num w:numId="36" w16cid:durableId="732195556">
    <w:abstractNumId w:val="15"/>
  </w:num>
  <w:num w:numId="37" w16cid:durableId="942957509">
    <w:abstractNumId w:val="27"/>
  </w:num>
  <w:num w:numId="38" w16cid:durableId="1982465250">
    <w:abstractNumId w:val="0"/>
  </w:num>
  <w:num w:numId="39" w16cid:durableId="86461486">
    <w:abstractNumId w:val="13"/>
  </w:num>
  <w:num w:numId="40" w16cid:durableId="115028970">
    <w:abstractNumId w:val="46"/>
  </w:num>
  <w:num w:numId="41" w16cid:durableId="1857618096">
    <w:abstractNumId w:val="40"/>
  </w:num>
  <w:num w:numId="42" w16cid:durableId="1812097502">
    <w:abstractNumId w:val="18"/>
  </w:num>
  <w:num w:numId="43" w16cid:durableId="280258947">
    <w:abstractNumId w:val="1"/>
  </w:num>
  <w:num w:numId="44" w16cid:durableId="680741297">
    <w:abstractNumId w:val="44"/>
  </w:num>
  <w:num w:numId="45" w16cid:durableId="2032756952">
    <w:abstractNumId w:val="42"/>
  </w:num>
  <w:num w:numId="46" w16cid:durableId="1951886943">
    <w:abstractNumId w:val="38"/>
  </w:num>
  <w:num w:numId="47" w16cid:durableId="1080450084">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13C"/>
    <w:rsid w:val="00001EB9"/>
    <w:rsid w:val="00002434"/>
    <w:rsid w:val="000028E1"/>
    <w:rsid w:val="0000618F"/>
    <w:rsid w:val="0000639E"/>
    <w:rsid w:val="00007400"/>
    <w:rsid w:val="00007C7C"/>
    <w:rsid w:val="0001111D"/>
    <w:rsid w:val="00011446"/>
    <w:rsid w:val="00012D3C"/>
    <w:rsid w:val="000139C8"/>
    <w:rsid w:val="000152BA"/>
    <w:rsid w:val="0002124B"/>
    <w:rsid w:val="00022C79"/>
    <w:rsid w:val="000238EA"/>
    <w:rsid w:val="00023FCF"/>
    <w:rsid w:val="00024312"/>
    <w:rsid w:val="00025C07"/>
    <w:rsid w:val="00026B41"/>
    <w:rsid w:val="00026F93"/>
    <w:rsid w:val="0002771F"/>
    <w:rsid w:val="00031558"/>
    <w:rsid w:val="0003257D"/>
    <w:rsid w:val="00032D14"/>
    <w:rsid w:val="0003454E"/>
    <w:rsid w:val="00040A73"/>
    <w:rsid w:val="00041525"/>
    <w:rsid w:val="00042487"/>
    <w:rsid w:val="00043643"/>
    <w:rsid w:val="00044B6D"/>
    <w:rsid w:val="000541E0"/>
    <w:rsid w:val="00056237"/>
    <w:rsid w:val="000640A9"/>
    <w:rsid w:val="0006566F"/>
    <w:rsid w:val="0007350D"/>
    <w:rsid w:val="00073BE4"/>
    <w:rsid w:val="0007493B"/>
    <w:rsid w:val="00074A54"/>
    <w:rsid w:val="00074E53"/>
    <w:rsid w:val="00077997"/>
    <w:rsid w:val="00077F6E"/>
    <w:rsid w:val="000802BB"/>
    <w:rsid w:val="00081D40"/>
    <w:rsid w:val="000826F4"/>
    <w:rsid w:val="00085830"/>
    <w:rsid w:val="00086BD3"/>
    <w:rsid w:val="00087A1D"/>
    <w:rsid w:val="000923A7"/>
    <w:rsid w:val="00095474"/>
    <w:rsid w:val="000970FC"/>
    <w:rsid w:val="000A05EC"/>
    <w:rsid w:val="000A1729"/>
    <w:rsid w:val="000A2EC5"/>
    <w:rsid w:val="000A434A"/>
    <w:rsid w:val="000A50D3"/>
    <w:rsid w:val="000A600E"/>
    <w:rsid w:val="000A6F4D"/>
    <w:rsid w:val="000A7DA4"/>
    <w:rsid w:val="000B088F"/>
    <w:rsid w:val="000B0DBD"/>
    <w:rsid w:val="000B1254"/>
    <w:rsid w:val="000B2B3C"/>
    <w:rsid w:val="000B5571"/>
    <w:rsid w:val="000B6BE2"/>
    <w:rsid w:val="000C2A3E"/>
    <w:rsid w:val="000C302A"/>
    <w:rsid w:val="000C4623"/>
    <w:rsid w:val="000C4763"/>
    <w:rsid w:val="000C49B2"/>
    <w:rsid w:val="000C503C"/>
    <w:rsid w:val="000C5472"/>
    <w:rsid w:val="000C57BB"/>
    <w:rsid w:val="000C62E8"/>
    <w:rsid w:val="000C6B51"/>
    <w:rsid w:val="000D0454"/>
    <w:rsid w:val="000D24F5"/>
    <w:rsid w:val="000D2CCD"/>
    <w:rsid w:val="000D3245"/>
    <w:rsid w:val="000D45D7"/>
    <w:rsid w:val="000E0157"/>
    <w:rsid w:val="000E0C5E"/>
    <w:rsid w:val="000E1253"/>
    <w:rsid w:val="000E2756"/>
    <w:rsid w:val="000E4737"/>
    <w:rsid w:val="000E57B0"/>
    <w:rsid w:val="000F062A"/>
    <w:rsid w:val="000F09C6"/>
    <w:rsid w:val="000F0B87"/>
    <w:rsid w:val="000F0DA6"/>
    <w:rsid w:val="000F1B13"/>
    <w:rsid w:val="000F21CE"/>
    <w:rsid w:val="000F2932"/>
    <w:rsid w:val="000F2FE7"/>
    <w:rsid w:val="000F5E90"/>
    <w:rsid w:val="000F7B4E"/>
    <w:rsid w:val="0010013C"/>
    <w:rsid w:val="00101892"/>
    <w:rsid w:val="001032BF"/>
    <w:rsid w:val="00103DEC"/>
    <w:rsid w:val="00106EE7"/>
    <w:rsid w:val="00112C40"/>
    <w:rsid w:val="0012070D"/>
    <w:rsid w:val="00120B54"/>
    <w:rsid w:val="00120CA5"/>
    <w:rsid w:val="0012125B"/>
    <w:rsid w:val="00121EBA"/>
    <w:rsid w:val="00124870"/>
    <w:rsid w:val="00124C2A"/>
    <w:rsid w:val="00124E1C"/>
    <w:rsid w:val="00126284"/>
    <w:rsid w:val="001262F3"/>
    <w:rsid w:val="00126B4C"/>
    <w:rsid w:val="00131AD3"/>
    <w:rsid w:val="001326AF"/>
    <w:rsid w:val="00140E54"/>
    <w:rsid w:val="00141F76"/>
    <w:rsid w:val="00146228"/>
    <w:rsid w:val="00146A9A"/>
    <w:rsid w:val="001476EF"/>
    <w:rsid w:val="001519EB"/>
    <w:rsid w:val="00152DAF"/>
    <w:rsid w:val="0015364E"/>
    <w:rsid w:val="001538C4"/>
    <w:rsid w:val="001551A4"/>
    <w:rsid w:val="001555C2"/>
    <w:rsid w:val="00160CF8"/>
    <w:rsid w:val="00163106"/>
    <w:rsid w:val="0016396A"/>
    <w:rsid w:val="00164048"/>
    <w:rsid w:val="00164A6C"/>
    <w:rsid w:val="001667A4"/>
    <w:rsid w:val="00166BA9"/>
    <w:rsid w:val="00167053"/>
    <w:rsid w:val="001675E1"/>
    <w:rsid w:val="00170604"/>
    <w:rsid w:val="001706E8"/>
    <w:rsid w:val="00172A20"/>
    <w:rsid w:val="00172D17"/>
    <w:rsid w:val="001739C7"/>
    <w:rsid w:val="00180566"/>
    <w:rsid w:val="00180AB7"/>
    <w:rsid w:val="00183921"/>
    <w:rsid w:val="001850AB"/>
    <w:rsid w:val="001856C1"/>
    <w:rsid w:val="00186242"/>
    <w:rsid w:val="00187345"/>
    <w:rsid w:val="001907B7"/>
    <w:rsid w:val="00190DC3"/>
    <w:rsid w:val="0019204A"/>
    <w:rsid w:val="0019274D"/>
    <w:rsid w:val="00192E19"/>
    <w:rsid w:val="00193D80"/>
    <w:rsid w:val="0019580D"/>
    <w:rsid w:val="001A37E2"/>
    <w:rsid w:val="001A615C"/>
    <w:rsid w:val="001B01A0"/>
    <w:rsid w:val="001B075C"/>
    <w:rsid w:val="001B2588"/>
    <w:rsid w:val="001B25C7"/>
    <w:rsid w:val="001B2C62"/>
    <w:rsid w:val="001B35F0"/>
    <w:rsid w:val="001B4967"/>
    <w:rsid w:val="001B6DB1"/>
    <w:rsid w:val="001B7E0B"/>
    <w:rsid w:val="001C3510"/>
    <w:rsid w:val="001C3B4F"/>
    <w:rsid w:val="001C5775"/>
    <w:rsid w:val="001C5BB6"/>
    <w:rsid w:val="001C6400"/>
    <w:rsid w:val="001D0AE5"/>
    <w:rsid w:val="001D2D7F"/>
    <w:rsid w:val="001D2D92"/>
    <w:rsid w:val="001D4808"/>
    <w:rsid w:val="001D600C"/>
    <w:rsid w:val="001D736F"/>
    <w:rsid w:val="001E0BAA"/>
    <w:rsid w:val="001E3E8F"/>
    <w:rsid w:val="001E414C"/>
    <w:rsid w:val="001E422B"/>
    <w:rsid w:val="001E5FB0"/>
    <w:rsid w:val="001E7053"/>
    <w:rsid w:val="001F0885"/>
    <w:rsid w:val="001F0C8E"/>
    <w:rsid w:val="001F0E33"/>
    <w:rsid w:val="001F425D"/>
    <w:rsid w:val="00201054"/>
    <w:rsid w:val="00205100"/>
    <w:rsid w:val="002110FD"/>
    <w:rsid w:val="0022088B"/>
    <w:rsid w:val="00221148"/>
    <w:rsid w:val="002218C8"/>
    <w:rsid w:val="002219E1"/>
    <w:rsid w:val="00225434"/>
    <w:rsid w:val="00225B46"/>
    <w:rsid w:val="00226389"/>
    <w:rsid w:val="00226BDB"/>
    <w:rsid w:val="0023456F"/>
    <w:rsid w:val="00234B08"/>
    <w:rsid w:val="00235577"/>
    <w:rsid w:val="00235E34"/>
    <w:rsid w:val="00235FCE"/>
    <w:rsid w:val="0023755C"/>
    <w:rsid w:val="00237EBE"/>
    <w:rsid w:val="00242CE5"/>
    <w:rsid w:val="0024409D"/>
    <w:rsid w:val="00247027"/>
    <w:rsid w:val="00247650"/>
    <w:rsid w:val="00251855"/>
    <w:rsid w:val="00252488"/>
    <w:rsid w:val="002524EC"/>
    <w:rsid w:val="00255247"/>
    <w:rsid w:val="0025676F"/>
    <w:rsid w:val="002569E7"/>
    <w:rsid w:val="002604E2"/>
    <w:rsid w:val="00260A2C"/>
    <w:rsid w:val="00260D0B"/>
    <w:rsid w:val="00261BDD"/>
    <w:rsid w:val="00262DDC"/>
    <w:rsid w:val="002643DF"/>
    <w:rsid w:val="002648A5"/>
    <w:rsid w:val="00265773"/>
    <w:rsid w:val="00266497"/>
    <w:rsid w:val="00271659"/>
    <w:rsid w:val="00274246"/>
    <w:rsid w:val="00275193"/>
    <w:rsid w:val="002757D5"/>
    <w:rsid w:val="002765AF"/>
    <w:rsid w:val="00276777"/>
    <w:rsid w:val="00283550"/>
    <w:rsid w:val="00283601"/>
    <w:rsid w:val="00283E4B"/>
    <w:rsid w:val="00287652"/>
    <w:rsid w:val="00290571"/>
    <w:rsid w:val="002923CE"/>
    <w:rsid w:val="00292B6B"/>
    <w:rsid w:val="00292B90"/>
    <w:rsid w:val="002939D8"/>
    <w:rsid w:val="002A231C"/>
    <w:rsid w:val="002A2958"/>
    <w:rsid w:val="002A388E"/>
    <w:rsid w:val="002A40A8"/>
    <w:rsid w:val="002A493B"/>
    <w:rsid w:val="002A557F"/>
    <w:rsid w:val="002A7F8B"/>
    <w:rsid w:val="002B2420"/>
    <w:rsid w:val="002B5659"/>
    <w:rsid w:val="002B636E"/>
    <w:rsid w:val="002B6940"/>
    <w:rsid w:val="002C099F"/>
    <w:rsid w:val="002C18C4"/>
    <w:rsid w:val="002C1FB9"/>
    <w:rsid w:val="002C531C"/>
    <w:rsid w:val="002C5A3E"/>
    <w:rsid w:val="002D124E"/>
    <w:rsid w:val="002D1576"/>
    <w:rsid w:val="002D2BD0"/>
    <w:rsid w:val="002D67FC"/>
    <w:rsid w:val="002E3259"/>
    <w:rsid w:val="002E53EF"/>
    <w:rsid w:val="002E57EF"/>
    <w:rsid w:val="002E6D7F"/>
    <w:rsid w:val="002E7B8E"/>
    <w:rsid w:val="002E7D46"/>
    <w:rsid w:val="002E7DAB"/>
    <w:rsid w:val="002F01BE"/>
    <w:rsid w:val="002F1551"/>
    <w:rsid w:val="002F1579"/>
    <w:rsid w:val="002F4649"/>
    <w:rsid w:val="002F4E82"/>
    <w:rsid w:val="00301870"/>
    <w:rsid w:val="00302AFE"/>
    <w:rsid w:val="00303E90"/>
    <w:rsid w:val="003043E9"/>
    <w:rsid w:val="0030577F"/>
    <w:rsid w:val="00305E8B"/>
    <w:rsid w:val="00306885"/>
    <w:rsid w:val="0031006F"/>
    <w:rsid w:val="003138EA"/>
    <w:rsid w:val="00313D71"/>
    <w:rsid w:val="00321415"/>
    <w:rsid w:val="00322EBF"/>
    <w:rsid w:val="00326549"/>
    <w:rsid w:val="00333167"/>
    <w:rsid w:val="003341B4"/>
    <w:rsid w:val="00334403"/>
    <w:rsid w:val="003357DE"/>
    <w:rsid w:val="0033686D"/>
    <w:rsid w:val="00336963"/>
    <w:rsid w:val="00337BC0"/>
    <w:rsid w:val="00343610"/>
    <w:rsid w:val="00343CD0"/>
    <w:rsid w:val="00343DE5"/>
    <w:rsid w:val="00344A5E"/>
    <w:rsid w:val="003461B8"/>
    <w:rsid w:val="0034648C"/>
    <w:rsid w:val="00347B4E"/>
    <w:rsid w:val="00356E30"/>
    <w:rsid w:val="003577BE"/>
    <w:rsid w:val="00366A2F"/>
    <w:rsid w:val="00367AA4"/>
    <w:rsid w:val="003706D2"/>
    <w:rsid w:val="0037366C"/>
    <w:rsid w:val="00377CA3"/>
    <w:rsid w:val="00377D9C"/>
    <w:rsid w:val="00382987"/>
    <w:rsid w:val="00386ECF"/>
    <w:rsid w:val="003873D0"/>
    <w:rsid w:val="003879E1"/>
    <w:rsid w:val="00390A8F"/>
    <w:rsid w:val="00390C9B"/>
    <w:rsid w:val="00390F16"/>
    <w:rsid w:val="00392623"/>
    <w:rsid w:val="0039268A"/>
    <w:rsid w:val="00392DAD"/>
    <w:rsid w:val="00397064"/>
    <w:rsid w:val="003A1212"/>
    <w:rsid w:val="003A2B8C"/>
    <w:rsid w:val="003A5073"/>
    <w:rsid w:val="003B17F0"/>
    <w:rsid w:val="003B280D"/>
    <w:rsid w:val="003B28F1"/>
    <w:rsid w:val="003B4A4C"/>
    <w:rsid w:val="003B7A34"/>
    <w:rsid w:val="003C49BC"/>
    <w:rsid w:val="003C543C"/>
    <w:rsid w:val="003C5A60"/>
    <w:rsid w:val="003D07F2"/>
    <w:rsid w:val="003D0C35"/>
    <w:rsid w:val="003D1BE2"/>
    <w:rsid w:val="003D289B"/>
    <w:rsid w:val="003D374E"/>
    <w:rsid w:val="003D70F1"/>
    <w:rsid w:val="003D7E4E"/>
    <w:rsid w:val="003E0510"/>
    <w:rsid w:val="003E1C1F"/>
    <w:rsid w:val="003E2E1F"/>
    <w:rsid w:val="003E2F1E"/>
    <w:rsid w:val="003E50DB"/>
    <w:rsid w:val="003E7F27"/>
    <w:rsid w:val="003F1EE1"/>
    <w:rsid w:val="003F22D9"/>
    <w:rsid w:val="003F29EA"/>
    <w:rsid w:val="003F39AE"/>
    <w:rsid w:val="003F3D14"/>
    <w:rsid w:val="003F5780"/>
    <w:rsid w:val="003F57B0"/>
    <w:rsid w:val="003F5C9E"/>
    <w:rsid w:val="003F6722"/>
    <w:rsid w:val="003F69D6"/>
    <w:rsid w:val="00401EA4"/>
    <w:rsid w:val="004024AE"/>
    <w:rsid w:val="00402673"/>
    <w:rsid w:val="00404A80"/>
    <w:rsid w:val="004051F3"/>
    <w:rsid w:val="00406F66"/>
    <w:rsid w:val="00411CCE"/>
    <w:rsid w:val="00411F9F"/>
    <w:rsid w:val="00412150"/>
    <w:rsid w:val="00414471"/>
    <w:rsid w:val="00414B81"/>
    <w:rsid w:val="0042090A"/>
    <w:rsid w:val="00422AF5"/>
    <w:rsid w:val="004241EC"/>
    <w:rsid w:val="00424789"/>
    <w:rsid w:val="00424C74"/>
    <w:rsid w:val="00426C2F"/>
    <w:rsid w:val="00427CDD"/>
    <w:rsid w:val="004319E2"/>
    <w:rsid w:val="00432CA3"/>
    <w:rsid w:val="00435E04"/>
    <w:rsid w:val="00436E16"/>
    <w:rsid w:val="00437C6D"/>
    <w:rsid w:val="00443158"/>
    <w:rsid w:val="00446476"/>
    <w:rsid w:val="0045095B"/>
    <w:rsid w:val="004556C8"/>
    <w:rsid w:val="00455F34"/>
    <w:rsid w:val="0045605E"/>
    <w:rsid w:val="004619D0"/>
    <w:rsid w:val="00464139"/>
    <w:rsid w:val="00465B4F"/>
    <w:rsid w:val="00474F42"/>
    <w:rsid w:val="00482456"/>
    <w:rsid w:val="00483B77"/>
    <w:rsid w:val="00486015"/>
    <w:rsid w:val="004868F9"/>
    <w:rsid w:val="004902B4"/>
    <w:rsid w:val="00492229"/>
    <w:rsid w:val="00492B5B"/>
    <w:rsid w:val="00493423"/>
    <w:rsid w:val="0049790E"/>
    <w:rsid w:val="004A4A22"/>
    <w:rsid w:val="004B01AC"/>
    <w:rsid w:val="004B207A"/>
    <w:rsid w:val="004B52E9"/>
    <w:rsid w:val="004B6773"/>
    <w:rsid w:val="004C0561"/>
    <w:rsid w:val="004C1285"/>
    <w:rsid w:val="004C6FDE"/>
    <w:rsid w:val="004D5E79"/>
    <w:rsid w:val="004E07A6"/>
    <w:rsid w:val="004E0AB2"/>
    <w:rsid w:val="004E6000"/>
    <w:rsid w:val="004E6ADD"/>
    <w:rsid w:val="004F1555"/>
    <w:rsid w:val="004F2A78"/>
    <w:rsid w:val="004F5CA1"/>
    <w:rsid w:val="004F5FA2"/>
    <w:rsid w:val="004F6C28"/>
    <w:rsid w:val="004F71DF"/>
    <w:rsid w:val="00501B29"/>
    <w:rsid w:val="005126AF"/>
    <w:rsid w:val="00512E9E"/>
    <w:rsid w:val="00512EAC"/>
    <w:rsid w:val="00514304"/>
    <w:rsid w:val="0051536B"/>
    <w:rsid w:val="0051635D"/>
    <w:rsid w:val="00520393"/>
    <w:rsid w:val="005215C1"/>
    <w:rsid w:val="00523AC3"/>
    <w:rsid w:val="00524599"/>
    <w:rsid w:val="00525447"/>
    <w:rsid w:val="00530EBE"/>
    <w:rsid w:val="00531C60"/>
    <w:rsid w:val="00531C8A"/>
    <w:rsid w:val="0053553E"/>
    <w:rsid w:val="00535686"/>
    <w:rsid w:val="0053727D"/>
    <w:rsid w:val="005411BD"/>
    <w:rsid w:val="00543729"/>
    <w:rsid w:val="005437BC"/>
    <w:rsid w:val="00545DBC"/>
    <w:rsid w:val="00546032"/>
    <w:rsid w:val="00546FB4"/>
    <w:rsid w:val="005521B2"/>
    <w:rsid w:val="00553EAE"/>
    <w:rsid w:val="00556B3A"/>
    <w:rsid w:val="00557A66"/>
    <w:rsid w:val="0056523D"/>
    <w:rsid w:val="005673FC"/>
    <w:rsid w:val="00567967"/>
    <w:rsid w:val="00572762"/>
    <w:rsid w:val="0057383E"/>
    <w:rsid w:val="00573B08"/>
    <w:rsid w:val="00575781"/>
    <w:rsid w:val="0057578D"/>
    <w:rsid w:val="00575C02"/>
    <w:rsid w:val="005764DE"/>
    <w:rsid w:val="005775B5"/>
    <w:rsid w:val="00582169"/>
    <w:rsid w:val="005824EF"/>
    <w:rsid w:val="00585E2D"/>
    <w:rsid w:val="00586B2F"/>
    <w:rsid w:val="00592057"/>
    <w:rsid w:val="005924F6"/>
    <w:rsid w:val="005938A8"/>
    <w:rsid w:val="005A00D7"/>
    <w:rsid w:val="005A143F"/>
    <w:rsid w:val="005A1D2C"/>
    <w:rsid w:val="005A2607"/>
    <w:rsid w:val="005A3D18"/>
    <w:rsid w:val="005B0C7E"/>
    <w:rsid w:val="005B458A"/>
    <w:rsid w:val="005B4779"/>
    <w:rsid w:val="005B7D15"/>
    <w:rsid w:val="005C1424"/>
    <w:rsid w:val="005C41ED"/>
    <w:rsid w:val="005C5872"/>
    <w:rsid w:val="005D01DC"/>
    <w:rsid w:val="005D323D"/>
    <w:rsid w:val="005D5A58"/>
    <w:rsid w:val="005D619D"/>
    <w:rsid w:val="005D72DF"/>
    <w:rsid w:val="005D7DDE"/>
    <w:rsid w:val="005E3586"/>
    <w:rsid w:val="005E36A8"/>
    <w:rsid w:val="005E5216"/>
    <w:rsid w:val="005E6C5F"/>
    <w:rsid w:val="005E7E41"/>
    <w:rsid w:val="005F0434"/>
    <w:rsid w:val="005F06EF"/>
    <w:rsid w:val="005F4291"/>
    <w:rsid w:val="005F4319"/>
    <w:rsid w:val="005F4E8E"/>
    <w:rsid w:val="005F63A0"/>
    <w:rsid w:val="005F7BBA"/>
    <w:rsid w:val="006023B4"/>
    <w:rsid w:val="00606474"/>
    <w:rsid w:val="00606DE0"/>
    <w:rsid w:val="00607F48"/>
    <w:rsid w:val="006110EE"/>
    <w:rsid w:val="00612B84"/>
    <w:rsid w:val="0061358A"/>
    <w:rsid w:val="00613A02"/>
    <w:rsid w:val="00614C1B"/>
    <w:rsid w:val="006167F9"/>
    <w:rsid w:val="00616C7D"/>
    <w:rsid w:val="006171BA"/>
    <w:rsid w:val="00617D13"/>
    <w:rsid w:val="00617D7F"/>
    <w:rsid w:val="00622976"/>
    <w:rsid w:val="00622A4E"/>
    <w:rsid w:val="006238EC"/>
    <w:rsid w:val="006258F6"/>
    <w:rsid w:val="00626017"/>
    <w:rsid w:val="0062643D"/>
    <w:rsid w:val="00627F49"/>
    <w:rsid w:val="006301A8"/>
    <w:rsid w:val="006335BD"/>
    <w:rsid w:val="006342F3"/>
    <w:rsid w:val="006366FE"/>
    <w:rsid w:val="00637E93"/>
    <w:rsid w:val="006433EC"/>
    <w:rsid w:val="00643CF4"/>
    <w:rsid w:val="006462C9"/>
    <w:rsid w:val="006628E0"/>
    <w:rsid w:val="006632A0"/>
    <w:rsid w:val="00663D17"/>
    <w:rsid w:val="006647B5"/>
    <w:rsid w:val="00665DB0"/>
    <w:rsid w:val="00666E42"/>
    <w:rsid w:val="00671157"/>
    <w:rsid w:val="00671BF0"/>
    <w:rsid w:val="006728A9"/>
    <w:rsid w:val="0067501F"/>
    <w:rsid w:val="006763BF"/>
    <w:rsid w:val="0067745C"/>
    <w:rsid w:val="0067790B"/>
    <w:rsid w:val="00677B17"/>
    <w:rsid w:val="006806B3"/>
    <w:rsid w:val="00681E40"/>
    <w:rsid w:val="00682500"/>
    <w:rsid w:val="00683600"/>
    <w:rsid w:val="00684EA2"/>
    <w:rsid w:val="006854EF"/>
    <w:rsid w:val="00685842"/>
    <w:rsid w:val="00685905"/>
    <w:rsid w:val="006903E2"/>
    <w:rsid w:val="0069254F"/>
    <w:rsid w:val="00693B40"/>
    <w:rsid w:val="00697F6F"/>
    <w:rsid w:val="006A0D42"/>
    <w:rsid w:val="006A1093"/>
    <w:rsid w:val="006A7F7C"/>
    <w:rsid w:val="006B2026"/>
    <w:rsid w:val="006B42A6"/>
    <w:rsid w:val="006B45C4"/>
    <w:rsid w:val="006B5DD3"/>
    <w:rsid w:val="006B61B6"/>
    <w:rsid w:val="006C0800"/>
    <w:rsid w:val="006C083A"/>
    <w:rsid w:val="006C08C7"/>
    <w:rsid w:val="006C259E"/>
    <w:rsid w:val="006C3DD3"/>
    <w:rsid w:val="006C444A"/>
    <w:rsid w:val="006D758A"/>
    <w:rsid w:val="006E0C22"/>
    <w:rsid w:val="006F26C9"/>
    <w:rsid w:val="006F33EA"/>
    <w:rsid w:val="006F6FCF"/>
    <w:rsid w:val="00700B90"/>
    <w:rsid w:val="00701510"/>
    <w:rsid w:val="00701817"/>
    <w:rsid w:val="007021EC"/>
    <w:rsid w:val="00703998"/>
    <w:rsid w:val="00707F1C"/>
    <w:rsid w:val="0071305B"/>
    <w:rsid w:val="007130A0"/>
    <w:rsid w:val="00716A47"/>
    <w:rsid w:val="00717DDE"/>
    <w:rsid w:val="00720F85"/>
    <w:rsid w:val="00722D25"/>
    <w:rsid w:val="0072556E"/>
    <w:rsid w:val="007264CA"/>
    <w:rsid w:val="00730B5A"/>
    <w:rsid w:val="00730B91"/>
    <w:rsid w:val="00730DE4"/>
    <w:rsid w:val="00731735"/>
    <w:rsid w:val="007366D6"/>
    <w:rsid w:val="007375D0"/>
    <w:rsid w:val="007377E6"/>
    <w:rsid w:val="00740A77"/>
    <w:rsid w:val="00741AF7"/>
    <w:rsid w:val="0074216D"/>
    <w:rsid w:val="00743C36"/>
    <w:rsid w:val="00744153"/>
    <w:rsid w:val="007441C5"/>
    <w:rsid w:val="00745B72"/>
    <w:rsid w:val="00750A67"/>
    <w:rsid w:val="00750FBD"/>
    <w:rsid w:val="00751CF7"/>
    <w:rsid w:val="00754183"/>
    <w:rsid w:val="007544E7"/>
    <w:rsid w:val="00755CD0"/>
    <w:rsid w:val="00760DFD"/>
    <w:rsid w:val="00762DCF"/>
    <w:rsid w:val="007637E9"/>
    <w:rsid w:val="00764169"/>
    <w:rsid w:val="007643A3"/>
    <w:rsid w:val="007648D3"/>
    <w:rsid w:val="00772AE5"/>
    <w:rsid w:val="00773DA7"/>
    <w:rsid w:val="007745DF"/>
    <w:rsid w:val="00774DAF"/>
    <w:rsid w:val="00775276"/>
    <w:rsid w:val="0077546C"/>
    <w:rsid w:val="00775757"/>
    <w:rsid w:val="00777330"/>
    <w:rsid w:val="007810E4"/>
    <w:rsid w:val="0078259E"/>
    <w:rsid w:val="0079454E"/>
    <w:rsid w:val="00794746"/>
    <w:rsid w:val="007954D2"/>
    <w:rsid w:val="007A0CD4"/>
    <w:rsid w:val="007A108C"/>
    <w:rsid w:val="007A1649"/>
    <w:rsid w:val="007A1F4D"/>
    <w:rsid w:val="007A3A31"/>
    <w:rsid w:val="007A3E6E"/>
    <w:rsid w:val="007A7B55"/>
    <w:rsid w:val="007B1174"/>
    <w:rsid w:val="007B1A01"/>
    <w:rsid w:val="007B1E66"/>
    <w:rsid w:val="007B339D"/>
    <w:rsid w:val="007B75BC"/>
    <w:rsid w:val="007C3BA5"/>
    <w:rsid w:val="007C43DC"/>
    <w:rsid w:val="007C5B14"/>
    <w:rsid w:val="007D107F"/>
    <w:rsid w:val="007D1507"/>
    <w:rsid w:val="007E27E6"/>
    <w:rsid w:val="007E49A1"/>
    <w:rsid w:val="007E55C0"/>
    <w:rsid w:val="007F0E0D"/>
    <w:rsid w:val="007F2988"/>
    <w:rsid w:val="007F4516"/>
    <w:rsid w:val="007F60F1"/>
    <w:rsid w:val="007F69EF"/>
    <w:rsid w:val="00800019"/>
    <w:rsid w:val="0080053F"/>
    <w:rsid w:val="008023DF"/>
    <w:rsid w:val="00811596"/>
    <w:rsid w:val="00813253"/>
    <w:rsid w:val="00814A45"/>
    <w:rsid w:val="00816128"/>
    <w:rsid w:val="008174DA"/>
    <w:rsid w:val="00817B85"/>
    <w:rsid w:val="008207DC"/>
    <w:rsid w:val="00821955"/>
    <w:rsid w:val="00821C5A"/>
    <w:rsid w:val="00821D25"/>
    <w:rsid w:val="008222DE"/>
    <w:rsid w:val="00823494"/>
    <w:rsid w:val="00824DFB"/>
    <w:rsid w:val="00825859"/>
    <w:rsid w:val="00827905"/>
    <w:rsid w:val="00830997"/>
    <w:rsid w:val="0083206D"/>
    <w:rsid w:val="00835ECE"/>
    <w:rsid w:val="00837F82"/>
    <w:rsid w:val="00840263"/>
    <w:rsid w:val="00840573"/>
    <w:rsid w:val="0084194C"/>
    <w:rsid w:val="00844AF9"/>
    <w:rsid w:val="00846C06"/>
    <w:rsid w:val="00855E91"/>
    <w:rsid w:val="008603CE"/>
    <w:rsid w:val="008608E6"/>
    <w:rsid w:val="00862ED4"/>
    <w:rsid w:val="00871AB0"/>
    <w:rsid w:val="00871B81"/>
    <w:rsid w:val="008727BE"/>
    <w:rsid w:val="008732C7"/>
    <w:rsid w:val="00874D2E"/>
    <w:rsid w:val="00876207"/>
    <w:rsid w:val="008762F1"/>
    <w:rsid w:val="008764B5"/>
    <w:rsid w:val="008768DA"/>
    <w:rsid w:val="00884E76"/>
    <w:rsid w:val="00885414"/>
    <w:rsid w:val="00885C21"/>
    <w:rsid w:val="0089091F"/>
    <w:rsid w:val="00891469"/>
    <w:rsid w:val="0089227D"/>
    <w:rsid w:val="0089285F"/>
    <w:rsid w:val="00892BBF"/>
    <w:rsid w:val="00895B39"/>
    <w:rsid w:val="0089721B"/>
    <w:rsid w:val="00897632"/>
    <w:rsid w:val="00897E85"/>
    <w:rsid w:val="008A08BE"/>
    <w:rsid w:val="008A17A1"/>
    <w:rsid w:val="008A2C80"/>
    <w:rsid w:val="008A599F"/>
    <w:rsid w:val="008A7509"/>
    <w:rsid w:val="008A7BFC"/>
    <w:rsid w:val="008B0C38"/>
    <w:rsid w:val="008B17E9"/>
    <w:rsid w:val="008B3D0B"/>
    <w:rsid w:val="008B3E39"/>
    <w:rsid w:val="008B58E3"/>
    <w:rsid w:val="008B6854"/>
    <w:rsid w:val="008B6AC0"/>
    <w:rsid w:val="008C0895"/>
    <w:rsid w:val="008C13AC"/>
    <w:rsid w:val="008C15BD"/>
    <w:rsid w:val="008C2D64"/>
    <w:rsid w:val="008D385A"/>
    <w:rsid w:val="008D4068"/>
    <w:rsid w:val="008D6138"/>
    <w:rsid w:val="008D7B03"/>
    <w:rsid w:val="008E00A8"/>
    <w:rsid w:val="008E1639"/>
    <w:rsid w:val="008E1B2A"/>
    <w:rsid w:val="008E4682"/>
    <w:rsid w:val="008E5478"/>
    <w:rsid w:val="008E587C"/>
    <w:rsid w:val="008E58E0"/>
    <w:rsid w:val="008E5A3D"/>
    <w:rsid w:val="008E5D44"/>
    <w:rsid w:val="008E6277"/>
    <w:rsid w:val="008E77B1"/>
    <w:rsid w:val="008F24B8"/>
    <w:rsid w:val="008F2563"/>
    <w:rsid w:val="008F73BA"/>
    <w:rsid w:val="008F7A18"/>
    <w:rsid w:val="008F7BD4"/>
    <w:rsid w:val="008F7F4E"/>
    <w:rsid w:val="0090136B"/>
    <w:rsid w:val="00902A2F"/>
    <w:rsid w:val="00902A6C"/>
    <w:rsid w:val="0090406B"/>
    <w:rsid w:val="00905261"/>
    <w:rsid w:val="0090690D"/>
    <w:rsid w:val="00907319"/>
    <w:rsid w:val="00910167"/>
    <w:rsid w:val="009125F7"/>
    <w:rsid w:val="00913583"/>
    <w:rsid w:val="00915211"/>
    <w:rsid w:val="009154C1"/>
    <w:rsid w:val="00916B3A"/>
    <w:rsid w:val="00920280"/>
    <w:rsid w:val="00920B86"/>
    <w:rsid w:val="00920FD7"/>
    <w:rsid w:val="0092460B"/>
    <w:rsid w:val="00925053"/>
    <w:rsid w:val="00927353"/>
    <w:rsid w:val="00927529"/>
    <w:rsid w:val="00933A6B"/>
    <w:rsid w:val="00941D45"/>
    <w:rsid w:val="00955506"/>
    <w:rsid w:val="0095589F"/>
    <w:rsid w:val="00955A26"/>
    <w:rsid w:val="00955C1D"/>
    <w:rsid w:val="00960AC6"/>
    <w:rsid w:val="00960BD2"/>
    <w:rsid w:val="00960D36"/>
    <w:rsid w:val="00960E75"/>
    <w:rsid w:val="00961964"/>
    <w:rsid w:val="00963C59"/>
    <w:rsid w:val="00966D91"/>
    <w:rsid w:val="009670B6"/>
    <w:rsid w:val="00971C02"/>
    <w:rsid w:val="00972717"/>
    <w:rsid w:val="0097310F"/>
    <w:rsid w:val="00977CC2"/>
    <w:rsid w:val="009812C5"/>
    <w:rsid w:val="009822D8"/>
    <w:rsid w:val="00984BCC"/>
    <w:rsid w:val="0098647C"/>
    <w:rsid w:val="00986EA7"/>
    <w:rsid w:val="00987C66"/>
    <w:rsid w:val="00991476"/>
    <w:rsid w:val="009928A9"/>
    <w:rsid w:val="00992E3F"/>
    <w:rsid w:val="00993097"/>
    <w:rsid w:val="00993F2A"/>
    <w:rsid w:val="00995F30"/>
    <w:rsid w:val="009A0184"/>
    <w:rsid w:val="009A12BF"/>
    <w:rsid w:val="009A2416"/>
    <w:rsid w:val="009A4A2C"/>
    <w:rsid w:val="009A5210"/>
    <w:rsid w:val="009A5760"/>
    <w:rsid w:val="009A5B1C"/>
    <w:rsid w:val="009B0751"/>
    <w:rsid w:val="009B1962"/>
    <w:rsid w:val="009B3DF4"/>
    <w:rsid w:val="009B458F"/>
    <w:rsid w:val="009B51E2"/>
    <w:rsid w:val="009B5B3F"/>
    <w:rsid w:val="009B7619"/>
    <w:rsid w:val="009C0584"/>
    <w:rsid w:val="009C06CE"/>
    <w:rsid w:val="009C221B"/>
    <w:rsid w:val="009C2CF9"/>
    <w:rsid w:val="009C3393"/>
    <w:rsid w:val="009C3717"/>
    <w:rsid w:val="009C7840"/>
    <w:rsid w:val="009D0941"/>
    <w:rsid w:val="009D0D52"/>
    <w:rsid w:val="009D5040"/>
    <w:rsid w:val="009D6A9D"/>
    <w:rsid w:val="009D6C19"/>
    <w:rsid w:val="009D72CD"/>
    <w:rsid w:val="009E00F5"/>
    <w:rsid w:val="009E2D4B"/>
    <w:rsid w:val="009E319C"/>
    <w:rsid w:val="009E46A2"/>
    <w:rsid w:val="009E5E8A"/>
    <w:rsid w:val="009F72D6"/>
    <w:rsid w:val="00A01E64"/>
    <w:rsid w:val="00A03298"/>
    <w:rsid w:val="00A06155"/>
    <w:rsid w:val="00A100E1"/>
    <w:rsid w:val="00A10134"/>
    <w:rsid w:val="00A11ED2"/>
    <w:rsid w:val="00A11F0F"/>
    <w:rsid w:val="00A137CC"/>
    <w:rsid w:val="00A15DFD"/>
    <w:rsid w:val="00A17595"/>
    <w:rsid w:val="00A2421E"/>
    <w:rsid w:val="00A259F0"/>
    <w:rsid w:val="00A27247"/>
    <w:rsid w:val="00A30727"/>
    <w:rsid w:val="00A31E2E"/>
    <w:rsid w:val="00A32272"/>
    <w:rsid w:val="00A322FA"/>
    <w:rsid w:val="00A32F30"/>
    <w:rsid w:val="00A3524D"/>
    <w:rsid w:val="00A3554A"/>
    <w:rsid w:val="00A35E10"/>
    <w:rsid w:val="00A41875"/>
    <w:rsid w:val="00A432F3"/>
    <w:rsid w:val="00A440FA"/>
    <w:rsid w:val="00A47357"/>
    <w:rsid w:val="00A5084E"/>
    <w:rsid w:val="00A50F9B"/>
    <w:rsid w:val="00A53B93"/>
    <w:rsid w:val="00A541B1"/>
    <w:rsid w:val="00A60FE8"/>
    <w:rsid w:val="00A61B40"/>
    <w:rsid w:val="00A6509A"/>
    <w:rsid w:val="00A65B0F"/>
    <w:rsid w:val="00A67FAC"/>
    <w:rsid w:val="00A774BB"/>
    <w:rsid w:val="00A8234C"/>
    <w:rsid w:val="00A8297C"/>
    <w:rsid w:val="00A845BF"/>
    <w:rsid w:val="00A8497A"/>
    <w:rsid w:val="00A90D94"/>
    <w:rsid w:val="00A924FC"/>
    <w:rsid w:val="00A94415"/>
    <w:rsid w:val="00A945AD"/>
    <w:rsid w:val="00AA0929"/>
    <w:rsid w:val="00AA0BD9"/>
    <w:rsid w:val="00AA1F1B"/>
    <w:rsid w:val="00AA4D1A"/>
    <w:rsid w:val="00AB3BB6"/>
    <w:rsid w:val="00AB4C61"/>
    <w:rsid w:val="00AB549F"/>
    <w:rsid w:val="00AB6C37"/>
    <w:rsid w:val="00AB7500"/>
    <w:rsid w:val="00AC14FC"/>
    <w:rsid w:val="00AC1640"/>
    <w:rsid w:val="00AC4A14"/>
    <w:rsid w:val="00AC71B1"/>
    <w:rsid w:val="00AD02EF"/>
    <w:rsid w:val="00AD1910"/>
    <w:rsid w:val="00AD2B5D"/>
    <w:rsid w:val="00AD3F48"/>
    <w:rsid w:val="00AD5886"/>
    <w:rsid w:val="00AD6186"/>
    <w:rsid w:val="00AD7496"/>
    <w:rsid w:val="00AE0251"/>
    <w:rsid w:val="00AE25D2"/>
    <w:rsid w:val="00AE2C98"/>
    <w:rsid w:val="00AE34BA"/>
    <w:rsid w:val="00AE34C6"/>
    <w:rsid w:val="00AE5ED3"/>
    <w:rsid w:val="00AE6239"/>
    <w:rsid w:val="00AF512D"/>
    <w:rsid w:val="00AF5882"/>
    <w:rsid w:val="00AF58B2"/>
    <w:rsid w:val="00AF5FAF"/>
    <w:rsid w:val="00B04BF3"/>
    <w:rsid w:val="00B062B8"/>
    <w:rsid w:val="00B10228"/>
    <w:rsid w:val="00B12D39"/>
    <w:rsid w:val="00B15FDA"/>
    <w:rsid w:val="00B16EE5"/>
    <w:rsid w:val="00B17764"/>
    <w:rsid w:val="00B2137E"/>
    <w:rsid w:val="00B255CB"/>
    <w:rsid w:val="00B260CB"/>
    <w:rsid w:val="00B31BB5"/>
    <w:rsid w:val="00B332ED"/>
    <w:rsid w:val="00B346F7"/>
    <w:rsid w:val="00B34A98"/>
    <w:rsid w:val="00B35310"/>
    <w:rsid w:val="00B41FFB"/>
    <w:rsid w:val="00B43E91"/>
    <w:rsid w:val="00B471B9"/>
    <w:rsid w:val="00B50690"/>
    <w:rsid w:val="00B51654"/>
    <w:rsid w:val="00B531D6"/>
    <w:rsid w:val="00B55787"/>
    <w:rsid w:val="00B566AE"/>
    <w:rsid w:val="00B577B8"/>
    <w:rsid w:val="00B616C1"/>
    <w:rsid w:val="00B63F1D"/>
    <w:rsid w:val="00B64EE5"/>
    <w:rsid w:val="00B663B6"/>
    <w:rsid w:val="00B72E89"/>
    <w:rsid w:val="00B75741"/>
    <w:rsid w:val="00B75B1B"/>
    <w:rsid w:val="00B765FD"/>
    <w:rsid w:val="00B76E46"/>
    <w:rsid w:val="00B81B37"/>
    <w:rsid w:val="00B83400"/>
    <w:rsid w:val="00B93205"/>
    <w:rsid w:val="00B941C0"/>
    <w:rsid w:val="00B94F3E"/>
    <w:rsid w:val="00B953BD"/>
    <w:rsid w:val="00B95A1E"/>
    <w:rsid w:val="00B95E1E"/>
    <w:rsid w:val="00B9658B"/>
    <w:rsid w:val="00B97113"/>
    <w:rsid w:val="00B977DE"/>
    <w:rsid w:val="00B97D59"/>
    <w:rsid w:val="00BA050E"/>
    <w:rsid w:val="00BA117B"/>
    <w:rsid w:val="00BA397B"/>
    <w:rsid w:val="00BA5D15"/>
    <w:rsid w:val="00BA68B1"/>
    <w:rsid w:val="00BB285E"/>
    <w:rsid w:val="00BB60D0"/>
    <w:rsid w:val="00BB6FED"/>
    <w:rsid w:val="00BC1596"/>
    <w:rsid w:val="00BC17BD"/>
    <w:rsid w:val="00BC3501"/>
    <w:rsid w:val="00BC3BAC"/>
    <w:rsid w:val="00BC74EF"/>
    <w:rsid w:val="00BC76A6"/>
    <w:rsid w:val="00BD52BC"/>
    <w:rsid w:val="00BD63C4"/>
    <w:rsid w:val="00BD7B5A"/>
    <w:rsid w:val="00BE391C"/>
    <w:rsid w:val="00BE3CA7"/>
    <w:rsid w:val="00BE4ECF"/>
    <w:rsid w:val="00BE5B99"/>
    <w:rsid w:val="00BE61CC"/>
    <w:rsid w:val="00C01F7D"/>
    <w:rsid w:val="00C02986"/>
    <w:rsid w:val="00C02B11"/>
    <w:rsid w:val="00C0421F"/>
    <w:rsid w:val="00C05FF5"/>
    <w:rsid w:val="00C1089A"/>
    <w:rsid w:val="00C10AE0"/>
    <w:rsid w:val="00C111A9"/>
    <w:rsid w:val="00C119B5"/>
    <w:rsid w:val="00C125A1"/>
    <w:rsid w:val="00C14B34"/>
    <w:rsid w:val="00C222A4"/>
    <w:rsid w:val="00C22542"/>
    <w:rsid w:val="00C25C5D"/>
    <w:rsid w:val="00C26111"/>
    <w:rsid w:val="00C2645C"/>
    <w:rsid w:val="00C27DDD"/>
    <w:rsid w:val="00C31921"/>
    <w:rsid w:val="00C345E9"/>
    <w:rsid w:val="00C34C82"/>
    <w:rsid w:val="00C416B9"/>
    <w:rsid w:val="00C43F42"/>
    <w:rsid w:val="00C4658C"/>
    <w:rsid w:val="00C47362"/>
    <w:rsid w:val="00C55ABB"/>
    <w:rsid w:val="00C56563"/>
    <w:rsid w:val="00C6198A"/>
    <w:rsid w:val="00C61DAE"/>
    <w:rsid w:val="00C645B4"/>
    <w:rsid w:val="00C64E1A"/>
    <w:rsid w:val="00C712C7"/>
    <w:rsid w:val="00C733F7"/>
    <w:rsid w:val="00C7489C"/>
    <w:rsid w:val="00C75E6E"/>
    <w:rsid w:val="00C83E7E"/>
    <w:rsid w:val="00C86E74"/>
    <w:rsid w:val="00C87141"/>
    <w:rsid w:val="00C92928"/>
    <w:rsid w:val="00C938BE"/>
    <w:rsid w:val="00C961EF"/>
    <w:rsid w:val="00C97B30"/>
    <w:rsid w:val="00CA051C"/>
    <w:rsid w:val="00CA1CB5"/>
    <w:rsid w:val="00CA2D5F"/>
    <w:rsid w:val="00CA3F96"/>
    <w:rsid w:val="00CA66C5"/>
    <w:rsid w:val="00CA7A84"/>
    <w:rsid w:val="00CB0095"/>
    <w:rsid w:val="00CB0BFF"/>
    <w:rsid w:val="00CB1030"/>
    <w:rsid w:val="00CB1ED7"/>
    <w:rsid w:val="00CB39E3"/>
    <w:rsid w:val="00CB3CB4"/>
    <w:rsid w:val="00CB4B75"/>
    <w:rsid w:val="00CC0142"/>
    <w:rsid w:val="00CC15C4"/>
    <w:rsid w:val="00CC1963"/>
    <w:rsid w:val="00CC2F3F"/>
    <w:rsid w:val="00CC3DAA"/>
    <w:rsid w:val="00CC6E12"/>
    <w:rsid w:val="00CC741A"/>
    <w:rsid w:val="00CC7ADC"/>
    <w:rsid w:val="00CD014D"/>
    <w:rsid w:val="00CD075F"/>
    <w:rsid w:val="00CD201D"/>
    <w:rsid w:val="00CE1482"/>
    <w:rsid w:val="00CE3139"/>
    <w:rsid w:val="00CE55D1"/>
    <w:rsid w:val="00CE5EF9"/>
    <w:rsid w:val="00CF4304"/>
    <w:rsid w:val="00CF5ED0"/>
    <w:rsid w:val="00CF731A"/>
    <w:rsid w:val="00D012F9"/>
    <w:rsid w:val="00D0245F"/>
    <w:rsid w:val="00D03316"/>
    <w:rsid w:val="00D06E43"/>
    <w:rsid w:val="00D10732"/>
    <w:rsid w:val="00D11CBF"/>
    <w:rsid w:val="00D129B3"/>
    <w:rsid w:val="00D12F9D"/>
    <w:rsid w:val="00D138D1"/>
    <w:rsid w:val="00D13A8D"/>
    <w:rsid w:val="00D13E16"/>
    <w:rsid w:val="00D20812"/>
    <w:rsid w:val="00D2152C"/>
    <w:rsid w:val="00D2264A"/>
    <w:rsid w:val="00D236D6"/>
    <w:rsid w:val="00D23B2F"/>
    <w:rsid w:val="00D27469"/>
    <w:rsid w:val="00D2752E"/>
    <w:rsid w:val="00D27E20"/>
    <w:rsid w:val="00D30D27"/>
    <w:rsid w:val="00D3168B"/>
    <w:rsid w:val="00D31ECC"/>
    <w:rsid w:val="00D322C0"/>
    <w:rsid w:val="00D3384E"/>
    <w:rsid w:val="00D3402F"/>
    <w:rsid w:val="00D34128"/>
    <w:rsid w:val="00D36D0C"/>
    <w:rsid w:val="00D37419"/>
    <w:rsid w:val="00D42123"/>
    <w:rsid w:val="00D45AC5"/>
    <w:rsid w:val="00D46331"/>
    <w:rsid w:val="00D503EC"/>
    <w:rsid w:val="00D50667"/>
    <w:rsid w:val="00D52985"/>
    <w:rsid w:val="00D54687"/>
    <w:rsid w:val="00D55300"/>
    <w:rsid w:val="00D558A7"/>
    <w:rsid w:val="00D613DE"/>
    <w:rsid w:val="00D63D3F"/>
    <w:rsid w:val="00D63F5B"/>
    <w:rsid w:val="00D64DF1"/>
    <w:rsid w:val="00D66AFA"/>
    <w:rsid w:val="00D701A7"/>
    <w:rsid w:val="00D70AD1"/>
    <w:rsid w:val="00D75EEA"/>
    <w:rsid w:val="00D76A2E"/>
    <w:rsid w:val="00D76D76"/>
    <w:rsid w:val="00D8001A"/>
    <w:rsid w:val="00D80101"/>
    <w:rsid w:val="00D85094"/>
    <w:rsid w:val="00D8654F"/>
    <w:rsid w:val="00D87D48"/>
    <w:rsid w:val="00D87E63"/>
    <w:rsid w:val="00D92194"/>
    <w:rsid w:val="00D935F6"/>
    <w:rsid w:val="00D9730E"/>
    <w:rsid w:val="00D97D6F"/>
    <w:rsid w:val="00DA00BE"/>
    <w:rsid w:val="00DA0929"/>
    <w:rsid w:val="00DA17BE"/>
    <w:rsid w:val="00DA222A"/>
    <w:rsid w:val="00DA2F86"/>
    <w:rsid w:val="00DA5151"/>
    <w:rsid w:val="00DA52D7"/>
    <w:rsid w:val="00DA5E1B"/>
    <w:rsid w:val="00DA6CEC"/>
    <w:rsid w:val="00DB3EC6"/>
    <w:rsid w:val="00DB4814"/>
    <w:rsid w:val="00DB4960"/>
    <w:rsid w:val="00DB6721"/>
    <w:rsid w:val="00DC1DB4"/>
    <w:rsid w:val="00DC2063"/>
    <w:rsid w:val="00DC2959"/>
    <w:rsid w:val="00DC3E28"/>
    <w:rsid w:val="00DC5E14"/>
    <w:rsid w:val="00DC5FBF"/>
    <w:rsid w:val="00DC697B"/>
    <w:rsid w:val="00DD0CFC"/>
    <w:rsid w:val="00DD0E1E"/>
    <w:rsid w:val="00DD3152"/>
    <w:rsid w:val="00DD476D"/>
    <w:rsid w:val="00DD53C7"/>
    <w:rsid w:val="00DD5D3D"/>
    <w:rsid w:val="00DE031D"/>
    <w:rsid w:val="00DE28C4"/>
    <w:rsid w:val="00DE3334"/>
    <w:rsid w:val="00DE6201"/>
    <w:rsid w:val="00DE6A5D"/>
    <w:rsid w:val="00DF50F4"/>
    <w:rsid w:val="00E00393"/>
    <w:rsid w:val="00E03364"/>
    <w:rsid w:val="00E038F1"/>
    <w:rsid w:val="00E03B39"/>
    <w:rsid w:val="00E150D7"/>
    <w:rsid w:val="00E1561E"/>
    <w:rsid w:val="00E16969"/>
    <w:rsid w:val="00E222D5"/>
    <w:rsid w:val="00E254F2"/>
    <w:rsid w:val="00E268A5"/>
    <w:rsid w:val="00E3457B"/>
    <w:rsid w:val="00E3572C"/>
    <w:rsid w:val="00E429DD"/>
    <w:rsid w:val="00E437A3"/>
    <w:rsid w:val="00E43F3D"/>
    <w:rsid w:val="00E44106"/>
    <w:rsid w:val="00E4602F"/>
    <w:rsid w:val="00E525F8"/>
    <w:rsid w:val="00E5457F"/>
    <w:rsid w:val="00E54F56"/>
    <w:rsid w:val="00E56946"/>
    <w:rsid w:val="00E574BF"/>
    <w:rsid w:val="00E628E5"/>
    <w:rsid w:val="00E638FC"/>
    <w:rsid w:val="00E65470"/>
    <w:rsid w:val="00E658D3"/>
    <w:rsid w:val="00E712F8"/>
    <w:rsid w:val="00E714B4"/>
    <w:rsid w:val="00E724BF"/>
    <w:rsid w:val="00E73795"/>
    <w:rsid w:val="00E73869"/>
    <w:rsid w:val="00E746F3"/>
    <w:rsid w:val="00E754BA"/>
    <w:rsid w:val="00E75C2A"/>
    <w:rsid w:val="00E82A98"/>
    <w:rsid w:val="00E82E37"/>
    <w:rsid w:val="00E84176"/>
    <w:rsid w:val="00E8596E"/>
    <w:rsid w:val="00E8670B"/>
    <w:rsid w:val="00E86A89"/>
    <w:rsid w:val="00E9271B"/>
    <w:rsid w:val="00E92ACE"/>
    <w:rsid w:val="00E9476A"/>
    <w:rsid w:val="00E947AC"/>
    <w:rsid w:val="00E95AA3"/>
    <w:rsid w:val="00E95BB6"/>
    <w:rsid w:val="00E96A88"/>
    <w:rsid w:val="00EA1C11"/>
    <w:rsid w:val="00EA246C"/>
    <w:rsid w:val="00EA37A6"/>
    <w:rsid w:val="00EB10C0"/>
    <w:rsid w:val="00EB3EBD"/>
    <w:rsid w:val="00EB6639"/>
    <w:rsid w:val="00EB7EE1"/>
    <w:rsid w:val="00EC00A7"/>
    <w:rsid w:val="00EC09A3"/>
    <w:rsid w:val="00EC1C36"/>
    <w:rsid w:val="00EC391A"/>
    <w:rsid w:val="00EC6F07"/>
    <w:rsid w:val="00EC7C88"/>
    <w:rsid w:val="00ED0B84"/>
    <w:rsid w:val="00ED3852"/>
    <w:rsid w:val="00ED43AA"/>
    <w:rsid w:val="00EE0631"/>
    <w:rsid w:val="00EE4C3C"/>
    <w:rsid w:val="00EE538C"/>
    <w:rsid w:val="00EE5CD9"/>
    <w:rsid w:val="00EE7FE4"/>
    <w:rsid w:val="00EF10E4"/>
    <w:rsid w:val="00EF1ABB"/>
    <w:rsid w:val="00EF3708"/>
    <w:rsid w:val="00EF3B5D"/>
    <w:rsid w:val="00EF4FD0"/>
    <w:rsid w:val="00EF6298"/>
    <w:rsid w:val="00F0115F"/>
    <w:rsid w:val="00F01C7A"/>
    <w:rsid w:val="00F02AB4"/>
    <w:rsid w:val="00F067D6"/>
    <w:rsid w:val="00F117EB"/>
    <w:rsid w:val="00F12F8A"/>
    <w:rsid w:val="00F13746"/>
    <w:rsid w:val="00F13A41"/>
    <w:rsid w:val="00F14B33"/>
    <w:rsid w:val="00F14E75"/>
    <w:rsid w:val="00F17066"/>
    <w:rsid w:val="00F21374"/>
    <w:rsid w:val="00F2160B"/>
    <w:rsid w:val="00F2668C"/>
    <w:rsid w:val="00F26AB3"/>
    <w:rsid w:val="00F26DFF"/>
    <w:rsid w:val="00F27756"/>
    <w:rsid w:val="00F27B22"/>
    <w:rsid w:val="00F27B49"/>
    <w:rsid w:val="00F30905"/>
    <w:rsid w:val="00F350E2"/>
    <w:rsid w:val="00F37727"/>
    <w:rsid w:val="00F41841"/>
    <w:rsid w:val="00F41A1D"/>
    <w:rsid w:val="00F43F9D"/>
    <w:rsid w:val="00F47118"/>
    <w:rsid w:val="00F50E19"/>
    <w:rsid w:val="00F515A6"/>
    <w:rsid w:val="00F532EE"/>
    <w:rsid w:val="00F57930"/>
    <w:rsid w:val="00F57F42"/>
    <w:rsid w:val="00F60A8F"/>
    <w:rsid w:val="00F615D0"/>
    <w:rsid w:val="00F62D00"/>
    <w:rsid w:val="00F62D3A"/>
    <w:rsid w:val="00F638E3"/>
    <w:rsid w:val="00F656D5"/>
    <w:rsid w:val="00F664D7"/>
    <w:rsid w:val="00F67CBD"/>
    <w:rsid w:val="00F71EA6"/>
    <w:rsid w:val="00F73D56"/>
    <w:rsid w:val="00F766C5"/>
    <w:rsid w:val="00F77078"/>
    <w:rsid w:val="00F86015"/>
    <w:rsid w:val="00F861DC"/>
    <w:rsid w:val="00F86C05"/>
    <w:rsid w:val="00F8727E"/>
    <w:rsid w:val="00F90B95"/>
    <w:rsid w:val="00F91000"/>
    <w:rsid w:val="00F91D57"/>
    <w:rsid w:val="00F940E9"/>
    <w:rsid w:val="00FA0D2A"/>
    <w:rsid w:val="00FA1154"/>
    <w:rsid w:val="00FA30DE"/>
    <w:rsid w:val="00FA79DE"/>
    <w:rsid w:val="00FB2DE4"/>
    <w:rsid w:val="00FC1AEB"/>
    <w:rsid w:val="00FC1FC9"/>
    <w:rsid w:val="00FC5B79"/>
    <w:rsid w:val="00FE09B4"/>
    <w:rsid w:val="00FE211F"/>
    <w:rsid w:val="00FE3CF0"/>
    <w:rsid w:val="00FE4570"/>
    <w:rsid w:val="00FE4A39"/>
    <w:rsid w:val="00FE5694"/>
    <w:rsid w:val="00FE64BA"/>
    <w:rsid w:val="00FE6778"/>
    <w:rsid w:val="00FE69A6"/>
    <w:rsid w:val="00FF6B72"/>
    <w:rsid w:val="00FF6C65"/>
    <w:rsid w:val="00FF7303"/>
    <w:rsid w:val="1E5FD928"/>
    <w:rsid w:val="29446F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84C68"/>
  <w15:docId w15:val="{D4506B98-97E4-44A3-9EAC-C7B03355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13C"/>
    <w:pPr>
      <w:ind w:left="851"/>
      <w:jc w:val="both"/>
    </w:pPr>
    <w:rPr>
      <w:rFonts w:ascii="Arial Narrow" w:hAnsi="Arial Narrow"/>
      <w:sz w:val="24"/>
      <w:lang w:eastAsia="es-ES"/>
    </w:rPr>
  </w:style>
  <w:style w:type="paragraph" w:styleId="Ttulo1">
    <w:name w:val="heading 1"/>
    <w:basedOn w:val="Normal"/>
    <w:next w:val="Normal"/>
    <w:link w:val="Ttulo1Car"/>
    <w:autoRedefine/>
    <w:uiPriority w:val="9"/>
    <w:qFormat/>
    <w:rsid w:val="002A557F"/>
    <w:pPr>
      <w:keepNext/>
      <w:numPr>
        <w:ilvl w:val="1"/>
        <w:numId w:val="1"/>
      </w:numPr>
      <w:spacing w:line="240" w:lineRule="atLeast"/>
      <w:ind w:right="-232"/>
      <w:jc w:val="left"/>
      <w:outlineLvl w:val="0"/>
    </w:pPr>
    <w:rPr>
      <w:rFonts w:ascii="Arial" w:hAnsi="Arial" w:cs="Arial"/>
      <w:b/>
      <w:sz w:val="20"/>
    </w:rPr>
  </w:style>
  <w:style w:type="paragraph" w:styleId="Ttulo2">
    <w:name w:val="heading 2"/>
    <w:basedOn w:val="Normal"/>
    <w:next w:val="Normal"/>
    <w:link w:val="Ttulo2Car"/>
    <w:autoRedefine/>
    <w:uiPriority w:val="9"/>
    <w:qFormat/>
    <w:rsid w:val="00193D80"/>
    <w:pPr>
      <w:keepNext/>
      <w:spacing w:before="240" w:after="60"/>
      <w:ind w:left="0"/>
      <w:jc w:val="center"/>
      <w:outlineLvl w:val="1"/>
    </w:pPr>
    <w:rPr>
      <w:rFonts w:ascii="Arial" w:hAnsi="Arial" w:cs="Arial"/>
      <w:b/>
      <w:sz w:val="22"/>
      <w:szCs w:val="22"/>
      <w:lang w:val="es-ES"/>
    </w:rPr>
  </w:style>
  <w:style w:type="paragraph" w:styleId="Ttulo3">
    <w:name w:val="heading 3"/>
    <w:basedOn w:val="Normal"/>
    <w:next w:val="Normal"/>
    <w:link w:val="Ttulo3Car1"/>
    <w:uiPriority w:val="9"/>
    <w:qFormat/>
    <w:rsid w:val="0010013C"/>
    <w:pPr>
      <w:keepNext/>
      <w:spacing w:before="240" w:after="60"/>
      <w:ind w:left="0"/>
      <w:outlineLvl w:val="2"/>
    </w:pPr>
    <w:rPr>
      <w:rFonts w:ascii="Arial" w:hAnsi="Arial" w:cs="Arial"/>
      <w:b/>
      <w:bCs/>
      <w:sz w:val="26"/>
      <w:szCs w:val="26"/>
    </w:rPr>
  </w:style>
  <w:style w:type="paragraph" w:styleId="Ttulo4">
    <w:name w:val="heading 4"/>
    <w:basedOn w:val="Normal"/>
    <w:next w:val="Normal"/>
    <w:link w:val="Ttulo4Car"/>
    <w:uiPriority w:val="9"/>
    <w:qFormat/>
    <w:rsid w:val="0010013C"/>
    <w:pPr>
      <w:keepNext/>
      <w:spacing w:before="240" w:after="60"/>
      <w:ind w:left="0"/>
      <w:outlineLvl w:val="3"/>
    </w:pPr>
    <w:rPr>
      <w:b/>
      <w:bCs/>
      <w:sz w:val="28"/>
      <w:szCs w:val="28"/>
    </w:rPr>
  </w:style>
  <w:style w:type="paragraph" w:styleId="Ttulo5">
    <w:name w:val="heading 5"/>
    <w:basedOn w:val="Normal"/>
    <w:next w:val="Normal"/>
    <w:qFormat/>
    <w:rsid w:val="0010013C"/>
    <w:pPr>
      <w:spacing w:before="240" w:after="60"/>
      <w:ind w:left="0"/>
      <w:outlineLvl w:val="4"/>
    </w:pPr>
    <w:rPr>
      <w:b/>
      <w:bCs/>
      <w:i/>
      <w:iCs/>
      <w:sz w:val="26"/>
      <w:szCs w:val="26"/>
    </w:rPr>
  </w:style>
  <w:style w:type="paragraph" w:styleId="Ttulo6">
    <w:name w:val="heading 6"/>
    <w:basedOn w:val="Normal"/>
    <w:next w:val="Normal"/>
    <w:qFormat/>
    <w:rsid w:val="0010013C"/>
    <w:pPr>
      <w:spacing w:before="240" w:after="60"/>
      <w:ind w:left="0"/>
      <w:outlineLvl w:val="5"/>
    </w:pPr>
    <w:rPr>
      <w:b/>
      <w:bCs/>
      <w:sz w:val="22"/>
      <w:szCs w:val="22"/>
    </w:rPr>
  </w:style>
  <w:style w:type="paragraph" w:styleId="Ttulo7">
    <w:name w:val="heading 7"/>
    <w:basedOn w:val="Normal"/>
    <w:next w:val="Normal"/>
    <w:qFormat/>
    <w:rsid w:val="0010013C"/>
    <w:pPr>
      <w:spacing w:before="240" w:after="60"/>
      <w:ind w:left="0"/>
      <w:outlineLvl w:val="6"/>
    </w:pPr>
    <w:rPr>
      <w:szCs w:val="24"/>
    </w:rPr>
  </w:style>
  <w:style w:type="paragraph" w:styleId="Ttulo8">
    <w:name w:val="heading 8"/>
    <w:basedOn w:val="Normal"/>
    <w:next w:val="Normal"/>
    <w:qFormat/>
    <w:rsid w:val="0010013C"/>
    <w:pPr>
      <w:spacing w:before="240" w:after="60"/>
      <w:ind w:left="0"/>
      <w:outlineLvl w:val="7"/>
    </w:pPr>
    <w:rPr>
      <w:i/>
      <w:iCs/>
      <w:szCs w:val="24"/>
    </w:rPr>
  </w:style>
  <w:style w:type="paragraph" w:styleId="Ttulo9">
    <w:name w:val="heading 9"/>
    <w:basedOn w:val="Normal"/>
    <w:next w:val="Normal"/>
    <w:qFormat/>
    <w:rsid w:val="0010013C"/>
    <w:pPr>
      <w:spacing w:before="240" w:after="60"/>
      <w:ind w:left="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2A557F"/>
    <w:rPr>
      <w:rFonts w:ascii="Arial" w:hAnsi="Arial" w:cs="Arial"/>
      <w:b/>
      <w:lang w:eastAsia="es-ES"/>
    </w:rPr>
  </w:style>
  <w:style w:type="character" w:customStyle="1" w:styleId="Ttulo2Car">
    <w:name w:val="Título 2 Car"/>
    <w:link w:val="Ttulo2"/>
    <w:uiPriority w:val="9"/>
    <w:rsid w:val="00193D80"/>
    <w:rPr>
      <w:rFonts w:ascii="Arial" w:hAnsi="Arial" w:cs="Arial"/>
      <w:b/>
      <w:sz w:val="22"/>
      <w:szCs w:val="22"/>
      <w:lang w:val="es-ES" w:eastAsia="es-ES"/>
    </w:rPr>
  </w:style>
  <w:style w:type="character" w:customStyle="1" w:styleId="Ttulo3Car1">
    <w:name w:val="Título 3 Car1"/>
    <w:link w:val="Ttulo3"/>
    <w:rsid w:val="0010013C"/>
    <w:rPr>
      <w:rFonts w:ascii="Arial" w:hAnsi="Arial" w:cs="Arial"/>
      <w:b/>
      <w:bCs/>
      <w:sz w:val="26"/>
      <w:szCs w:val="26"/>
      <w:lang w:val="es-CO" w:eastAsia="es-ES" w:bidi="ar-SA"/>
    </w:rPr>
  </w:style>
  <w:style w:type="paragraph" w:styleId="Listaconnmeros">
    <w:name w:val="List Number"/>
    <w:basedOn w:val="Normal"/>
    <w:rsid w:val="0010013C"/>
    <w:pPr>
      <w:tabs>
        <w:tab w:val="num" w:pos="360"/>
      </w:tabs>
      <w:ind w:left="360" w:hanging="360"/>
    </w:pPr>
    <w:rPr>
      <w:lang w:val="es-ES"/>
    </w:rPr>
  </w:style>
  <w:style w:type="paragraph" w:styleId="Piedepgina">
    <w:name w:val="footer"/>
    <w:basedOn w:val="Normal"/>
    <w:link w:val="PiedepginaCar"/>
    <w:uiPriority w:val="99"/>
    <w:rsid w:val="0010013C"/>
    <w:pPr>
      <w:tabs>
        <w:tab w:val="center" w:pos="4252"/>
        <w:tab w:val="right" w:pos="8504"/>
      </w:tabs>
    </w:pPr>
  </w:style>
  <w:style w:type="character" w:customStyle="1" w:styleId="Ttulo1CarCar">
    <w:name w:val="Título 1 Car Car"/>
    <w:rsid w:val="0010013C"/>
    <w:rPr>
      <w:rFonts w:ascii="Arial Narrow" w:hAnsi="Arial Narrow"/>
      <w:b/>
      <w:noProof w:val="0"/>
      <w:kern w:val="32"/>
      <w:sz w:val="24"/>
      <w:szCs w:val="24"/>
      <w:lang w:val="es-ES" w:eastAsia="es-ES" w:bidi="ar-SA"/>
    </w:rPr>
  </w:style>
  <w:style w:type="paragraph" w:styleId="TDC1">
    <w:name w:val="toc 1"/>
    <w:basedOn w:val="Normal"/>
    <w:next w:val="Normal"/>
    <w:autoRedefine/>
    <w:uiPriority w:val="39"/>
    <w:rsid w:val="00BD7B5A"/>
    <w:pPr>
      <w:tabs>
        <w:tab w:val="left" w:pos="480"/>
        <w:tab w:val="right" w:leader="dot" w:pos="9964"/>
      </w:tabs>
      <w:spacing w:before="120" w:after="120"/>
      <w:ind w:left="0"/>
      <w:jc w:val="left"/>
    </w:pPr>
    <w:rPr>
      <w:rFonts w:ascii="Arial" w:hAnsi="Arial" w:cs="Arial"/>
      <w:b/>
      <w:bCs/>
      <w:caps/>
      <w:noProof/>
    </w:rPr>
  </w:style>
  <w:style w:type="paragraph" w:styleId="TDC2">
    <w:name w:val="toc 2"/>
    <w:basedOn w:val="Normal"/>
    <w:next w:val="Normal"/>
    <w:autoRedefine/>
    <w:uiPriority w:val="39"/>
    <w:rsid w:val="0010013C"/>
    <w:pPr>
      <w:ind w:left="240"/>
      <w:jc w:val="left"/>
    </w:pPr>
    <w:rPr>
      <w:rFonts w:ascii="Times New Roman" w:hAnsi="Times New Roman"/>
      <w:smallCaps/>
      <w:sz w:val="20"/>
    </w:rPr>
  </w:style>
  <w:style w:type="character" w:styleId="Nmerodepgina">
    <w:name w:val="page number"/>
    <w:basedOn w:val="Fuentedeprrafopredeter"/>
    <w:rsid w:val="0010013C"/>
  </w:style>
  <w:style w:type="paragraph" w:styleId="Encabezado">
    <w:name w:val="header"/>
    <w:aliases w:val="Encabezado1,encabezado,Encabezado Car Car Car Car Car,Encabezado Car Car Car,Alt Header,h"/>
    <w:basedOn w:val="Normal"/>
    <w:link w:val="EncabezadoCar"/>
    <w:uiPriority w:val="99"/>
    <w:rsid w:val="0010013C"/>
    <w:pPr>
      <w:tabs>
        <w:tab w:val="center" w:pos="4252"/>
        <w:tab w:val="right" w:pos="8504"/>
      </w:tabs>
    </w:pPr>
    <w:rPr>
      <w:lang w:val="es-ES"/>
    </w:rPr>
  </w:style>
  <w:style w:type="character" w:styleId="Hipervnculo">
    <w:name w:val="Hyperlink"/>
    <w:uiPriority w:val="99"/>
    <w:rsid w:val="0010013C"/>
    <w:rPr>
      <w:color w:val="0000FF"/>
      <w:u w:val="single"/>
    </w:rPr>
  </w:style>
  <w:style w:type="character" w:styleId="Hipervnculovisitado">
    <w:name w:val="FollowedHyperlink"/>
    <w:rsid w:val="0010013C"/>
    <w:rPr>
      <w:color w:val="800080"/>
      <w:u w:val="single"/>
    </w:rPr>
  </w:style>
  <w:style w:type="paragraph" w:styleId="TDC3">
    <w:name w:val="toc 3"/>
    <w:basedOn w:val="Normal"/>
    <w:next w:val="Normal"/>
    <w:autoRedefine/>
    <w:uiPriority w:val="39"/>
    <w:rsid w:val="0010013C"/>
    <w:pPr>
      <w:ind w:left="480"/>
      <w:jc w:val="left"/>
    </w:pPr>
    <w:rPr>
      <w:rFonts w:ascii="Times New Roman" w:hAnsi="Times New Roman"/>
      <w:i/>
      <w:iCs/>
      <w:sz w:val="20"/>
    </w:rPr>
  </w:style>
  <w:style w:type="paragraph" w:styleId="Textoindependiente2">
    <w:name w:val="Body Text 2"/>
    <w:basedOn w:val="Normal"/>
    <w:rsid w:val="0010013C"/>
    <w:pPr>
      <w:spacing w:before="120" w:after="120"/>
    </w:pPr>
    <w:rPr>
      <w:rFonts w:cs="Arial"/>
      <w:lang w:val="es-ES_tradnl"/>
    </w:rPr>
  </w:style>
  <w:style w:type="paragraph" w:styleId="Textoindependiente">
    <w:name w:val="Body Text"/>
    <w:basedOn w:val="Normal"/>
    <w:rsid w:val="0010013C"/>
    <w:pPr>
      <w:spacing w:after="120"/>
    </w:pPr>
  </w:style>
  <w:style w:type="paragraph" w:styleId="Sangra2detindependiente">
    <w:name w:val="Body Text Indent 2"/>
    <w:basedOn w:val="Normal"/>
    <w:rsid w:val="0010013C"/>
    <w:pPr>
      <w:spacing w:after="120" w:line="480" w:lineRule="auto"/>
      <w:ind w:left="283"/>
    </w:pPr>
  </w:style>
  <w:style w:type="paragraph" w:styleId="Textoindependiente3">
    <w:name w:val="Body Text 3"/>
    <w:basedOn w:val="Normal"/>
    <w:rsid w:val="0010013C"/>
    <w:pPr>
      <w:spacing w:after="120"/>
    </w:pPr>
    <w:rPr>
      <w:sz w:val="16"/>
      <w:szCs w:val="16"/>
    </w:rPr>
  </w:style>
  <w:style w:type="paragraph" w:styleId="Textodebloque">
    <w:name w:val="Block Text"/>
    <w:basedOn w:val="Normal"/>
    <w:rsid w:val="0010013C"/>
    <w:pPr>
      <w:ind w:left="708" w:right="365" w:firstLine="55"/>
    </w:pPr>
    <w:rPr>
      <w:b/>
    </w:rPr>
  </w:style>
  <w:style w:type="paragraph" w:styleId="Sangradetextonormal">
    <w:name w:val="Body Text Indent"/>
    <w:basedOn w:val="Normal"/>
    <w:rsid w:val="0010013C"/>
  </w:style>
  <w:style w:type="paragraph" w:styleId="Textodeglobo">
    <w:name w:val="Balloon Text"/>
    <w:basedOn w:val="Normal"/>
    <w:link w:val="TextodegloboCar"/>
    <w:uiPriority w:val="99"/>
    <w:semiHidden/>
    <w:rsid w:val="0010013C"/>
    <w:rPr>
      <w:rFonts w:ascii="Tahoma" w:hAnsi="Tahoma" w:cs="Tahoma"/>
      <w:sz w:val="16"/>
      <w:szCs w:val="16"/>
    </w:rPr>
  </w:style>
  <w:style w:type="character" w:styleId="Refdecomentario">
    <w:name w:val="annotation reference"/>
    <w:uiPriority w:val="99"/>
    <w:semiHidden/>
    <w:rsid w:val="0010013C"/>
    <w:rPr>
      <w:sz w:val="16"/>
      <w:szCs w:val="16"/>
    </w:rPr>
  </w:style>
  <w:style w:type="paragraph" w:styleId="Textocomentario">
    <w:name w:val="annotation text"/>
    <w:basedOn w:val="Normal"/>
    <w:link w:val="TextocomentarioCar"/>
    <w:uiPriority w:val="99"/>
    <w:rsid w:val="0010013C"/>
    <w:pPr>
      <w:ind w:left="0"/>
      <w:jc w:val="left"/>
    </w:pPr>
    <w:rPr>
      <w:rFonts w:ascii="Arial" w:hAnsi="Arial"/>
      <w:sz w:val="20"/>
      <w:lang w:val="es-ES"/>
    </w:rPr>
  </w:style>
  <w:style w:type="paragraph" w:customStyle="1" w:styleId="Textoindependiente21">
    <w:name w:val="Texto independiente 21"/>
    <w:basedOn w:val="Normal"/>
    <w:rsid w:val="0010013C"/>
    <w:pPr>
      <w:spacing w:line="300" w:lineRule="atLeast"/>
      <w:ind w:left="2880" w:hanging="2880"/>
    </w:pPr>
    <w:rPr>
      <w:rFonts w:ascii="Helvetica" w:hAnsi="Helvetica"/>
      <w:lang w:val="es-ES_tradnl"/>
    </w:rPr>
  </w:style>
  <w:style w:type="paragraph" w:customStyle="1" w:styleId="textointerno">
    <w:name w:val="textointerno"/>
    <w:rsid w:val="0010013C"/>
    <w:rPr>
      <w:rFonts w:ascii="Cooper Lt BT" w:hAnsi="Cooper Lt BT"/>
      <w:color w:val="000000"/>
      <w:lang w:val="es-ES" w:eastAsia="es-ES"/>
    </w:rPr>
  </w:style>
  <w:style w:type="paragraph" w:styleId="Prrafodelista">
    <w:name w:val="List Paragraph"/>
    <w:aliases w:val="titulo 3,Titlu 3,Bullets,Párrafo de lista1,Lista vistosa - Énfasis 11,List Paragraph 1,Ha,HOJA,Bolita,Párrafo de lista4,BOLADEF,Párrafo de lista3,Párrafo de lista21,BOLA,Nivel 1 OS,List Paragraph (numbered (a)),Guión,List Paragraph"/>
    <w:basedOn w:val="Normal"/>
    <w:link w:val="PrrafodelistaCar"/>
    <w:uiPriority w:val="34"/>
    <w:qFormat/>
    <w:rsid w:val="0010013C"/>
    <w:pPr>
      <w:ind w:left="708"/>
    </w:pPr>
  </w:style>
  <w:style w:type="table" w:customStyle="1" w:styleId="Tablaconcuadrcula1">
    <w:name w:val="Tabla con cuadrícula1"/>
    <w:basedOn w:val="Tablanormal"/>
    <w:next w:val="Tablaconcuadrcula"/>
    <w:uiPriority w:val="39"/>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0013C"/>
    <w:pPr>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3D7E4E"/>
    <w:rPr>
      <w:sz w:val="20"/>
    </w:rPr>
  </w:style>
  <w:style w:type="character" w:styleId="Refdenotaalpie">
    <w:name w:val="footnote reference"/>
    <w:uiPriority w:val="99"/>
    <w:semiHidden/>
    <w:rsid w:val="003D7E4E"/>
    <w:rPr>
      <w:vertAlign w:val="superscript"/>
    </w:rPr>
  </w:style>
  <w:style w:type="character" w:customStyle="1" w:styleId="Ttulo3Car">
    <w:name w:val="Título 3 Car"/>
    <w:uiPriority w:val="9"/>
    <w:rsid w:val="00007400"/>
    <w:rPr>
      <w:rFonts w:ascii="Arial" w:hAnsi="Arial"/>
      <w:noProof w:val="0"/>
      <w:sz w:val="24"/>
      <w:szCs w:val="24"/>
      <w:lang w:val="es-ES" w:eastAsia="es-ES" w:bidi="ar-SA"/>
    </w:rPr>
  </w:style>
  <w:style w:type="character" w:customStyle="1" w:styleId="EncabezadoCar">
    <w:name w:val="Encabezado Car"/>
    <w:aliases w:val="Encabezado1 Car,encabezado Car,Encabezado Car Car Car Car Car Car,Encabezado Car Car Car Car,Alt Header Car,h Car"/>
    <w:link w:val="Encabezado"/>
    <w:uiPriority w:val="99"/>
    <w:rsid w:val="00483B77"/>
    <w:rPr>
      <w:rFonts w:ascii="Arial Narrow" w:hAnsi="Arial Narrow"/>
      <w:sz w:val="24"/>
      <w:lang w:val="es-ES" w:eastAsia="es-ES"/>
    </w:rPr>
  </w:style>
  <w:style w:type="paragraph" w:styleId="Asuntodelcomentario">
    <w:name w:val="annotation subject"/>
    <w:basedOn w:val="Textocomentario"/>
    <w:next w:val="Textocomentario"/>
    <w:link w:val="AsuntodelcomentarioCar"/>
    <w:uiPriority w:val="99"/>
    <w:rsid w:val="00A32272"/>
    <w:pPr>
      <w:ind w:left="851"/>
      <w:jc w:val="both"/>
    </w:pPr>
    <w:rPr>
      <w:rFonts w:ascii="Arial Narrow" w:hAnsi="Arial Narrow"/>
      <w:b/>
      <w:bCs/>
      <w:lang w:val="es-CO"/>
    </w:rPr>
  </w:style>
  <w:style w:type="character" w:customStyle="1" w:styleId="TextocomentarioCar">
    <w:name w:val="Texto comentario Car"/>
    <w:link w:val="Textocomentario"/>
    <w:uiPriority w:val="99"/>
    <w:rsid w:val="00A32272"/>
    <w:rPr>
      <w:rFonts w:ascii="Arial" w:hAnsi="Arial"/>
      <w:lang w:val="es-ES" w:eastAsia="es-ES"/>
    </w:rPr>
  </w:style>
  <w:style w:type="character" w:customStyle="1" w:styleId="AsuntodelcomentarioCar">
    <w:name w:val="Asunto del comentario Car"/>
    <w:link w:val="Asuntodelcomentario"/>
    <w:uiPriority w:val="99"/>
    <w:rsid w:val="00A32272"/>
    <w:rPr>
      <w:rFonts w:ascii="Arial Narrow" w:hAnsi="Arial Narrow"/>
      <w:b/>
      <w:bCs/>
      <w:lang w:val="es-ES" w:eastAsia="es-ES"/>
    </w:rPr>
  </w:style>
  <w:style w:type="paragraph" w:customStyle="1" w:styleId="Default">
    <w:name w:val="Default"/>
    <w:rsid w:val="0062643D"/>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F8727E"/>
    <w:pPr>
      <w:spacing w:before="100" w:beforeAutospacing="1" w:after="100" w:afterAutospacing="1"/>
      <w:ind w:left="0"/>
      <w:jc w:val="left"/>
    </w:pPr>
    <w:rPr>
      <w:rFonts w:ascii="Times New Roman" w:hAnsi="Times New Roman"/>
      <w:szCs w:val="24"/>
      <w:lang w:eastAsia="es-CO"/>
    </w:rPr>
  </w:style>
  <w:style w:type="character" w:styleId="nfasis">
    <w:name w:val="Emphasis"/>
    <w:qFormat/>
    <w:rsid w:val="00874D2E"/>
    <w:rPr>
      <w:i/>
      <w:iCs/>
    </w:rPr>
  </w:style>
  <w:style w:type="character" w:styleId="Textoennegrita">
    <w:name w:val="Strong"/>
    <w:uiPriority w:val="22"/>
    <w:qFormat/>
    <w:rsid w:val="00012D3C"/>
    <w:rPr>
      <w:b/>
      <w:bCs/>
    </w:rPr>
  </w:style>
  <w:style w:type="paragraph" w:styleId="TtuloTDC">
    <w:name w:val="TOC Heading"/>
    <w:basedOn w:val="Ttulo1"/>
    <w:next w:val="Normal"/>
    <w:uiPriority w:val="39"/>
    <w:unhideWhenUsed/>
    <w:qFormat/>
    <w:rsid w:val="00012D3C"/>
    <w:pPr>
      <w:keepLines/>
      <w:spacing w:before="480" w:line="276" w:lineRule="auto"/>
      <w:ind w:left="0"/>
      <w:outlineLvl w:val="9"/>
    </w:pPr>
    <w:rPr>
      <w:rFonts w:ascii="Cambria" w:hAnsi="Cambria" w:cs="Times New Roman"/>
      <w:bCs/>
      <w:color w:val="365F91"/>
      <w:sz w:val="28"/>
      <w:szCs w:val="28"/>
      <w:lang w:eastAsia="es-CO"/>
    </w:rPr>
  </w:style>
  <w:style w:type="paragraph" w:styleId="Ttulo">
    <w:name w:val="Title"/>
    <w:basedOn w:val="Normal"/>
    <w:next w:val="Normal"/>
    <w:link w:val="TtuloCar"/>
    <w:qFormat/>
    <w:rsid w:val="00012D3C"/>
    <w:pPr>
      <w:spacing w:before="240" w:after="60"/>
      <w:jc w:val="center"/>
      <w:outlineLvl w:val="0"/>
    </w:pPr>
    <w:rPr>
      <w:rFonts w:ascii="Cambria" w:hAnsi="Cambria"/>
      <w:b/>
      <w:bCs/>
      <w:kern w:val="28"/>
      <w:sz w:val="32"/>
      <w:szCs w:val="32"/>
    </w:rPr>
  </w:style>
  <w:style w:type="character" w:customStyle="1" w:styleId="TtuloCar">
    <w:name w:val="Título Car"/>
    <w:link w:val="Ttulo"/>
    <w:rsid w:val="00012D3C"/>
    <w:rPr>
      <w:rFonts w:ascii="Cambria" w:eastAsia="Times New Roman" w:hAnsi="Cambria" w:cs="Times New Roman"/>
      <w:b/>
      <w:bCs/>
      <w:kern w:val="28"/>
      <w:sz w:val="32"/>
      <w:szCs w:val="32"/>
      <w:lang w:eastAsia="es-ES"/>
    </w:rPr>
  </w:style>
  <w:style w:type="character" w:customStyle="1" w:styleId="PiedepginaCar">
    <w:name w:val="Pie de página Car"/>
    <w:link w:val="Piedepgina"/>
    <w:uiPriority w:val="99"/>
    <w:rsid w:val="003F57B0"/>
    <w:rPr>
      <w:rFonts w:ascii="Arial Narrow" w:hAnsi="Arial Narrow"/>
      <w:sz w:val="24"/>
      <w:lang w:eastAsia="es-ES"/>
    </w:rPr>
  </w:style>
  <w:style w:type="paragraph" w:styleId="Textonotaalfinal">
    <w:name w:val="endnote text"/>
    <w:basedOn w:val="Normal"/>
    <w:link w:val="TextonotaalfinalCar"/>
    <w:rsid w:val="00186242"/>
    <w:rPr>
      <w:sz w:val="20"/>
    </w:rPr>
  </w:style>
  <w:style w:type="character" w:customStyle="1" w:styleId="TextonotaalfinalCar">
    <w:name w:val="Texto nota al final Car"/>
    <w:link w:val="Textonotaalfinal"/>
    <w:rsid w:val="00186242"/>
    <w:rPr>
      <w:rFonts w:ascii="Arial Narrow" w:hAnsi="Arial Narrow"/>
      <w:lang w:eastAsia="es-ES"/>
    </w:rPr>
  </w:style>
  <w:style w:type="character" w:styleId="Refdenotaalfinal">
    <w:name w:val="endnote reference"/>
    <w:rsid w:val="00186242"/>
    <w:rPr>
      <w:vertAlign w:val="superscript"/>
    </w:rPr>
  </w:style>
  <w:style w:type="character" w:customStyle="1" w:styleId="Mencinsinresolver1">
    <w:name w:val="Mención sin resolver1"/>
    <w:uiPriority w:val="99"/>
    <w:semiHidden/>
    <w:unhideWhenUsed/>
    <w:rsid w:val="00A11ED2"/>
    <w:rPr>
      <w:color w:val="605E5C"/>
      <w:shd w:val="clear" w:color="auto" w:fill="E1DFDD"/>
    </w:rPr>
  </w:style>
  <w:style w:type="character" w:customStyle="1" w:styleId="Mencinsinresolver2">
    <w:name w:val="Mención sin resolver2"/>
    <w:basedOn w:val="Fuentedeprrafopredeter"/>
    <w:uiPriority w:val="99"/>
    <w:semiHidden/>
    <w:unhideWhenUsed/>
    <w:rsid w:val="00C47362"/>
    <w:rPr>
      <w:color w:val="605E5C"/>
      <w:shd w:val="clear" w:color="auto" w:fill="E1DFDD"/>
    </w:rPr>
  </w:style>
  <w:style w:type="paragraph" w:styleId="Revisin">
    <w:name w:val="Revision"/>
    <w:hidden/>
    <w:uiPriority w:val="99"/>
    <w:semiHidden/>
    <w:rsid w:val="00183921"/>
    <w:rPr>
      <w:rFonts w:ascii="Arial Narrow" w:hAnsi="Arial Narrow"/>
      <w:sz w:val="24"/>
      <w:lang w:eastAsia="es-ES"/>
    </w:rPr>
  </w:style>
  <w:style w:type="paragraph" w:customStyle="1" w:styleId="Car2">
    <w:name w:val="Car2"/>
    <w:basedOn w:val="Normal"/>
    <w:rsid w:val="001739C7"/>
    <w:pPr>
      <w:spacing w:after="160" w:line="240" w:lineRule="exact"/>
      <w:ind w:left="0"/>
      <w:jc w:val="left"/>
    </w:pPr>
    <w:rPr>
      <w:rFonts w:ascii="Verdana" w:hAnsi="Verdana" w:cs="Verdana"/>
      <w:sz w:val="20"/>
      <w:lang w:val="es-ES" w:eastAsia="en-US"/>
    </w:rPr>
  </w:style>
  <w:style w:type="character" w:customStyle="1" w:styleId="TextodegloboCar">
    <w:name w:val="Texto de globo Car"/>
    <w:link w:val="Textodeglobo"/>
    <w:uiPriority w:val="99"/>
    <w:semiHidden/>
    <w:rsid w:val="001739C7"/>
    <w:rPr>
      <w:rFonts w:ascii="Tahoma" w:hAnsi="Tahoma" w:cs="Tahoma"/>
      <w:sz w:val="16"/>
      <w:szCs w:val="16"/>
      <w:lang w:eastAsia="es-ES"/>
    </w:rPr>
  </w:style>
  <w:style w:type="character" w:customStyle="1" w:styleId="apple-converted-space">
    <w:name w:val="apple-converted-space"/>
    <w:rsid w:val="001739C7"/>
  </w:style>
  <w:style w:type="character" w:customStyle="1" w:styleId="s19-">
    <w:name w:val="s19-"/>
    <w:rsid w:val="001739C7"/>
  </w:style>
  <w:style w:type="character" w:customStyle="1" w:styleId="s51-">
    <w:name w:val="s51-"/>
    <w:rsid w:val="001739C7"/>
  </w:style>
  <w:style w:type="paragraph" w:customStyle="1" w:styleId="toa">
    <w:name w:val="toa"/>
    <w:basedOn w:val="Normal"/>
    <w:rsid w:val="001739C7"/>
    <w:pPr>
      <w:widowControl w:val="0"/>
      <w:tabs>
        <w:tab w:val="left" w:pos="0"/>
        <w:tab w:val="left" w:pos="9000"/>
        <w:tab w:val="right" w:pos="9360"/>
      </w:tabs>
      <w:suppressAutoHyphens/>
      <w:ind w:left="0"/>
    </w:pPr>
    <w:rPr>
      <w:bCs/>
      <w:snapToGrid w:val="0"/>
      <w:spacing w:val="-2"/>
      <w:lang w:val="en-US"/>
    </w:rPr>
  </w:style>
  <w:style w:type="character" w:customStyle="1" w:styleId="PrrafodelistaCar">
    <w:name w:val="Párrafo de lista Car"/>
    <w:aliases w:val="titulo 3 Car,Titlu 3 Car,Bullets Car,Párrafo de lista1 Car,Lista vistosa - Énfasis 11 Car,List Paragraph 1 Car,Ha Car,HOJA Car,Bolita Car,Párrafo de lista4 Car,BOLADEF Car,Párrafo de lista3 Car,Párrafo de lista21 Car,BOLA Car"/>
    <w:link w:val="Prrafodelista"/>
    <w:uiPriority w:val="34"/>
    <w:qFormat/>
    <w:rsid w:val="001739C7"/>
    <w:rPr>
      <w:rFonts w:ascii="Arial Narrow" w:hAnsi="Arial Narrow"/>
      <w:sz w:val="24"/>
      <w:lang w:eastAsia="es-ES"/>
    </w:rPr>
  </w:style>
  <w:style w:type="character" w:customStyle="1" w:styleId="st1">
    <w:name w:val="st1"/>
    <w:basedOn w:val="Fuentedeprrafopredeter"/>
    <w:rsid w:val="001739C7"/>
  </w:style>
  <w:style w:type="character" w:customStyle="1" w:styleId="s86-1">
    <w:name w:val="s86-1"/>
    <w:basedOn w:val="Fuentedeprrafopredeter"/>
    <w:rsid w:val="001739C7"/>
    <w:rPr>
      <w:rFonts w:ascii="Arial" w:hAnsi="Arial" w:cs="Arial" w:hint="default"/>
      <w:color w:val="000000"/>
      <w:sz w:val="20"/>
      <w:szCs w:val="20"/>
    </w:rPr>
  </w:style>
  <w:style w:type="character" w:customStyle="1" w:styleId="s28-1">
    <w:name w:val="s28-1"/>
    <w:basedOn w:val="Fuentedeprrafopredeter"/>
    <w:rsid w:val="001739C7"/>
    <w:rPr>
      <w:rFonts w:ascii="Arial" w:hAnsi="Arial" w:cs="Arial" w:hint="default"/>
      <w:color w:val="000000"/>
      <w:sz w:val="14"/>
      <w:szCs w:val="14"/>
    </w:rPr>
  </w:style>
  <w:style w:type="character" w:customStyle="1" w:styleId="s103-1">
    <w:name w:val="s103-1"/>
    <w:basedOn w:val="Fuentedeprrafopredeter"/>
    <w:rsid w:val="001739C7"/>
    <w:rPr>
      <w:rFonts w:ascii="Arial" w:hAnsi="Arial" w:cs="Arial" w:hint="default"/>
      <w:color w:val="0000FF"/>
      <w:sz w:val="20"/>
      <w:szCs w:val="20"/>
      <w:u w:val="single"/>
    </w:rPr>
  </w:style>
  <w:style w:type="character" w:customStyle="1" w:styleId="s170-1">
    <w:name w:val="s170-1"/>
    <w:basedOn w:val="Fuentedeprrafopredeter"/>
    <w:rsid w:val="001739C7"/>
    <w:rPr>
      <w:rFonts w:ascii="Verdana" w:hAnsi="Verdana" w:hint="default"/>
      <w:color w:val="000000"/>
      <w:sz w:val="16"/>
      <w:szCs w:val="16"/>
    </w:rPr>
  </w:style>
  <w:style w:type="paragraph" w:customStyle="1" w:styleId="default0">
    <w:name w:val="default"/>
    <w:basedOn w:val="Normal"/>
    <w:rsid w:val="001739C7"/>
    <w:pPr>
      <w:spacing w:before="100" w:beforeAutospacing="1" w:after="100" w:afterAutospacing="1"/>
      <w:ind w:left="0"/>
      <w:jc w:val="left"/>
    </w:pPr>
    <w:rPr>
      <w:rFonts w:ascii="Times New Roman" w:hAnsi="Times New Roman"/>
      <w:szCs w:val="24"/>
      <w:lang w:eastAsia="es-CO"/>
    </w:rPr>
  </w:style>
  <w:style w:type="character" w:customStyle="1" w:styleId="s20-1">
    <w:name w:val="s20-1"/>
    <w:basedOn w:val="Fuentedeprrafopredeter"/>
    <w:rsid w:val="001739C7"/>
    <w:rPr>
      <w:rFonts w:ascii="Arial" w:hAnsi="Arial" w:cs="Arial" w:hint="default"/>
      <w:color w:val="000000"/>
      <w:sz w:val="16"/>
      <w:szCs w:val="16"/>
    </w:rPr>
  </w:style>
  <w:style w:type="character" w:customStyle="1" w:styleId="s20-">
    <w:name w:val="s20-"/>
    <w:basedOn w:val="Fuentedeprrafopredeter"/>
    <w:rsid w:val="001739C7"/>
  </w:style>
  <w:style w:type="character" w:customStyle="1" w:styleId="s29-">
    <w:name w:val="s29-"/>
    <w:basedOn w:val="Fuentedeprrafopredeter"/>
    <w:rsid w:val="001739C7"/>
  </w:style>
  <w:style w:type="character" w:customStyle="1" w:styleId="s30-">
    <w:name w:val="s30-"/>
    <w:basedOn w:val="Fuentedeprrafopredeter"/>
    <w:rsid w:val="001739C7"/>
  </w:style>
  <w:style w:type="character" w:customStyle="1" w:styleId="s33-">
    <w:name w:val="s33-"/>
    <w:basedOn w:val="Fuentedeprrafopredeter"/>
    <w:rsid w:val="001739C7"/>
  </w:style>
  <w:style w:type="character" w:customStyle="1" w:styleId="s34-">
    <w:name w:val="s34-"/>
    <w:basedOn w:val="Fuentedeprrafopredeter"/>
    <w:rsid w:val="001739C7"/>
  </w:style>
  <w:style w:type="character" w:customStyle="1" w:styleId="s31-">
    <w:name w:val="s31-"/>
    <w:basedOn w:val="Fuentedeprrafopredeter"/>
    <w:rsid w:val="001739C7"/>
  </w:style>
  <w:style w:type="character" w:customStyle="1" w:styleId="s32-">
    <w:name w:val="s32-"/>
    <w:basedOn w:val="Fuentedeprrafopredeter"/>
    <w:rsid w:val="001739C7"/>
  </w:style>
  <w:style w:type="character" w:customStyle="1" w:styleId="s28-">
    <w:name w:val="s28-"/>
    <w:basedOn w:val="Fuentedeprrafopredeter"/>
    <w:rsid w:val="001739C7"/>
  </w:style>
  <w:style w:type="character" w:customStyle="1" w:styleId="s23-">
    <w:name w:val="s23-"/>
    <w:basedOn w:val="Fuentedeprrafopredeter"/>
    <w:rsid w:val="001739C7"/>
  </w:style>
  <w:style w:type="paragraph" w:customStyle="1" w:styleId="Textoindependiente31">
    <w:name w:val="Texto independiente 31"/>
    <w:basedOn w:val="Normal"/>
    <w:rsid w:val="001739C7"/>
    <w:pPr>
      <w:widowControl w:val="0"/>
      <w:ind w:left="0"/>
    </w:pPr>
    <w:rPr>
      <w:rFonts w:ascii="Arial" w:hAnsi="Arial" w:cs="Arial"/>
      <w:szCs w:val="24"/>
      <w:lang w:val="es-ES"/>
    </w:rPr>
  </w:style>
  <w:style w:type="paragraph" w:customStyle="1" w:styleId="TableParagraph">
    <w:name w:val="Table Paragraph"/>
    <w:basedOn w:val="Normal"/>
    <w:uiPriority w:val="1"/>
    <w:qFormat/>
    <w:rsid w:val="001739C7"/>
    <w:pPr>
      <w:widowControl w:val="0"/>
      <w:autoSpaceDE w:val="0"/>
      <w:autoSpaceDN w:val="0"/>
      <w:ind w:left="0"/>
      <w:jc w:val="left"/>
    </w:pPr>
    <w:rPr>
      <w:rFonts w:ascii="Arial" w:eastAsia="Arial" w:hAnsi="Arial" w:cs="Arial"/>
      <w:sz w:val="22"/>
      <w:szCs w:val="22"/>
      <w:lang w:val="es-ES" w:eastAsia="en-US"/>
    </w:rPr>
  </w:style>
  <w:style w:type="table" w:customStyle="1" w:styleId="NormalTable0">
    <w:name w:val="Normal Table0"/>
    <w:uiPriority w:val="2"/>
    <w:semiHidden/>
    <w:unhideWhenUsed/>
    <w:qFormat/>
    <w:rsid w:val="001739C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4Car">
    <w:name w:val="Título 4 Car"/>
    <w:basedOn w:val="Fuentedeprrafopredeter"/>
    <w:link w:val="Ttulo4"/>
    <w:uiPriority w:val="9"/>
    <w:rsid w:val="001739C7"/>
    <w:rPr>
      <w:rFonts w:ascii="Arial Narrow" w:hAnsi="Arial Narrow"/>
      <w:b/>
      <w:bCs/>
      <w:sz w:val="28"/>
      <w:szCs w:val="28"/>
      <w:lang w:eastAsia="es-ES"/>
    </w:rPr>
  </w:style>
  <w:style w:type="character" w:customStyle="1" w:styleId="Mencionar1">
    <w:name w:val="Mencionar1"/>
    <w:basedOn w:val="Fuentedeprrafopredeter"/>
    <w:uiPriority w:val="99"/>
    <w:unhideWhenUsed/>
    <w:rsid w:val="001739C7"/>
    <w:rPr>
      <w:color w:val="2B579A"/>
      <w:shd w:val="clear" w:color="auto" w:fill="E6E6E6"/>
    </w:rPr>
  </w:style>
  <w:style w:type="numbering" w:customStyle="1" w:styleId="Estilo1">
    <w:name w:val="Estilo1"/>
    <w:uiPriority w:val="99"/>
    <w:rsid w:val="001739C7"/>
    <w:pPr>
      <w:numPr>
        <w:numId w:val="13"/>
      </w:numPr>
    </w:pPr>
  </w:style>
  <w:style w:type="paragraph" w:customStyle="1" w:styleId="trt0xe">
    <w:name w:val="trt0xe"/>
    <w:basedOn w:val="Normal"/>
    <w:rsid w:val="001739C7"/>
    <w:pPr>
      <w:spacing w:before="100" w:beforeAutospacing="1" w:after="100" w:afterAutospacing="1"/>
      <w:ind w:left="0"/>
      <w:jc w:val="left"/>
    </w:pPr>
    <w:rPr>
      <w:rFonts w:ascii="Times New Roman" w:hAnsi="Times New Roman"/>
      <w:szCs w:val="24"/>
      <w:lang w:eastAsia="es-CO"/>
    </w:rPr>
  </w:style>
  <w:style w:type="character" w:customStyle="1" w:styleId="TextonotapieCar">
    <w:name w:val="Texto nota pie Car"/>
    <w:basedOn w:val="Fuentedeprrafopredeter"/>
    <w:link w:val="Textonotapie"/>
    <w:uiPriority w:val="99"/>
    <w:semiHidden/>
    <w:rsid w:val="001739C7"/>
    <w:rPr>
      <w:rFonts w:ascii="Arial Narrow" w:hAnsi="Arial Narrow"/>
      <w:lang w:eastAsia="es-ES"/>
    </w:rPr>
  </w:style>
  <w:style w:type="numbering" w:customStyle="1" w:styleId="Sinlista1">
    <w:name w:val="Sin lista1"/>
    <w:next w:val="Sinlista"/>
    <w:uiPriority w:val="99"/>
    <w:semiHidden/>
    <w:unhideWhenUsed/>
    <w:rsid w:val="009D6A9D"/>
  </w:style>
  <w:style w:type="table" w:customStyle="1" w:styleId="Tablaconcuadrcula3">
    <w:name w:val="Tabla con cuadrícula3"/>
    <w:basedOn w:val="Tablanormal"/>
    <w:next w:val="Tablaconcuadrcula"/>
    <w:uiPriority w:val="39"/>
    <w:rsid w:val="009D6A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1">
    <w:name w:val="Normal Table01"/>
    <w:uiPriority w:val="2"/>
    <w:semiHidden/>
    <w:unhideWhenUsed/>
    <w:qFormat/>
    <w:rsid w:val="009D6A9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Estilo11">
    <w:name w:val="Estilo11"/>
    <w:uiPriority w:val="99"/>
    <w:rsid w:val="009D6A9D"/>
  </w:style>
  <w:style w:type="table" w:customStyle="1" w:styleId="Tablaconcuadrcula11">
    <w:name w:val="Tabla con cuadrícula11"/>
    <w:basedOn w:val="Tablanormal"/>
    <w:next w:val="Tablaconcuadrcula"/>
    <w:uiPriority w:val="39"/>
    <w:rsid w:val="009D6A9D"/>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E6C5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91392">
      <w:bodyDiv w:val="1"/>
      <w:marLeft w:val="0"/>
      <w:marRight w:val="0"/>
      <w:marTop w:val="0"/>
      <w:marBottom w:val="0"/>
      <w:divBdr>
        <w:top w:val="none" w:sz="0" w:space="0" w:color="auto"/>
        <w:left w:val="none" w:sz="0" w:space="0" w:color="auto"/>
        <w:bottom w:val="none" w:sz="0" w:space="0" w:color="auto"/>
        <w:right w:val="none" w:sz="0" w:space="0" w:color="auto"/>
      </w:divBdr>
    </w:div>
    <w:div w:id="69694417">
      <w:bodyDiv w:val="1"/>
      <w:marLeft w:val="0"/>
      <w:marRight w:val="0"/>
      <w:marTop w:val="0"/>
      <w:marBottom w:val="0"/>
      <w:divBdr>
        <w:top w:val="none" w:sz="0" w:space="0" w:color="auto"/>
        <w:left w:val="none" w:sz="0" w:space="0" w:color="auto"/>
        <w:bottom w:val="none" w:sz="0" w:space="0" w:color="auto"/>
        <w:right w:val="none" w:sz="0" w:space="0" w:color="auto"/>
      </w:divBdr>
    </w:div>
    <w:div w:id="263419441">
      <w:bodyDiv w:val="1"/>
      <w:marLeft w:val="0"/>
      <w:marRight w:val="0"/>
      <w:marTop w:val="0"/>
      <w:marBottom w:val="0"/>
      <w:divBdr>
        <w:top w:val="none" w:sz="0" w:space="0" w:color="auto"/>
        <w:left w:val="none" w:sz="0" w:space="0" w:color="auto"/>
        <w:bottom w:val="none" w:sz="0" w:space="0" w:color="auto"/>
        <w:right w:val="none" w:sz="0" w:space="0" w:color="auto"/>
      </w:divBdr>
    </w:div>
    <w:div w:id="292371672">
      <w:bodyDiv w:val="1"/>
      <w:marLeft w:val="0"/>
      <w:marRight w:val="0"/>
      <w:marTop w:val="0"/>
      <w:marBottom w:val="0"/>
      <w:divBdr>
        <w:top w:val="none" w:sz="0" w:space="0" w:color="auto"/>
        <w:left w:val="none" w:sz="0" w:space="0" w:color="auto"/>
        <w:bottom w:val="none" w:sz="0" w:space="0" w:color="auto"/>
        <w:right w:val="none" w:sz="0" w:space="0" w:color="auto"/>
      </w:divBdr>
    </w:div>
    <w:div w:id="374891119">
      <w:bodyDiv w:val="1"/>
      <w:marLeft w:val="0"/>
      <w:marRight w:val="0"/>
      <w:marTop w:val="0"/>
      <w:marBottom w:val="0"/>
      <w:divBdr>
        <w:top w:val="none" w:sz="0" w:space="0" w:color="auto"/>
        <w:left w:val="none" w:sz="0" w:space="0" w:color="auto"/>
        <w:bottom w:val="none" w:sz="0" w:space="0" w:color="auto"/>
        <w:right w:val="none" w:sz="0" w:space="0" w:color="auto"/>
      </w:divBdr>
    </w:div>
    <w:div w:id="411588173">
      <w:bodyDiv w:val="1"/>
      <w:marLeft w:val="0"/>
      <w:marRight w:val="0"/>
      <w:marTop w:val="0"/>
      <w:marBottom w:val="0"/>
      <w:divBdr>
        <w:top w:val="none" w:sz="0" w:space="0" w:color="auto"/>
        <w:left w:val="none" w:sz="0" w:space="0" w:color="auto"/>
        <w:bottom w:val="none" w:sz="0" w:space="0" w:color="auto"/>
        <w:right w:val="none" w:sz="0" w:space="0" w:color="auto"/>
      </w:divBdr>
    </w:div>
    <w:div w:id="420369801">
      <w:bodyDiv w:val="1"/>
      <w:marLeft w:val="0"/>
      <w:marRight w:val="0"/>
      <w:marTop w:val="0"/>
      <w:marBottom w:val="0"/>
      <w:divBdr>
        <w:top w:val="none" w:sz="0" w:space="0" w:color="auto"/>
        <w:left w:val="none" w:sz="0" w:space="0" w:color="auto"/>
        <w:bottom w:val="none" w:sz="0" w:space="0" w:color="auto"/>
        <w:right w:val="none" w:sz="0" w:space="0" w:color="auto"/>
      </w:divBdr>
    </w:div>
    <w:div w:id="517238581">
      <w:bodyDiv w:val="1"/>
      <w:marLeft w:val="0"/>
      <w:marRight w:val="0"/>
      <w:marTop w:val="0"/>
      <w:marBottom w:val="0"/>
      <w:divBdr>
        <w:top w:val="none" w:sz="0" w:space="0" w:color="auto"/>
        <w:left w:val="none" w:sz="0" w:space="0" w:color="auto"/>
        <w:bottom w:val="none" w:sz="0" w:space="0" w:color="auto"/>
        <w:right w:val="none" w:sz="0" w:space="0" w:color="auto"/>
      </w:divBdr>
    </w:div>
    <w:div w:id="534008212">
      <w:bodyDiv w:val="1"/>
      <w:marLeft w:val="0"/>
      <w:marRight w:val="0"/>
      <w:marTop w:val="0"/>
      <w:marBottom w:val="0"/>
      <w:divBdr>
        <w:top w:val="none" w:sz="0" w:space="0" w:color="auto"/>
        <w:left w:val="none" w:sz="0" w:space="0" w:color="auto"/>
        <w:bottom w:val="none" w:sz="0" w:space="0" w:color="auto"/>
        <w:right w:val="none" w:sz="0" w:space="0" w:color="auto"/>
      </w:divBdr>
    </w:div>
    <w:div w:id="595752439">
      <w:bodyDiv w:val="1"/>
      <w:marLeft w:val="0"/>
      <w:marRight w:val="0"/>
      <w:marTop w:val="0"/>
      <w:marBottom w:val="0"/>
      <w:divBdr>
        <w:top w:val="none" w:sz="0" w:space="0" w:color="auto"/>
        <w:left w:val="none" w:sz="0" w:space="0" w:color="auto"/>
        <w:bottom w:val="none" w:sz="0" w:space="0" w:color="auto"/>
        <w:right w:val="none" w:sz="0" w:space="0" w:color="auto"/>
      </w:divBdr>
    </w:div>
    <w:div w:id="600332051">
      <w:bodyDiv w:val="1"/>
      <w:marLeft w:val="0"/>
      <w:marRight w:val="0"/>
      <w:marTop w:val="0"/>
      <w:marBottom w:val="0"/>
      <w:divBdr>
        <w:top w:val="none" w:sz="0" w:space="0" w:color="auto"/>
        <w:left w:val="none" w:sz="0" w:space="0" w:color="auto"/>
        <w:bottom w:val="none" w:sz="0" w:space="0" w:color="auto"/>
        <w:right w:val="none" w:sz="0" w:space="0" w:color="auto"/>
      </w:divBdr>
    </w:div>
    <w:div w:id="856700148">
      <w:bodyDiv w:val="1"/>
      <w:marLeft w:val="0"/>
      <w:marRight w:val="0"/>
      <w:marTop w:val="0"/>
      <w:marBottom w:val="0"/>
      <w:divBdr>
        <w:top w:val="none" w:sz="0" w:space="0" w:color="auto"/>
        <w:left w:val="none" w:sz="0" w:space="0" w:color="auto"/>
        <w:bottom w:val="none" w:sz="0" w:space="0" w:color="auto"/>
        <w:right w:val="none" w:sz="0" w:space="0" w:color="auto"/>
      </w:divBdr>
    </w:div>
    <w:div w:id="917521148">
      <w:bodyDiv w:val="1"/>
      <w:marLeft w:val="0"/>
      <w:marRight w:val="0"/>
      <w:marTop w:val="0"/>
      <w:marBottom w:val="0"/>
      <w:divBdr>
        <w:top w:val="none" w:sz="0" w:space="0" w:color="auto"/>
        <w:left w:val="none" w:sz="0" w:space="0" w:color="auto"/>
        <w:bottom w:val="none" w:sz="0" w:space="0" w:color="auto"/>
        <w:right w:val="none" w:sz="0" w:space="0" w:color="auto"/>
      </w:divBdr>
    </w:div>
    <w:div w:id="984554876">
      <w:bodyDiv w:val="1"/>
      <w:marLeft w:val="0"/>
      <w:marRight w:val="0"/>
      <w:marTop w:val="0"/>
      <w:marBottom w:val="0"/>
      <w:divBdr>
        <w:top w:val="none" w:sz="0" w:space="0" w:color="auto"/>
        <w:left w:val="none" w:sz="0" w:space="0" w:color="auto"/>
        <w:bottom w:val="none" w:sz="0" w:space="0" w:color="auto"/>
        <w:right w:val="none" w:sz="0" w:space="0" w:color="auto"/>
      </w:divBdr>
    </w:div>
    <w:div w:id="1065647546">
      <w:bodyDiv w:val="1"/>
      <w:marLeft w:val="0"/>
      <w:marRight w:val="0"/>
      <w:marTop w:val="0"/>
      <w:marBottom w:val="0"/>
      <w:divBdr>
        <w:top w:val="none" w:sz="0" w:space="0" w:color="auto"/>
        <w:left w:val="none" w:sz="0" w:space="0" w:color="auto"/>
        <w:bottom w:val="none" w:sz="0" w:space="0" w:color="auto"/>
        <w:right w:val="none" w:sz="0" w:space="0" w:color="auto"/>
      </w:divBdr>
    </w:div>
    <w:div w:id="1148325467">
      <w:bodyDiv w:val="1"/>
      <w:marLeft w:val="0"/>
      <w:marRight w:val="0"/>
      <w:marTop w:val="0"/>
      <w:marBottom w:val="0"/>
      <w:divBdr>
        <w:top w:val="none" w:sz="0" w:space="0" w:color="auto"/>
        <w:left w:val="none" w:sz="0" w:space="0" w:color="auto"/>
        <w:bottom w:val="none" w:sz="0" w:space="0" w:color="auto"/>
        <w:right w:val="none" w:sz="0" w:space="0" w:color="auto"/>
      </w:divBdr>
    </w:div>
    <w:div w:id="1363171261">
      <w:bodyDiv w:val="1"/>
      <w:marLeft w:val="0"/>
      <w:marRight w:val="0"/>
      <w:marTop w:val="0"/>
      <w:marBottom w:val="0"/>
      <w:divBdr>
        <w:top w:val="none" w:sz="0" w:space="0" w:color="auto"/>
        <w:left w:val="none" w:sz="0" w:space="0" w:color="auto"/>
        <w:bottom w:val="none" w:sz="0" w:space="0" w:color="auto"/>
        <w:right w:val="none" w:sz="0" w:space="0" w:color="auto"/>
      </w:divBdr>
    </w:div>
    <w:div w:id="1396203081">
      <w:bodyDiv w:val="1"/>
      <w:marLeft w:val="0"/>
      <w:marRight w:val="0"/>
      <w:marTop w:val="0"/>
      <w:marBottom w:val="0"/>
      <w:divBdr>
        <w:top w:val="none" w:sz="0" w:space="0" w:color="auto"/>
        <w:left w:val="none" w:sz="0" w:space="0" w:color="auto"/>
        <w:bottom w:val="none" w:sz="0" w:space="0" w:color="auto"/>
        <w:right w:val="none" w:sz="0" w:space="0" w:color="auto"/>
      </w:divBdr>
    </w:div>
    <w:div w:id="1444611628">
      <w:bodyDiv w:val="1"/>
      <w:marLeft w:val="0"/>
      <w:marRight w:val="0"/>
      <w:marTop w:val="0"/>
      <w:marBottom w:val="0"/>
      <w:divBdr>
        <w:top w:val="none" w:sz="0" w:space="0" w:color="auto"/>
        <w:left w:val="none" w:sz="0" w:space="0" w:color="auto"/>
        <w:bottom w:val="none" w:sz="0" w:space="0" w:color="auto"/>
        <w:right w:val="none" w:sz="0" w:space="0" w:color="auto"/>
      </w:divBdr>
    </w:div>
    <w:div w:id="1487547579">
      <w:bodyDiv w:val="1"/>
      <w:marLeft w:val="0"/>
      <w:marRight w:val="0"/>
      <w:marTop w:val="0"/>
      <w:marBottom w:val="0"/>
      <w:divBdr>
        <w:top w:val="none" w:sz="0" w:space="0" w:color="auto"/>
        <w:left w:val="none" w:sz="0" w:space="0" w:color="auto"/>
        <w:bottom w:val="none" w:sz="0" w:space="0" w:color="auto"/>
        <w:right w:val="none" w:sz="0" w:space="0" w:color="auto"/>
      </w:divBdr>
    </w:div>
    <w:div w:id="1523780642">
      <w:bodyDiv w:val="1"/>
      <w:marLeft w:val="0"/>
      <w:marRight w:val="0"/>
      <w:marTop w:val="0"/>
      <w:marBottom w:val="0"/>
      <w:divBdr>
        <w:top w:val="none" w:sz="0" w:space="0" w:color="auto"/>
        <w:left w:val="none" w:sz="0" w:space="0" w:color="auto"/>
        <w:bottom w:val="none" w:sz="0" w:space="0" w:color="auto"/>
        <w:right w:val="none" w:sz="0" w:space="0" w:color="auto"/>
      </w:divBdr>
    </w:div>
    <w:div w:id="1588032847">
      <w:bodyDiv w:val="1"/>
      <w:marLeft w:val="0"/>
      <w:marRight w:val="0"/>
      <w:marTop w:val="0"/>
      <w:marBottom w:val="0"/>
      <w:divBdr>
        <w:top w:val="none" w:sz="0" w:space="0" w:color="auto"/>
        <w:left w:val="none" w:sz="0" w:space="0" w:color="auto"/>
        <w:bottom w:val="none" w:sz="0" w:space="0" w:color="auto"/>
        <w:right w:val="none" w:sz="0" w:space="0" w:color="auto"/>
      </w:divBdr>
    </w:div>
    <w:div w:id="1834956550">
      <w:bodyDiv w:val="1"/>
      <w:marLeft w:val="0"/>
      <w:marRight w:val="0"/>
      <w:marTop w:val="0"/>
      <w:marBottom w:val="0"/>
      <w:divBdr>
        <w:top w:val="none" w:sz="0" w:space="0" w:color="auto"/>
        <w:left w:val="none" w:sz="0" w:space="0" w:color="auto"/>
        <w:bottom w:val="none" w:sz="0" w:space="0" w:color="auto"/>
        <w:right w:val="none" w:sz="0" w:space="0" w:color="auto"/>
      </w:divBdr>
    </w:div>
    <w:div w:id="1973633706">
      <w:bodyDiv w:val="1"/>
      <w:marLeft w:val="0"/>
      <w:marRight w:val="0"/>
      <w:marTop w:val="0"/>
      <w:marBottom w:val="0"/>
      <w:divBdr>
        <w:top w:val="none" w:sz="0" w:space="0" w:color="auto"/>
        <w:left w:val="none" w:sz="0" w:space="0" w:color="auto"/>
        <w:bottom w:val="none" w:sz="0" w:space="0" w:color="auto"/>
        <w:right w:val="none" w:sz="0" w:space="0" w:color="auto"/>
      </w:divBdr>
    </w:div>
    <w:div w:id="20560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lcf76f155ced4ddcb4097134ff3c332f xmlns="7ed2feb8-0f39-460c-8ce2-c9fa6dbbca38">
      <Terms xmlns="http://schemas.microsoft.com/office/infopath/2007/PartnerControls"/>
    </lcf76f155ced4ddcb4097134ff3c332f>
    <TaxCatchAll xmlns="15ee4c61-c8b0-4b12-9c43-d8fef0b1e64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5" ma:contentTypeDescription="Crear nuevo documento." ma:contentTypeScope="" ma:versionID="85c5c9d22b9583e392886ade3c5c9ed9">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43224bdffb1a7a98170bbf2b81ab7d7c"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bc45cb4-c21a-49bb-988e-5b402dd8a9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cf5f9929-218a-40ff-bef7-8267a2d40ea0}" ma:internalName="TaxCatchAll" ma:showField="CatchAllData" ma:web="15ee4c61-c8b0-4b12-9c43-d8fef0b1e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C24C6-8945-4F01-A992-CBF7C4BD6BFE}">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2.xml><?xml version="1.0" encoding="utf-8"?>
<ds:datastoreItem xmlns:ds="http://schemas.openxmlformats.org/officeDocument/2006/customXml" ds:itemID="{C298F685-EBF1-4E19-85DA-3528EB573770}">
  <ds:schemaRefs>
    <ds:schemaRef ds:uri="http://schemas.openxmlformats.org/officeDocument/2006/bibliography"/>
  </ds:schemaRefs>
</ds:datastoreItem>
</file>

<file path=customXml/itemProps3.xml><?xml version="1.0" encoding="utf-8"?>
<ds:datastoreItem xmlns:ds="http://schemas.openxmlformats.org/officeDocument/2006/customXml" ds:itemID="{807BDAB9-71F2-4373-8516-99FB3472B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438168-643D-4D7E-91FD-E53372AACA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3110</Words>
  <Characters>17106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mavdt</Company>
  <LinksUpToDate>false</LinksUpToDate>
  <CharactersWithSpaces>20176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JBARRETO</dc:creator>
  <cp:lastModifiedBy>Isidro Melquicedec Bastidas Yela</cp:lastModifiedBy>
  <cp:revision>6</cp:revision>
  <cp:lastPrinted>2020-03-10T17:15:00Z</cp:lastPrinted>
  <dcterms:created xsi:type="dcterms:W3CDTF">2024-07-12T18:44:00Z</dcterms:created>
  <dcterms:modified xsi:type="dcterms:W3CDTF">2025-05-19T13:52:00Z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Order">
    <vt:r8>4672100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