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ABB06A" w14:textId="77777777" w:rsidR="00AC10AE" w:rsidRDefault="00000000">
      <w:pPr>
        <w:jc w:val="center"/>
        <w:rPr>
          <w:rFonts w:ascii="Verdana" w:hAnsi="Verdana" w:cs="Helvetica-Light"/>
          <w:b/>
          <w:kern w:val="0"/>
        </w:rPr>
      </w:pPr>
      <w:r>
        <w:rPr>
          <w:rFonts w:ascii="Verdana" w:hAnsi="Verdana" w:cs="Helvetica-Light"/>
          <w:b/>
          <w:kern w:val="0"/>
        </w:rPr>
        <w:t>MEMORANDO</w:t>
      </w:r>
    </w:p>
    <w:p w14:paraId="739B9669" w14:textId="77777777" w:rsidR="00AC10AE" w:rsidRDefault="00AC10AE">
      <w:pPr>
        <w:rPr>
          <w:rFonts w:ascii="Verdana" w:hAnsi="Verdana" w:cs="Helvetica-Light"/>
          <w:kern w:val="0"/>
        </w:rPr>
      </w:pPr>
    </w:p>
    <w:p w14:paraId="32E621D9" w14:textId="77777777" w:rsidR="00AC10AE" w:rsidRDefault="00AC10AE">
      <w:pPr>
        <w:rPr>
          <w:rFonts w:ascii="Verdana" w:hAnsi="Verdana" w:cs="Helvetica-Light"/>
          <w:kern w:val="0"/>
        </w:rPr>
      </w:pPr>
    </w:p>
    <w:p w14:paraId="41AD444B" w14:textId="77777777" w:rsidR="00AC10AE" w:rsidRDefault="00000000">
      <w:pPr>
        <w:rPr>
          <w:rFonts w:ascii="Verdana" w:hAnsi="Verdana" w:cs="Helvetica-Light"/>
          <w:kern w:val="0"/>
        </w:rPr>
      </w:pPr>
      <w:r>
        <w:rPr>
          <w:rFonts w:ascii="Verdana" w:hAnsi="Verdana" w:cs="Helvetica-Light"/>
          <w:kern w:val="0"/>
        </w:rPr>
        <w:t>Ciudad, día de mes de año</w:t>
      </w:r>
    </w:p>
    <w:p w14:paraId="2F21CF82" w14:textId="77777777" w:rsidR="00AC10AE" w:rsidRDefault="00AC10AE">
      <w:pPr>
        <w:rPr>
          <w:rFonts w:ascii="Verdana" w:hAnsi="Verdana" w:cs="Helvetica-Light"/>
          <w:kern w:val="0"/>
        </w:rPr>
      </w:pPr>
    </w:p>
    <w:p w14:paraId="3F227509" w14:textId="77777777" w:rsidR="00AC10AE" w:rsidRDefault="00AC10AE">
      <w:pPr>
        <w:rPr>
          <w:rFonts w:ascii="Verdana" w:hAnsi="Verdana" w:cs="Helvetica-Light"/>
          <w:kern w:val="0"/>
        </w:rPr>
      </w:pPr>
    </w:p>
    <w:p w14:paraId="27F0A6B3" w14:textId="77777777" w:rsidR="00AC10AE" w:rsidRDefault="00000000">
      <w:pPr>
        <w:rPr>
          <w:rFonts w:ascii="Verdana" w:hAnsi="Verdana" w:cs="Helvetica-Light"/>
          <w:b/>
          <w:bCs/>
          <w:kern w:val="0"/>
        </w:rPr>
      </w:pPr>
      <w:r>
        <w:rPr>
          <w:rFonts w:ascii="Verdana" w:hAnsi="Verdana" w:cs="Helvetica-Light"/>
          <w:b/>
          <w:bCs/>
          <w:kern w:val="0"/>
        </w:rPr>
        <w:t xml:space="preserve">PARA: </w:t>
      </w:r>
      <w:r>
        <w:rPr>
          <w:rFonts w:ascii="Verdana" w:hAnsi="Verdana" w:cs="Helvetica-Light"/>
          <w:kern w:val="0"/>
        </w:rPr>
        <w:t>DESCRIBIR DESTINATARIOS EN LETRAS MAYÚSCULAS</w:t>
      </w:r>
    </w:p>
    <w:p w14:paraId="5637DEFE" w14:textId="77777777" w:rsidR="00AC10AE" w:rsidRDefault="00000000">
      <w:pPr>
        <w:rPr>
          <w:rFonts w:ascii="Verdana" w:hAnsi="Verdana" w:cs="Helvetica-Light"/>
          <w:kern w:val="0"/>
        </w:rPr>
      </w:pPr>
      <w:r>
        <w:rPr>
          <w:rFonts w:ascii="Verdana" w:hAnsi="Verdana" w:cs="Helvetica-Light"/>
          <w:b/>
          <w:bCs/>
          <w:kern w:val="0"/>
        </w:rPr>
        <w:t xml:space="preserve">DE: </w:t>
      </w:r>
      <w:r>
        <w:rPr>
          <w:rFonts w:ascii="Verdana" w:hAnsi="Verdana" w:cs="Helvetica-Light"/>
          <w:kern w:val="0"/>
        </w:rPr>
        <w:t>DESCRIBIR QUIÉN EMITE EL MEMORANDO EN LETRAS MAYÚSCULAS</w:t>
      </w:r>
    </w:p>
    <w:p w14:paraId="3872986E" w14:textId="77777777" w:rsidR="00AC10AE" w:rsidRDefault="00AC10AE">
      <w:pPr>
        <w:rPr>
          <w:rFonts w:ascii="Verdana" w:hAnsi="Verdana" w:cs="Helvetica-Light"/>
          <w:kern w:val="0"/>
        </w:rPr>
      </w:pPr>
    </w:p>
    <w:p w14:paraId="1F4E8BDB" w14:textId="77777777" w:rsidR="00AC10AE" w:rsidRDefault="00000000">
      <w:pPr>
        <w:jc w:val="both"/>
        <w:rPr>
          <w:rFonts w:ascii="Verdana" w:hAnsi="Verdana" w:cs="Helvetica-Light"/>
          <w:b/>
          <w:bCs/>
          <w:kern w:val="0"/>
        </w:rPr>
      </w:pPr>
      <w:r>
        <w:rPr>
          <w:rFonts w:ascii="Verdana" w:hAnsi="Verdana" w:cs="Helvetica-Light"/>
          <w:b/>
          <w:bCs/>
          <w:kern w:val="0"/>
        </w:rPr>
        <w:t xml:space="preserve">ASUNTO: </w:t>
      </w:r>
      <w:r>
        <w:rPr>
          <w:rFonts w:ascii="Verdana" w:hAnsi="Verdana" w:cs="Helvetica-Light"/>
          <w:lang w:val="es-ES"/>
        </w:rPr>
        <w:t>INDICAR EL CONTENIDO DEL MEMORANDO EN LETRAS MAYUSCULAS</w:t>
      </w:r>
    </w:p>
    <w:p w14:paraId="23580682" w14:textId="77777777" w:rsidR="00AC10AE" w:rsidRDefault="00AC10AE">
      <w:pPr>
        <w:rPr>
          <w:rFonts w:ascii="Verdana" w:hAnsi="Verdana" w:cs="Helvetica-Light"/>
          <w:kern w:val="0"/>
        </w:rPr>
      </w:pPr>
    </w:p>
    <w:p w14:paraId="02FE7AAD" w14:textId="77777777" w:rsidR="00AC10AE" w:rsidRDefault="00000000">
      <w:pPr>
        <w:spacing w:line="276" w:lineRule="auto"/>
        <w:jc w:val="both"/>
        <w:rPr>
          <w:rFonts w:ascii="Verdana" w:hAnsi="Verdana"/>
          <w:lang w:val="en-US"/>
        </w:rPr>
      </w:pPr>
      <w:r>
        <w:rPr>
          <w:rFonts w:ascii="Verdana" w:hAnsi="Verdana"/>
          <w:lang w:val="en-US"/>
        </w:rPr>
        <w:t>Lorem ipsum dolor sit amet, consectetuer adipiscing elit, sed diam nonummy nibh euismod tincidunt ut laoreet dolore magna aliquam erat volutpat. Ut wisi enim ad minim veniam, quis nostrud exerci tation ullamcorper suscipit lobortis nulla facilisis at vero eros et accumsan et iusto odio dignissim qui blandit praesent luptatum zzril delenit augue duis dolore te feugait nulla facilisi.</w:t>
      </w:r>
    </w:p>
    <w:p w14:paraId="77B50354" w14:textId="77777777" w:rsidR="00AC10AE" w:rsidRDefault="00000000">
      <w:pPr>
        <w:spacing w:line="276" w:lineRule="auto"/>
        <w:jc w:val="both"/>
        <w:rPr>
          <w:rFonts w:ascii="Verdana" w:hAnsi="Verdana"/>
          <w:lang w:val="en-US"/>
        </w:rPr>
      </w:pPr>
      <w:r>
        <w:rPr>
          <w:rFonts w:ascii="Verdana" w:hAnsi="Verdana"/>
          <w:lang w:val="en-US"/>
        </w:rPr>
        <w:t>Lorem ipsum dolor sit amet, consectetuer adipiscing elit, sed diam nonummy nibh euismod tincidunt ut laoreet dolore magna aliquam erat volutpat. Ut wisi enim ad minim veniam, quis nostrud exerci tation.</w:t>
      </w:r>
    </w:p>
    <w:p w14:paraId="764DAE77" w14:textId="77777777" w:rsidR="00AC10AE" w:rsidRDefault="00000000">
      <w:pPr>
        <w:spacing w:line="276" w:lineRule="auto"/>
        <w:jc w:val="both"/>
        <w:rPr>
          <w:rFonts w:ascii="Verdana" w:hAnsi="Verdana"/>
        </w:rPr>
      </w:pPr>
      <w:r>
        <w:rPr>
          <w:rFonts w:ascii="Verdana" w:hAnsi="Verdana"/>
          <w:lang w:val="en-US"/>
        </w:rPr>
        <w:t xml:space="preserve">Lorem ipsum dolor sit amet, consectetuer adipiscing elit, sed diam nonummy nibh euismod tincidunt ut laoreet dolore magna aliquam erat volutpat. Ut wisi luptatum zzril delenit augue duis dolore te feugait nulla facilisi. Lorem ipsum dolor sit amet, consectetuer adipiscing elit, sed diam nonummy nibh euismod tincidunt ut laoreet dolore magna aliquam erat volutpat. </w:t>
      </w:r>
      <w:r>
        <w:rPr>
          <w:rFonts w:ascii="Verdana" w:hAnsi="Verdana"/>
        </w:rPr>
        <w:t>Ut wisi enim ad minim veniam.</w:t>
      </w:r>
    </w:p>
    <w:p w14:paraId="1D2B133A" w14:textId="77777777" w:rsidR="00AC10AE" w:rsidRDefault="00000000">
      <w:pPr>
        <w:spacing w:line="276" w:lineRule="auto"/>
        <w:jc w:val="both"/>
        <w:rPr>
          <w:rFonts w:ascii="Verdana" w:hAnsi="Verdana"/>
        </w:rPr>
      </w:pPr>
      <w:r>
        <w:rPr>
          <w:rFonts w:ascii="Verdana" w:hAnsi="Verdana"/>
        </w:rPr>
        <w:t>Atentamente,</w:t>
      </w:r>
    </w:p>
    <w:p w14:paraId="188D65A0" w14:textId="77777777" w:rsidR="00AC10AE" w:rsidRDefault="00AC10AE">
      <w:pPr>
        <w:spacing w:line="276" w:lineRule="auto"/>
        <w:jc w:val="both"/>
        <w:rPr>
          <w:rFonts w:ascii="Verdana" w:hAnsi="Verdana"/>
        </w:rPr>
      </w:pPr>
    </w:p>
    <w:p w14:paraId="03805E88" w14:textId="77777777" w:rsidR="00AC10AE" w:rsidRDefault="00000000">
      <w:pPr>
        <w:spacing w:after="0" w:line="276" w:lineRule="auto"/>
        <w:jc w:val="both"/>
        <w:rPr>
          <w:rFonts w:ascii="Verdana" w:hAnsi="Verdana"/>
          <w:b/>
          <w:bCs/>
        </w:rPr>
      </w:pPr>
      <w:r>
        <w:rPr>
          <w:rFonts w:ascii="Verdana" w:hAnsi="Verdana"/>
          <w:b/>
          <w:bCs/>
        </w:rPr>
        <w:t>Nombres y apellidos</w:t>
      </w:r>
    </w:p>
    <w:p w14:paraId="6EB72BBE" w14:textId="77777777" w:rsidR="00AC10AE" w:rsidRDefault="00000000">
      <w:pPr>
        <w:spacing w:after="0" w:line="276" w:lineRule="auto"/>
        <w:jc w:val="both"/>
        <w:rPr>
          <w:rFonts w:ascii="Verdana" w:hAnsi="Verdana"/>
        </w:rPr>
      </w:pPr>
      <w:r>
        <w:rPr>
          <w:rFonts w:ascii="Verdana" w:hAnsi="Verdana"/>
        </w:rPr>
        <w:t>Cargo</w:t>
      </w:r>
    </w:p>
    <w:p w14:paraId="04161BE7" w14:textId="77777777" w:rsidR="00AC10AE" w:rsidRDefault="00000000">
      <w:pPr>
        <w:spacing w:after="0" w:line="276" w:lineRule="auto"/>
        <w:jc w:val="both"/>
        <w:rPr>
          <w:rFonts w:ascii="Verdana" w:hAnsi="Verdana"/>
        </w:rPr>
      </w:pPr>
      <w:r>
        <w:rPr>
          <w:rFonts w:ascii="Verdana" w:hAnsi="Verdana"/>
        </w:rPr>
        <w:t>Dirección - Subdirección - Despacho - Jefatura - Secretaría – Consejería - Oficina – Área</w:t>
      </w:r>
    </w:p>
    <w:sectPr w:rsidR="00AC10AE">
      <w:headerReference w:type="even" r:id="rId7"/>
      <w:headerReference w:type="default" r:id="rId8"/>
      <w:footerReference w:type="even" r:id="rId9"/>
      <w:footerReference w:type="default" r:id="rId10"/>
      <w:headerReference w:type="first" r:id="rId11"/>
      <w:footerReference w:type="first" r:id="rId12"/>
      <w:pgSz w:w="12240" w:h="15840"/>
      <w:pgMar w:top="212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BDDE53" w14:textId="77777777" w:rsidR="00CB7C9A" w:rsidRDefault="00CB7C9A">
      <w:pPr>
        <w:spacing w:line="240" w:lineRule="auto"/>
      </w:pPr>
      <w:r>
        <w:separator/>
      </w:r>
    </w:p>
  </w:endnote>
  <w:endnote w:type="continuationSeparator" w:id="0">
    <w:p w14:paraId="36B41430" w14:textId="77777777" w:rsidR="00CB7C9A" w:rsidRDefault="00CB7C9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Light">
    <w:altName w:val="Segoe Print"/>
    <w:charset w:val="00"/>
    <w:family w:val="swiss"/>
    <w:pitch w:val="default"/>
    <w:sig w:usb0="00000000" w:usb1="00000000" w:usb2="00000000" w:usb3="00000000" w:csb0="00000001" w:csb1="00000000"/>
  </w:font>
  <w:font w:name="Helvetica">
    <w:panose1 w:val="020B05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358C1D" w14:textId="77777777" w:rsidR="00E3671F" w:rsidRDefault="00E3671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lang w:val="es-ES"/>
      </w:rPr>
      <w:id w:val="-1071572585"/>
      <w:docPartObj>
        <w:docPartGallery w:val="AutoText"/>
      </w:docPartObj>
    </w:sdtPr>
    <w:sdtContent>
      <w:p w14:paraId="38A96400" w14:textId="77777777" w:rsidR="00AC10AE" w:rsidRDefault="00000000">
        <w:pPr>
          <w:pStyle w:val="Piedepgina"/>
          <w:jc w:val="right"/>
        </w:pPr>
        <w:r>
          <w:rPr>
            <w:noProof/>
            <w:lang w:eastAsia="es-CO"/>
          </w:rPr>
          <mc:AlternateContent>
            <mc:Choice Requires="wps">
              <w:drawing>
                <wp:anchor distT="0" distB="0" distL="114300" distR="114300" simplePos="0" relativeHeight="251660288" behindDoc="0" locked="0" layoutInCell="1" allowOverlap="1" wp14:anchorId="2127A216" wp14:editId="0881DF8A">
                  <wp:simplePos x="0" y="0"/>
                  <wp:positionH relativeFrom="margin">
                    <wp:posOffset>-99060</wp:posOffset>
                  </wp:positionH>
                  <wp:positionV relativeFrom="paragraph">
                    <wp:posOffset>-248285</wp:posOffset>
                  </wp:positionV>
                  <wp:extent cx="6029325" cy="1229995"/>
                  <wp:effectExtent l="0" t="0" r="0" b="0"/>
                  <wp:wrapNone/>
                  <wp:docPr id="1223101586" name="Cuadro de texto 1"/>
                  <wp:cNvGraphicFramePr/>
                  <a:graphic xmlns:a="http://schemas.openxmlformats.org/drawingml/2006/main">
                    <a:graphicData uri="http://schemas.microsoft.com/office/word/2010/wordprocessingShape">
                      <wps:wsp>
                        <wps:cNvSpPr txBox="1"/>
                        <wps:spPr>
                          <a:xfrm>
                            <a:off x="0" y="0"/>
                            <a:ext cx="6029325" cy="1229995"/>
                          </a:xfrm>
                          <a:prstGeom prst="rect">
                            <a:avLst/>
                          </a:prstGeom>
                          <a:noFill/>
                          <a:ln w="6350">
                            <a:noFill/>
                          </a:ln>
                        </wps:spPr>
                        <wps:txbx>
                          <w:txbxContent>
                            <w:p w14:paraId="796977C9" w14:textId="77777777" w:rsidR="00AC10AE" w:rsidRDefault="00000000">
                              <w:pPr>
                                <w:spacing w:after="0" w:line="276" w:lineRule="auto"/>
                                <w:jc w:val="both"/>
                                <w:rPr>
                                  <w:rFonts w:ascii="Helvetica" w:hAnsi="Helvetica"/>
                                  <w:sz w:val="20"/>
                                  <w:szCs w:val="20"/>
                                </w:rPr>
                              </w:pPr>
                              <w:r>
                                <w:rPr>
                                  <w:rFonts w:ascii="Helvetica" w:hAnsi="Helvetica"/>
                                  <w:sz w:val="20"/>
                                  <w:szCs w:val="20"/>
                                </w:rPr>
                                <w:t>________________________________________________________________________</w:t>
                              </w:r>
                            </w:p>
                            <w:p w14:paraId="5E25653C" w14:textId="77777777" w:rsidR="00AC10AE" w:rsidRDefault="00000000">
                              <w:pPr>
                                <w:spacing w:after="0" w:line="276" w:lineRule="auto"/>
                                <w:jc w:val="both"/>
                                <w:rPr>
                                  <w:rFonts w:ascii="Helvetica" w:hAnsi="Helvetica"/>
                                  <w:b/>
                                  <w:bCs/>
                                  <w:sz w:val="20"/>
                                  <w:szCs w:val="20"/>
                                </w:rPr>
                              </w:pPr>
                              <w:r>
                                <w:rPr>
                                  <w:rFonts w:ascii="Helvetica" w:hAnsi="Helvetica"/>
                                  <w:b/>
                                  <w:bCs/>
                                  <w:sz w:val="20"/>
                                  <w:szCs w:val="20"/>
                                </w:rPr>
                                <w:t>Ministerio de Vivienda, Ciudad y Territorio</w:t>
                              </w:r>
                            </w:p>
                            <w:p w14:paraId="5BA99B84" w14:textId="77777777" w:rsidR="00AC10AE" w:rsidRDefault="00000000">
                              <w:pPr>
                                <w:spacing w:after="0" w:line="276" w:lineRule="auto"/>
                                <w:jc w:val="both"/>
                                <w:rPr>
                                  <w:rFonts w:ascii="Helvetica" w:hAnsi="Helvetica"/>
                                  <w:sz w:val="20"/>
                                  <w:szCs w:val="20"/>
                                </w:rPr>
                              </w:pPr>
                              <w:r>
                                <w:rPr>
                                  <w:rFonts w:ascii="Helvetica" w:hAnsi="Helvetica"/>
                                  <w:sz w:val="20"/>
                                  <w:szCs w:val="20"/>
                                </w:rPr>
                                <w:t>Dirección: Calle 17 # 9 - 36, Bogotá D.C., Colombia</w:t>
                              </w:r>
                            </w:p>
                            <w:p w14:paraId="14C0064D" w14:textId="77777777" w:rsidR="00AC10AE" w:rsidRDefault="00000000">
                              <w:pPr>
                                <w:spacing w:after="0" w:line="276" w:lineRule="auto"/>
                                <w:jc w:val="both"/>
                                <w:rPr>
                                  <w:rFonts w:ascii="Helvetica" w:hAnsi="Helvetica"/>
                                  <w:sz w:val="20"/>
                                  <w:szCs w:val="20"/>
                                </w:rPr>
                              </w:pPr>
                              <w:r>
                                <w:rPr>
                                  <w:rFonts w:ascii="Helvetica" w:hAnsi="Helvetica"/>
                                  <w:sz w:val="20"/>
                                  <w:szCs w:val="20"/>
                                </w:rPr>
                                <w:t xml:space="preserve">Conmutador:(601) 914 21 74                      </w:t>
                              </w:r>
                            </w:p>
                            <w:p w14:paraId="25BE684E" w14:textId="08A66F18" w:rsidR="00AC10AE" w:rsidRDefault="00000000">
                              <w:pPr>
                                <w:spacing w:after="0" w:line="276" w:lineRule="auto"/>
                                <w:ind w:firstLineChars="1500" w:firstLine="3000"/>
                                <w:jc w:val="both"/>
                                <w:rPr>
                                  <w:rFonts w:ascii="Helvetica" w:hAnsi="Helvetica"/>
                                  <w:sz w:val="20"/>
                                  <w:szCs w:val="20"/>
                                </w:rPr>
                              </w:pPr>
                              <w:r>
                                <w:rPr>
                                  <w:rFonts w:ascii="Helvetica" w:hAnsi="Helvetica"/>
                                  <w:sz w:val="20"/>
                                  <w:szCs w:val="20"/>
                                </w:rPr>
                                <w:t xml:space="preserve">                   Versión: 1</w:t>
                              </w:r>
                              <w:r>
                                <w:rPr>
                                  <w:rFonts w:ascii="Helvetica" w:hAnsi="Helvetica"/>
                                  <w:sz w:val="20"/>
                                  <w:szCs w:val="20"/>
                                  <w:lang w:val="es-ES"/>
                                </w:rPr>
                                <w:t>2</w:t>
                              </w:r>
                              <w:r>
                                <w:rPr>
                                  <w:rFonts w:ascii="Helvetica" w:hAnsi="Helvetica"/>
                                  <w:sz w:val="20"/>
                                  <w:szCs w:val="20"/>
                                </w:rPr>
                                <w:t>.0, Fecha: 2</w:t>
                              </w:r>
                              <w:r w:rsidR="00E3671F">
                                <w:rPr>
                                  <w:rFonts w:ascii="Helvetica" w:hAnsi="Helvetica"/>
                                  <w:sz w:val="20"/>
                                  <w:szCs w:val="20"/>
                                  <w:lang w:val="es-ES"/>
                                </w:rPr>
                                <w:t>9</w:t>
                              </w:r>
                              <w:r>
                                <w:rPr>
                                  <w:rFonts w:ascii="Helvetica" w:hAnsi="Helvetica"/>
                                  <w:sz w:val="20"/>
                                  <w:szCs w:val="20"/>
                                </w:rPr>
                                <w:t>/05/202</w:t>
                              </w:r>
                              <w:r>
                                <w:rPr>
                                  <w:rFonts w:ascii="Helvetica" w:hAnsi="Helvetica"/>
                                  <w:sz w:val="20"/>
                                  <w:szCs w:val="20"/>
                                  <w:lang w:val="es-ES"/>
                                </w:rPr>
                                <w:t>4</w:t>
                              </w:r>
                              <w:r>
                                <w:rPr>
                                  <w:rFonts w:ascii="Helvetica" w:hAnsi="Helvetica"/>
                                  <w:sz w:val="20"/>
                                  <w:szCs w:val="20"/>
                                </w:rPr>
                                <w:t xml:space="preserve">, Código: GDC-PL-04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2127A216" id="_x0000_t202" coordsize="21600,21600" o:spt="202" path="m,l,21600r21600,l21600,xe">
                  <v:stroke joinstyle="miter"/>
                  <v:path gradientshapeok="t" o:connecttype="rect"/>
                </v:shapetype>
                <v:shape id="Cuadro de texto 1" o:spid="_x0000_s1026" type="#_x0000_t202" style="position:absolute;left:0;text-align:left;margin-left:-7.8pt;margin-top:-19.55pt;width:474.75pt;height:96.85pt;z-index:25166028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" filled="f" stroked="f" strokeweight=".5pt">
                  <v:textbox>
                    <w:txbxContent>
                      <w:p w14:paraId="796977C9" w14:textId="77777777" w:rsidR="00AC10AE" w:rsidRDefault="00000000">
                        <w:pPr>
                          <w:spacing w:after="0" w:line="276" w:lineRule="auto"/>
                          <w:jc w:val="both"/>
                          <w:rPr>
                            <w:rFonts w:ascii="Helvetica" w:hAnsi="Helvetica"/>
                            <w:sz w:val="20"/>
                            <w:szCs w:val="20"/>
                          </w:rPr>
                        </w:pPr>
                        <w:r>
                          <w:rPr>
                            <w:rFonts w:ascii="Helvetica" w:hAnsi="Helvetica"/>
                            <w:sz w:val="20"/>
                            <w:szCs w:val="20"/>
                          </w:rPr>
                          <w:t>________________________________________________________________________</w:t>
                        </w:r>
                      </w:p>
                      <w:p w14:paraId="5E25653C" w14:textId="77777777" w:rsidR="00AC10AE" w:rsidRDefault="00000000">
                        <w:pPr>
                          <w:spacing w:after="0" w:line="276" w:lineRule="auto"/>
                          <w:jc w:val="both"/>
                          <w:rPr>
                            <w:rFonts w:ascii="Helvetica" w:hAnsi="Helvetica"/>
                            <w:b/>
                            <w:bCs/>
                            <w:sz w:val="20"/>
                            <w:szCs w:val="20"/>
                          </w:rPr>
                        </w:pPr>
                        <w:r>
                          <w:rPr>
                            <w:rFonts w:ascii="Helvetica" w:hAnsi="Helvetica"/>
                            <w:b/>
                            <w:bCs/>
                            <w:sz w:val="20"/>
                            <w:szCs w:val="20"/>
                          </w:rPr>
                          <w:t>Ministerio de Vivienda, Ciudad y Territorio</w:t>
                        </w:r>
                      </w:p>
                      <w:p w14:paraId="5BA99B84" w14:textId="77777777" w:rsidR="00AC10AE" w:rsidRDefault="00000000">
                        <w:pPr>
                          <w:spacing w:after="0" w:line="276" w:lineRule="auto"/>
                          <w:jc w:val="both"/>
                          <w:rPr>
                            <w:rFonts w:ascii="Helvetica" w:hAnsi="Helvetica"/>
                            <w:sz w:val="20"/>
                            <w:szCs w:val="20"/>
                          </w:rPr>
                        </w:pPr>
                        <w:r>
                          <w:rPr>
                            <w:rFonts w:ascii="Helvetica" w:hAnsi="Helvetica"/>
                            <w:sz w:val="20"/>
                            <w:szCs w:val="20"/>
                          </w:rPr>
                          <w:t>Dirección: Calle 17 # 9 - 36, Bogotá D.C., Colombia</w:t>
                        </w:r>
                      </w:p>
                      <w:p w14:paraId="14C0064D" w14:textId="77777777" w:rsidR="00AC10AE" w:rsidRDefault="00000000">
                        <w:pPr>
                          <w:spacing w:after="0" w:line="276" w:lineRule="auto"/>
                          <w:jc w:val="both"/>
                          <w:rPr>
                            <w:rFonts w:ascii="Helvetica" w:hAnsi="Helvetica"/>
                            <w:sz w:val="20"/>
                            <w:szCs w:val="20"/>
                          </w:rPr>
                        </w:pPr>
                        <w:r>
                          <w:rPr>
                            <w:rFonts w:ascii="Helvetica" w:hAnsi="Helvetica"/>
                            <w:sz w:val="20"/>
                            <w:szCs w:val="20"/>
                          </w:rPr>
                          <w:t xml:space="preserve">Conmutador:(601) 914 21 74                      </w:t>
                        </w:r>
                      </w:p>
                      <w:p w14:paraId="25BE684E" w14:textId="08A66F18" w:rsidR="00AC10AE" w:rsidRDefault="00000000">
                        <w:pPr>
                          <w:spacing w:after="0" w:line="276" w:lineRule="auto"/>
                          <w:ind w:firstLineChars="1500" w:firstLine="3000"/>
                          <w:jc w:val="both"/>
                          <w:rPr>
                            <w:rFonts w:ascii="Helvetica" w:hAnsi="Helvetica"/>
                            <w:sz w:val="20"/>
                            <w:szCs w:val="20"/>
                          </w:rPr>
                        </w:pPr>
                        <w:r>
                          <w:rPr>
                            <w:rFonts w:ascii="Helvetica" w:hAnsi="Helvetica"/>
                            <w:sz w:val="20"/>
                            <w:szCs w:val="20"/>
                          </w:rPr>
                          <w:t xml:space="preserve">                   Versión: 1</w:t>
                        </w:r>
                        <w:r>
                          <w:rPr>
                            <w:rFonts w:ascii="Helvetica" w:hAnsi="Helvetica"/>
                            <w:sz w:val="20"/>
                            <w:szCs w:val="20"/>
                            <w:lang w:val="es-ES"/>
                          </w:rPr>
                          <w:t>2</w:t>
                        </w:r>
                        <w:r>
                          <w:rPr>
                            <w:rFonts w:ascii="Helvetica" w:hAnsi="Helvetica"/>
                            <w:sz w:val="20"/>
                            <w:szCs w:val="20"/>
                          </w:rPr>
                          <w:t>.0, Fecha: 2</w:t>
                        </w:r>
                        <w:r w:rsidR="00E3671F">
                          <w:rPr>
                            <w:rFonts w:ascii="Helvetica" w:hAnsi="Helvetica"/>
                            <w:sz w:val="20"/>
                            <w:szCs w:val="20"/>
                            <w:lang w:val="es-ES"/>
                          </w:rPr>
                          <w:t>9</w:t>
                        </w:r>
                        <w:r>
                          <w:rPr>
                            <w:rFonts w:ascii="Helvetica" w:hAnsi="Helvetica"/>
                            <w:sz w:val="20"/>
                            <w:szCs w:val="20"/>
                          </w:rPr>
                          <w:t>/05/202</w:t>
                        </w:r>
                        <w:r>
                          <w:rPr>
                            <w:rFonts w:ascii="Helvetica" w:hAnsi="Helvetica"/>
                            <w:sz w:val="20"/>
                            <w:szCs w:val="20"/>
                            <w:lang w:val="es-ES"/>
                          </w:rPr>
                          <w:t>4</w:t>
                        </w:r>
                        <w:r>
                          <w:rPr>
                            <w:rFonts w:ascii="Helvetica" w:hAnsi="Helvetica"/>
                            <w:sz w:val="20"/>
                            <w:szCs w:val="20"/>
                          </w:rPr>
                          <w:t xml:space="preserve">, Código: GDC-PL-04 </w:t>
                        </w:r>
                      </w:p>
                    </w:txbxContent>
                  </v:textbox>
                  <w10:wrap anchorx="margin"/>
                </v:shape>
              </w:pict>
            </mc:Fallback>
          </mc:AlternateContent>
        </w:r>
        <w:r>
          <w:rPr>
            <w:lang w:val="es-ES"/>
          </w:rPr>
          <w:t xml:space="preserve">Página | </w:t>
        </w:r>
        <w:r>
          <w:fldChar w:fldCharType="begin"/>
        </w:r>
        <w:r>
          <w:instrText>PAGE   \* MERGEFORMAT</w:instrText>
        </w:r>
        <w:r>
          <w:fldChar w:fldCharType="separate"/>
        </w:r>
        <w:r>
          <w:rPr>
            <w:lang w:val="es-ES"/>
          </w:rPr>
          <w:t>1</w:t>
        </w:r>
        <w:r>
          <w:fldChar w:fldCharType="end"/>
        </w:r>
        <w:r>
          <w:rPr>
            <w:lang w:val="es-ES"/>
          </w:rPr>
          <w:t xml:space="preserve"> </w:t>
        </w:r>
      </w:p>
    </w:sdtContent>
  </w:sdt>
  <w:p w14:paraId="556E1CE7" w14:textId="77777777" w:rsidR="00AC10AE" w:rsidRDefault="00AC10AE">
    <w:pPr>
      <w:spacing w:after="0" w:line="276" w:lineRule="auto"/>
      <w:jc w:val="both"/>
      <w:rPr>
        <w:rFonts w:ascii="Helvetica" w:hAnsi="Helvetic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29D605" w14:textId="77777777" w:rsidR="00E3671F" w:rsidRDefault="00E3671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C2347B" w14:textId="77777777" w:rsidR="00CB7C9A" w:rsidRDefault="00CB7C9A">
      <w:pPr>
        <w:spacing w:after="0"/>
      </w:pPr>
      <w:r>
        <w:separator/>
      </w:r>
    </w:p>
  </w:footnote>
  <w:footnote w:type="continuationSeparator" w:id="0">
    <w:p w14:paraId="1C28F318" w14:textId="77777777" w:rsidR="00CB7C9A" w:rsidRDefault="00CB7C9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106FFD" w14:textId="77777777" w:rsidR="00E3671F" w:rsidRDefault="00E3671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8EF255" w14:textId="77777777" w:rsidR="00AC10AE" w:rsidRDefault="00000000">
    <w:pPr>
      <w:pStyle w:val="Encabezado"/>
    </w:pPr>
    <w:r>
      <w:rPr>
        <w:noProof/>
        <w:lang w:eastAsia="es-CO"/>
      </w:rPr>
      <w:drawing>
        <wp:anchor distT="0" distB="0" distL="114300" distR="114300" simplePos="0" relativeHeight="251659264" behindDoc="0" locked="0" layoutInCell="1" allowOverlap="1" wp14:anchorId="07FA4B0E" wp14:editId="281DFAB4">
          <wp:simplePos x="0" y="0"/>
          <wp:positionH relativeFrom="page">
            <wp:align>right</wp:align>
          </wp:positionH>
          <wp:positionV relativeFrom="paragraph">
            <wp:posOffset>-448945</wp:posOffset>
          </wp:positionV>
          <wp:extent cx="7769860" cy="10050780"/>
          <wp:effectExtent l="0" t="0" r="0" b="0"/>
          <wp:wrapNone/>
          <wp:docPr id="1615993281" name="Imagen 1615993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5993281" name="Imagen 161599328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a:xfrm>
                    <a:off x="0" y="0"/>
                    <a:ext cx="7769738" cy="10051012"/>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E33BF3" w14:textId="77777777" w:rsidR="00E3671F" w:rsidRDefault="00E3671F">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1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B36"/>
    <w:rsid w:val="00095C3A"/>
    <w:rsid w:val="000B7F34"/>
    <w:rsid w:val="0013324A"/>
    <w:rsid w:val="00197E92"/>
    <w:rsid w:val="001E39D7"/>
    <w:rsid w:val="002055A0"/>
    <w:rsid w:val="00215536"/>
    <w:rsid w:val="00233A79"/>
    <w:rsid w:val="00255542"/>
    <w:rsid w:val="00256928"/>
    <w:rsid w:val="00287495"/>
    <w:rsid w:val="00290BE0"/>
    <w:rsid w:val="0030489C"/>
    <w:rsid w:val="0031442D"/>
    <w:rsid w:val="0036380D"/>
    <w:rsid w:val="003B0891"/>
    <w:rsid w:val="003C7E74"/>
    <w:rsid w:val="00416C36"/>
    <w:rsid w:val="00436E05"/>
    <w:rsid w:val="004F49F9"/>
    <w:rsid w:val="005F5D19"/>
    <w:rsid w:val="0064339E"/>
    <w:rsid w:val="00646A00"/>
    <w:rsid w:val="00757B36"/>
    <w:rsid w:val="00775BC6"/>
    <w:rsid w:val="00781782"/>
    <w:rsid w:val="007F11B3"/>
    <w:rsid w:val="007F1A8F"/>
    <w:rsid w:val="008B4468"/>
    <w:rsid w:val="008D1091"/>
    <w:rsid w:val="008F367D"/>
    <w:rsid w:val="009D46D7"/>
    <w:rsid w:val="00AC10AE"/>
    <w:rsid w:val="00B37601"/>
    <w:rsid w:val="00B75D91"/>
    <w:rsid w:val="00BD662A"/>
    <w:rsid w:val="00BF0CB7"/>
    <w:rsid w:val="00CB7C9A"/>
    <w:rsid w:val="00D16E9E"/>
    <w:rsid w:val="00D250AB"/>
    <w:rsid w:val="00D34D20"/>
    <w:rsid w:val="00D41457"/>
    <w:rsid w:val="00E3671F"/>
    <w:rsid w:val="00EC3136"/>
    <w:rsid w:val="00EF10EB"/>
    <w:rsid w:val="00F26ECE"/>
    <w:rsid w:val="00FA1A65"/>
    <w:rsid w:val="00FC4035"/>
    <w:rsid w:val="00FC5609"/>
    <w:rsid w:val="136C1F7F"/>
  </w:rsids>
  <m:mathPr>
    <m:mathFont m:val="Cambria Math"/>
    <m:brkBin m:val="before"/>
    <m:brkBinSub m:val="--"/>
    <m:smallFrac m:val="0"/>
    <m:dispDef/>
    <m:lMargin m:val="0"/>
    <m:rMargin m:val="0"/>
    <m:defJc m:val="centerGroup"/>
    <m:wrapIndent m:val="1440"/>
    <m:intLim m:val="subSup"/>
    <m:naryLim m:val="undOvr"/>
  </m:mathPr>
  <w:themeFontLang w:val="es-CO"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6781F716"/>
  <w15:docId w15:val="{6350FA0F-BDFD-467B-BD1B-0113882BB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kern w:val="2"/>
      <w:sz w:val="22"/>
      <w:szCs w:val="22"/>
      <w:lang w:eastAsia="en-US"/>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pPr>
      <w:tabs>
        <w:tab w:val="center" w:pos="4419"/>
        <w:tab w:val="right" w:pos="8838"/>
      </w:tabs>
      <w:spacing w:after="0" w:line="240" w:lineRule="auto"/>
    </w:pPr>
  </w:style>
  <w:style w:type="paragraph" w:styleId="Encabezado">
    <w:name w:val="header"/>
    <w:basedOn w:val="Normal"/>
    <w:link w:val="EncabezadoCar"/>
    <w:uiPriority w:val="99"/>
    <w:unhideWhenUsed/>
    <w:pPr>
      <w:tabs>
        <w:tab w:val="center" w:pos="4419"/>
        <w:tab w:val="right" w:pos="8838"/>
      </w:tabs>
      <w:spacing w:after="0" w:line="240" w:lineRule="auto"/>
    </w:pPr>
  </w:style>
  <w:style w:type="character" w:styleId="Hipervnculo">
    <w:name w:val="Hyperlink"/>
    <w:basedOn w:val="Fuentedeprrafopredeter"/>
    <w:uiPriority w:val="99"/>
    <w:unhideWhenUsed/>
    <w:rPr>
      <w:color w:val="0563C1" w:themeColor="hyperlink"/>
      <w:u w:val="single"/>
    </w:rPr>
  </w:style>
  <w:style w:type="character" w:customStyle="1" w:styleId="EncabezadoCar">
    <w:name w:val="Encabezado Car"/>
    <w:basedOn w:val="Fuentedeprrafopredeter"/>
    <w:link w:val="Encabezado"/>
    <w:uiPriority w:val="99"/>
  </w:style>
  <w:style w:type="character" w:customStyle="1" w:styleId="PiedepginaCar">
    <w:name w:val="Pie de página Car"/>
    <w:basedOn w:val="Fuentedeprrafopredeter"/>
    <w:link w:val="Piedepgina"/>
    <w:uiPriority w:val="99"/>
  </w:style>
  <w:style w:type="character" w:customStyle="1" w:styleId="Mencinsinresolver1">
    <w:name w:val="Mención sin resolver1"/>
    <w:basedOn w:val="Fuentedeprrafopredeter"/>
    <w:uiPriority w:val="99"/>
    <w:semiHidden/>
    <w:unhideWhenUsed/>
    <w:qFormat/>
    <w:rPr>
      <w:color w:val="605E5C"/>
      <w:shd w:val="clear" w:color="auto" w:fill="E1DFDD"/>
    </w:rPr>
  </w:style>
  <w:style w:type="paragraph" w:styleId="Prrafodelista">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204</Words>
  <Characters>1128</Characters>
  <Application>Microsoft Office Word</Application>
  <DocSecurity>0</DocSecurity>
  <Lines>9</Lines>
  <Paragraphs>2</Paragraphs>
  <ScaleCrop>false</ScaleCrop>
  <Company/>
  <LinksUpToDate>false</LinksUpToDate>
  <CharactersWithSpaces>1330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 Camilo  Baracaldo Godoy</dc:creator>
  <cp:lastModifiedBy>Sergio Alfonso Duran Perez</cp:lastModifiedBy>
  <cp:revision>3</cp:revision>
  <cp:lastPrinted>2023-05-07T17:22:00Z</cp:lastPrinted>
  <dcterms:created xsi:type="dcterms:W3CDTF">2023-05-29T15:31:00Z</dcterms:created>
  <dcterms:modified xsi:type="dcterms:W3CDTF">2024-05-30T15:40:00Z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1033-12.2.0.16909</vt:lpwstr>
  </property>
  <property fmtid="{D5CDD505-2E9C-101B-9397-08002B2CF9AE}" pid="3" name="ICV">
    <vt:lpwstr>C3AEA014181D41A5959CADFFF91ED15F_13</vt:lpwstr>
  </property>
</Properties>
</file>