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ADEC" w14:textId="77777777" w:rsidR="00DD5DE7" w:rsidRPr="00761209" w:rsidRDefault="00DD5DE7" w:rsidP="007B4848">
      <w:pPr>
        <w:rPr>
          <w:rFonts w:ascii="Verdana" w:hAnsi="Verdana" w:cs="Arial"/>
          <w:sz w:val="22"/>
          <w:szCs w:val="22"/>
        </w:rPr>
      </w:pPr>
    </w:p>
    <w:p w14:paraId="3C232362" w14:textId="77777777" w:rsidR="001A32AB" w:rsidRPr="00761209" w:rsidRDefault="001A32AB" w:rsidP="007B4848">
      <w:pPr>
        <w:rPr>
          <w:rFonts w:ascii="Verdana" w:hAnsi="Verdana" w:cs="Arial"/>
          <w:sz w:val="22"/>
          <w:szCs w:val="22"/>
        </w:rPr>
      </w:pPr>
    </w:p>
    <w:p w14:paraId="2B11289D" w14:textId="77777777" w:rsidR="00021C90" w:rsidRPr="00761209" w:rsidRDefault="00021C90" w:rsidP="00021C90">
      <w:pPr>
        <w:ind w:right="-799"/>
        <w:rPr>
          <w:rFonts w:ascii="Verdana" w:hAnsi="Verdana" w:cs="Arial"/>
          <w:sz w:val="22"/>
          <w:szCs w:val="22"/>
        </w:rPr>
      </w:pPr>
    </w:p>
    <w:p w14:paraId="4C4FE9D9" w14:textId="77777777" w:rsidR="00021C90" w:rsidRPr="00761209" w:rsidRDefault="00FF6818" w:rsidP="00077FF5">
      <w:pPr>
        <w:ind w:right="49"/>
        <w:jc w:val="center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 xml:space="preserve">EL </w:t>
      </w:r>
      <w:r w:rsidR="003052F2" w:rsidRPr="00761209">
        <w:rPr>
          <w:rFonts w:ascii="Verdana" w:hAnsi="Verdana" w:cs="Arial"/>
          <w:b/>
          <w:sz w:val="22"/>
          <w:szCs w:val="22"/>
        </w:rPr>
        <w:t>COORDINADOR DEL GRUPO DE CONTRATOS</w:t>
      </w:r>
    </w:p>
    <w:p w14:paraId="30CB095E" w14:textId="77777777" w:rsidR="00F702F8" w:rsidRPr="00761209" w:rsidRDefault="009E7504" w:rsidP="00077FF5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>DEL MINISTERIO DE VIVIENDA, CI</w:t>
      </w:r>
      <w:r w:rsidR="00565BC0" w:rsidRPr="00761209">
        <w:rPr>
          <w:rFonts w:ascii="Verdana" w:hAnsi="Verdana" w:cs="Arial"/>
          <w:b/>
          <w:sz w:val="22"/>
          <w:szCs w:val="22"/>
        </w:rPr>
        <w:t xml:space="preserve">UDAD </w:t>
      </w:r>
      <w:r w:rsidRPr="00761209">
        <w:rPr>
          <w:rFonts w:ascii="Verdana" w:hAnsi="Verdana" w:cs="Arial"/>
          <w:b/>
          <w:sz w:val="22"/>
          <w:szCs w:val="22"/>
        </w:rPr>
        <w:t>Y TERRITORIO</w:t>
      </w:r>
    </w:p>
    <w:p w14:paraId="78332553" w14:textId="77777777" w:rsidR="00F702F8" w:rsidRPr="00761209" w:rsidRDefault="00F702F8" w:rsidP="00077FF5">
      <w:pPr>
        <w:jc w:val="center"/>
        <w:rPr>
          <w:rFonts w:ascii="Verdana" w:hAnsi="Verdana" w:cs="Arial"/>
          <w:sz w:val="22"/>
          <w:szCs w:val="22"/>
        </w:rPr>
      </w:pPr>
    </w:p>
    <w:p w14:paraId="5D2BDA9C" w14:textId="77777777" w:rsidR="00F702F8" w:rsidRPr="00761209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766E7D71" w14:textId="77777777" w:rsidR="00F702F8" w:rsidRPr="00761209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07CF520A" w14:textId="77777777" w:rsidR="00F702F8" w:rsidRPr="00761209" w:rsidRDefault="00666161" w:rsidP="00082BD7">
      <w:pPr>
        <w:tabs>
          <w:tab w:val="left" w:pos="1425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761209">
        <w:rPr>
          <w:rFonts w:ascii="Verdana" w:hAnsi="Verdana" w:cs="Arial"/>
          <w:b/>
          <w:bCs/>
          <w:sz w:val="22"/>
          <w:szCs w:val="22"/>
        </w:rPr>
        <w:t>CERTIFICA QUE</w:t>
      </w:r>
      <w:r w:rsidR="00F702F8" w:rsidRPr="00761209">
        <w:rPr>
          <w:rFonts w:ascii="Verdana" w:hAnsi="Verdana" w:cs="Arial"/>
          <w:b/>
          <w:bCs/>
          <w:sz w:val="22"/>
          <w:szCs w:val="22"/>
        </w:rPr>
        <w:t>:</w:t>
      </w:r>
    </w:p>
    <w:p w14:paraId="378AF205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68737FFB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3201BC0B" w14:textId="77777777" w:rsidR="00FD423D" w:rsidRPr="00761209" w:rsidRDefault="00D50F74" w:rsidP="007D0B13">
      <w:pPr>
        <w:jc w:val="both"/>
        <w:rPr>
          <w:rFonts w:ascii="Verdana" w:hAnsi="Verdana" w:cs="Arial"/>
          <w:sz w:val="22"/>
          <w:szCs w:val="22"/>
        </w:rPr>
      </w:pPr>
      <w:r w:rsidRPr="00761209">
        <w:rPr>
          <w:rFonts w:ascii="Verdana" w:hAnsi="Verdana" w:cs="Arial"/>
          <w:sz w:val="22"/>
          <w:szCs w:val="22"/>
        </w:rPr>
        <w:t xml:space="preserve">Los profesionales </w:t>
      </w:r>
      <w:r w:rsidR="007D0B13" w:rsidRPr="00761209">
        <w:rPr>
          <w:rFonts w:ascii="Verdana" w:hAnsi="Verdana" w:cs="Arial"/>
          <w:sz w:val="22"/>
          <w:szCs w:val="22"/>
        </w:rPr>
        <w:t>del Grupo de Contratos que han intervenido en la revisión de la documentación y soportes</w:t>
      </w:r>
      <w:r w:rsidR="00FD423D" w:rsidRPr="00761209">
        <w:rPr>
          <w:rFonts w:ascii="Verdana" w:hAnsi="Verdana" w:cs="Arial"/>
          <w:sz w:val="22"/>
          <w:szCs w:val="22"/>
        </w:rPr>
        <w:t xml:space="preserve"> correspondientes para llevar a cabo la contratación</w:t>
      </w:r>
      <w:r w:rsidR="005D0F57" w:rsidRPr="00761209">
        <w:rPr>
          <w:rFonts w:ascii="Verdana" w:hAnsi="Verdana" w:cs="Arial"/>
          <w:sz w:val="22"/>
          <w:szCs w:val="22"/>
        </w:rPr>
        <w:t xml:space="preserve"> </w:t>
      </w:r>
      <w:r w:rsidR="009E7504" w:rsidRPr="00761209">
        <w:rPr>
          <w:rFonts w:ascii="Verdana" w:hAnsi="Verdana" w:cs="Arial"/>
          <w:sz w:val="22"/>
          <w:szCs w:val="22"/>
        </w:rPr>
        <w:t xml:space="preserve">cuyo objeto es: </w:t>
      </w:r>
      <w:r w:rsidR="002F7D2B" w:rsidRPr="00761209">
        <w:rPr>
          <w:rFonts w:ascii="Verdana" w:hAnsi="Verdana" w:cs="Arial"/>
          <w:sz w:val="22"/>
          <w:szCs w:val="22"/>
        </w:rPr>
        <w:t>“</w:t>
      </w:r>
      <w:r w:rsidR="009E7504" w:rsidRPr="00761209">
        <w:rPr>
          <w:rFonts w:ascii="Verdana" w:hAnsi="Verdana" w:cs="Arial"/>
          <w:sz w:val="22"/>
          <w:szCs w:val="22"/>
        </w:rPr>
        <w:t>XXXXXXXX</w:t>
      </w:r>
      <w:r w:rsidR="002F7D2B" w:rsidRPr="00761209">
        <w:rPr>
          <w:rFonts w:ascii="Verdana" w:hAnsi="Verdana" w:cs="Arial"/>
          <w:sz w:val="22"/>
          <w:szCs w:val="22"/>
        </w:rPr>
        <w:t>”,</w:t>
      </w:r>
      <w:r w:rsidR="00FD423D" w:rsidRPr="00761209">
        <w:rPr>
          <w:rFonts w:ascii="Verdana" w:hAnsi="Verdana" w:cs="Arial"/>
          <w:sz w:val="22"/>
          <w:szCs w:val="22"/>
        </w:rPr>
        <w:t xml:space="preserve"> e</w:t>
      </w:r>
      <w:r w:rsidR="00103A06" w:rsidRPr="00761209">
        <w:rPr>
          <w:rFonts w:ascii="Verdana" w:hAnsi="Verdana" w:cs="Arial"/>
          <w:sz w:val="22"/>
          <w:szCs w:val="22"/>
        </w:rPr>
        <w:t xml:space="preserve">ntre el Ministerio de Vivienda </w:t>
      </w:r>
      <w:r w:rsidR="00FD423D" w:rsidRPr="00761209">
        <w:rPr>
          <w:rFonts w:ascii="Verdana" w:hAnsi="Verdana" w:cs="Arial"/>
          <w:sz w:val="22"/>
          <w:szCs w:val="22"/>
        </w:rPr>
        <w:t xml:space="preserve">Ciudad y Territorio y </w:t>
      </w:r>
      <w:r w:rsidR="009E7504" w:rsidRPr="00761209">
        <w:rPr>
          <w:rFonts w:ascii="Verdana" w:hAnsi="Verdana" w:cs="Arial"/>
          <w:sz w:val="22"/>
          <w:szCs w:val="22"/>
        </w:rPr>
        <w:t>el (Abogado, ingeniero, el que aplique)  XXXXXXX</w:t>
      </w:r>
      <w:r w:rsidR="000632ED" w:rsidRPr="00761209">
        <w:rPr>
          <w:rFonts w:ascii="Verdana" w:hAnsi="Verdana" w:cs="Arial"/>
          <w:sz w:val="22"/>
          <w:szCs w:val="22"/>
        </w:rPr>
        <w:t xml:space="preserve">, </w:t>
      </w:r>
      <w:r w:rsidR="006D522D" w:rsidRPr="00761209">
        <w:rPr>
          <w:rFonts w:ascii="Verdana" w:hAnsi="Verdana" w:cs="Arial"/>
          <w:sz w:val="22"/>
          <w:szCs w:val="22"/>
        </w:rPr>
        <w:t>identificado</w:t>
      </w:r>
      <w:r w:rsidR="00F702F8" w:rsidRPr="00761209">
        <w:rPr>
          <w:rFonts w:ascii="Verdana" w:hAnsi="Verdana" w:cs="Arial"/>
          <w:sz w:val="22"/>
          <w:szCs w:val="22"/>
        </w:rPr>
        <w:t xml:space="preserve"> con </w:t>
      </w:r>
      <w:r w:rsidR="009E7504" w:rsidRPr="00761209">
        <w:rPr>
          <w:rFonts w:ascii="Verdana" w:hAnsi="Verdana" w:cs="Arial"/>
          <w:sz w:val="22"/>
          <w:szCs w:val="22"/>
        </w:rPr>
        <w:t>cédula de ciudadanía número XXXX de XXXXXX</w:t>
      </w:r>
      <w:r w:rsidR="007D0B13" w:rsidRPr="00761209">
        <w:rPr>
          <w:rFonts w:ascii="Verdana" w:hAnsi="Verdana" w:cs="Arial"/>
          <w:color w:val="000000" w:themeColor="text1"/>
          <w:sz w:val="22"/>
          <w:szCs w:val="22"/>
        </w:rPr>
        <w:t xml:space="preserve">, hemos </w:t>
      </w:r>
      <w:r w:rsidR="00FD423D" w:rsidRPr="00761209">
        <w:rPr>
          <w:rFonts w:ascii="Verdana" w:hAnsi="Verdana" w:cs="Arial"/>
          <w:sz w:val="22"/>
          <w:szCs w:val="22"/>
        </w:rPr>
        <w:t>verificado el cumplimiento de la totalidad de los requisitos contractuales necesarios y</w:t>
      </w:r>
      <w:r w:rsidR="007D0B13" w:rsidRPr="00761209">
        <w:rPr>
          <w:rFonts w:ascii="Verdana" w:hAnsi="Verdana" w:cs="Arial"/>
          <w:sz w:val="22"/>
          <w:szCs w:val="22"/>
        </w:rPr>
        <w:t xml:space="preserve">, en consecuencia, como coordinador del grupo de contratos </w:t>
      </w:r>
      <w:r w:rsidR="00FD423D" w:rsidRPr="00761209">
        <w:rPr>
          <w:rFonts w:ascii="Verdana" w:hAnsi="Verdana" w:cs="Arial"/>
          <w:sz w:val="22"/>
          <w:szCs w:val="22"/>
        </w:rPr>
        <w:t>concluy</w:t>
      </w:r>
      <w:r w:rsidR="007D0B13" w:rsidRPr="00761209">
        <w:rPr>
          <w:rFonts w:ascii="Verdana" w:hAnsi="Verdana" w:cs="Arial"/>
          <w:sz w:val="22"/>
          <w:szCs w:val="22"/>
        </w:rPr>
        <w:t>o</w:t>
      </w:r>
      <w:r w:rsidR="00FD423D" w:rsidRPr="00761209">
        <w:rPr>
          <w:rFonts w:ascii="Verdana" w:hAnsi="Verdana" w:cs="Arial"/>
          <w:sz w:val="22"/>
          <w:szCs w:val="22"/>
        </w:rPr>
        <w:t xml:space="preserve"> que se puede realizar contratación correspondiente.</w:t>
      </w:r>
    </w:p>
    <w:p w14:paraId="0797AF24" w14:textId="77777777" w:rsidR="002F7D2B" w:rsidRPr="00761209" w:rsidRDefault="002F7D2B" w:rsidP="00F702F8">
      <w:pPr>
        <w:jc w:val="both"/>
        <w:rPr>
          <w:rFonts w:ascii="Verdana" w:hAnsi="Verdana" w:cs="Arial"/>
          <w:sz w:val="22"/>
          <w:szCs w:val="22"/>
        </w:rPr>
      </w:pPr>
    </w:p>
    <w:p w14:paraId="6126B3F2" w14:textId="77777777" w:rsidR="00F702F8" w:rsidRPr="00761209" w:rsidRDefault="002F7D2B" w:rsidP="005D0F57">
      <w:pPr>
        <w:jc w:val="both"/>
        <w:rPr>
          <w:rFonts w:ascii="Verdana" w:hAnsi="Verdana" w:cs="Arial"/>
          <w:sz w:val="22"/>
          <w:szCs w:val="22"/>
        </w:rPr>
      </w:pPr>
      <w:r w:rsidRPr="00761209">
        <w:rPr>
          <w:rFonts w:ascii="Verdana" w:hAnsi="Verdana" w:cs="Arial"/>
          <w:sz w:val="22"/>
          <w:szCs w:val="22"/>
        </w:rPr>
        <w:t xml:space="preserve">La presente certificación se expide </w:t>
      </w:r>
      <w:r w:rsidR="00F702F8" w:rsidRPr="00761209">
        <w:rPr>
          <w:rFonts w:ascii="Verdana" w:hAnsi="Verdana" w:cs="Arial"/>
          <w:sz w:val="22"/>
          <w:szCs w:val="22"/>
        </w:rPr>
        <w:t>en la ciudad de Bogotá, D.C., a los</w:t>
      </w:r>
      <w:r w:rsidR="0009783C" w:rsidRPr="00761209">
        <w:rPr>
          <w:rFonts w:ascii="Verdana" w:hAnsi="Verdana" w:cs="Arial"/>
          <w:sz w:val="22"/>
          <w:szCs w:val="22"/>
        </w:rPr>
        <w:t xml:space="preserve"> </w:t>
      </w:r>
    </w:p>
    <w:p w14:paraId="24D229C6" w14:textId="77777777" w:rsidR="00F702F8" w:rsidRPr="00761209" w:rsidRDefault="00F702F8" w:rsidP="00FD423D">
      <w:pPr>
        <w:jc w:val="both"/>
        <w:rPr>
          <w:rFonts w:ascii="Verdana" w:hAnsi="Verdana" w:cs="Arial"/>
          <w:sz w:val="22"/>
          <w:szCs w:val="22"/>
        </w:rPr>
      </w:pPr>
    </w:p>
    <w:p w14:paraId="2D99691F" w14:textId="77777777" w:rsidR="00F702F8" w:rsidRPr="00761209" w:rsidRDefault="00F702F8" w:rsidP="00F702F8">
      <w:pPr>
        <w:rPr>
          <w:rFonts w:ascii="Verdana" w:hAnsi="Verdana" w:cs="Arial"/>
          <w:b/>
          <w:sz w:val="22"/>
          <w:szCs w:val="22"/>
        </w:rPr>
      </w:pPr>
    </w:p>
    <w:p w14:paraId="71629C15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6F0AB8F4" w14:textId="77777777" w:rsidR="00F702F8" w:rsidRPr="00761209" w:rsidRDefault="00F702F8" w:rsidP="00F702F8">
      <w:pPr>
        <w:rPr>
          <w:rFonts w:ascii="Verdana" w:hAnsi="Verdana" w:cs="Arial"/>
          <w:sz w:val="22"/>
          <w:szCs w:val="22"/>
        </w:rPr>
      </w:pPr>
    </w:p>
    <w:p w14:paraId="09665511" w14:textId="77777777" w:rsidR="000B7F5F" w:rsidRPr="00761209" w:rsidRDefault="009E7504" w:rsidP="004604F0">
      <w:pPr>
        <w:ind w:right="-799"/>
        <w:rPr>
          <w:rFonts w:ascii="Verdana" w:hAnsi="Verdana" w:cs="Arial"/>
          <w:b/>
          <w:sz w:val="22"/>
          <w:szCs w:val="22"/>
        </w:rPr>
      </w:pPr>
      <w:r w:rsidRPr="00761209">
        <w:rPr>
          <w:rFonts w:ascii="Verdana" w:hAnsi="Verdana" w:cs="Arial"/>
          <w:b/>
          <w:sz w:val="22"/>
          <w:szCs w:val="22"/>
        </w:rPr>
        <w:t>XXXXXXXXXXXXXXXXX</w:t>
      </w:r>
    </w:p>
    <w:p w14:paraId="35DA1A5C" w14:textId="77777777" w:rsidR="003D7D70" w:rsidRPr="00761209" w:rsidRDefault="003D7D70" w:rsidP="004604F0">
      <w:pPr>
        <w:ind w:right="-799"/>
        <w:rPr>
          <w:rFonts w:ascii="Verdana" w:hAnsi="Verdana" w:cs="Arial"/>
          <w:sz w:val="22"/>
          <w:szCs w:val="22"/>
        </w:rPr>
      </w:pPr>
    </w:p>
    <w:p w14:paraId="0B320335" w14:textId="77777777" w:rsidR="003D7D70" w:rsidRPr="00761209" w:rsidRDefault="003D7D70" w:rsidP="004604F0">
      <w:pPr>
        <w:ind w:right="-799"/>
        <w:rPr>
          <w:rFonts w:ascii="Verdana" w:hAnsi="Verdana" w:cs="Arial"/>
          <w:sz w:val="22"/>
          <w:szCs w:val="22"/>
        </w:rPr>
      </w:pPr>
    </w:p>
    <w:p w14:paraId="18B1BC2F" w14:textId="77777777" w:rsidR="004F0C45" w:rsidRPr="00761209" w:rsidRDefault="004F0C45" w:rsidP="004F0C45">
      <w:pPr>
        <w:ind w:right="50"/>
        <w:jc w:val="both"/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</w:pP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Proyectó: </w:t>
      </w:r>
      <w:r w:rsidR="009E7504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XXXXX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 / Abogad</w:t>
      </w:r>
      <w:r w:rsidR="00EB2A00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o Grupo de Contratos </w:t>
      </w:r>
    </w:p>
    <w:p w14:paraId="758D05D4" w14:textId="77777777" w:rsidR="004F0C45" w:rsidRPr="00761209" w:rsidRDefault="004F0C45" w:rsidP="004F0C45">
      <w:pPr>
        <w:ind w:right="50"/>
        <w:jc w:val="both"/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</w:pP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Revisó: </w:t>
      </w:r>
      <w:r w:rsidR="009E7504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XXXXXX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 / </w:t>
      </w:r>
      <w:r w:rsidR="00EB2A00"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 xml:space="preserve">Abogado </w:t>
      </w:r>
      <w:r w:rsidRPr="00761209">
        <w:rPr>
          <w:rFonts w:ascii="Verdana" w:hAnsi="Verdana" w:cs="Arial"/>
          <w:i/>
          <w:color w:val="000000" w:themeColor="text1"/>
          <w:sz w:val="16"/>
          <w:szCs w:val="16"/>
          <w:lang w:val="es-ES_tradnl"/>
        </w:rPr>
        <w:t>Grupo de Contratos</w:t>
      </w:r>
    </w:p>
    <w:p w14:paraId="3E257D0B" w14:textId="77777777" w:rsidR="001A32AB" w:rsidRPr="00761209" w:rsidRDefault="001A32AB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3F3ADF8B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509EBB73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748A1074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6FA61EA2" w14:textId="77777777" w:rsidR="00FF4509" w:rsidRPr="00761209" w:rsidRDefault="00FF4509" w:rsidP="004F0C45">
      <w:pPr>
        <w:pStyle w:val="Encabezado"/>
        <w:ind w:right="21"/>
        <w:rPr>
          <w:rFonts w:ascii="Verdana" w:hAnsi="Verdana" w:cs="Arial"/>
          <w:sz w:val="16"/>
          <w:szCs w:val="16"/>
          <w:lang w:val="es-ES_tradnl"/>
        </w:rPr>
      </w:pPr>
    </w:p>
    <w:p w14:paraId="491EBF20" w14:textId="4ACD1576" w:rsidR="00E34B5E" w:rsidRDefault="00FF4509" w:rsidP="00E34B5E">
      <w:pPr>
        <w:jc w:val="both"/>
        <w:rPr>
          <w:rFonts w:ascii="Verdana" w:hAnsi="Verdana" w:cs="Arial"/>
          <w:sz w:val="16"/>
          <w:szCs w:val="16"/>
          <w:lang w:eastAsia="en-US"/>
        </w:rPr>
      </w:pPr>
      <w:bookmarkStart w:id="0" w:name="_Hlk18657734"/>
      <w:r w:rsidRPr="00761209">
        <w:rPr>
          <w:rFonts w:ascii="Verdana" w:hAnsi="Verdana" w:cs="Arial"/>
          <w:b/>
          <w:sz w:val="16"/>
          <w:szCs w:val="16"/>
        </w:rPr>
        <w:t>Nota</w:t>
      </w:r>
      <w:r w:rsidRPr="00761209">
        <w:rPr>
          <w:rFonts w:ascii="Verdana" w:hAnsi="Verdana" w:cs="Arial"/>
          <w:sz w:val="16"/>
          <w:szCs w:val="16"/>
        </w:rPr>
        <w:t xml:space="preserve">: </w:t>
      </w:r>
      <w:bookmarkEnd w:id="0"/>
      <w:r w:rsidR="00E34B5E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0" w:history="1">
        <w:r w:rsidR="00E34B5E">
          <w:rPr>
            <w:rStyle w:val="Hipervnculo"/>
            <w:rFonts w:ascii="Verdana" w:hAnsi="Verdana" w:cs="Arial"/>
            <w:sz w:val="16"/>
            <w:szCs w:val="16"/>
          </w:rPr>
          <w:t>https://www.minvivienda.gov.co/sites/default/files/normativa/0783_2021.pdf</w:t>
        </w:r>
      </w:hyperlink>
    </w:p>
    <w:p w14:paraId="52F22DA7" w14:textId="3B9710DB" w:rsidR="00FF4509" w:rsidRPr="00761209" w:rsidRDefault="00E34B5E" w:rsidP="00FF4509">
      <w:pPr>
        <w:ind w:right="-143"/>
        <w:jc w:val="both"/>
        <w:rPr>
          <w:rFonts w:ascii="Verdana" w:hAnsi="Verdana" w:cs="Arial"/>
          <w:sz w:val="16"/>
          <w:szCs w:val="16"/>
        </w:rPr>
      </w:pPr>
      <w:r w:rsidRPr="00761209">
        <w:rPr>
          <w:rFonts w:ascii="Verdana" w:hAnsi="Verdana" w:cs="Arial"/>
          <w:sz w:val="16"/>
          <w:szCs w:val="16"/>
        </w:rPr>
        <w:t xml:space="preserve"> </w:t>
      </w:r>
    </w:p>
    <w:p w14:paraId="2FCE42CD" w14:textId="77777777" w:rsidR="00FF4509" w:rsidRPr="00761209" w:rsidRDefault="00FF4509" w:rsidP="00FF4509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14:paraId="16E571DD" w14:textId="77777777" w:rsidR="00FF4509" w:rsidRDefault="00FF4509" w:rsidP="00FF4509">
      <w:pPr>
        <w:pStyle w:val="Sinespaciado"/>
        <w:ind w:firstLine="0"/>
        <w:rPr>
          <w:rFonts w:ascii="Arial" w:hAnsi="Arial" w:cs="Arial"/>
          <w:i/>
          <w:sz w:val="16"/>
          <w:szCs w:val="16"/>
          <w:lang w:val="es-ES"/>
        </w:rPr>
      </w:pPr>
    </w:p>
    <w:p w14:paraId="7B4DF862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"/>
        </w:rPr>
      </w:pPr>
    </w:p>
    <w:p w14:paraId="7E95A9E6" w14:textId="77777777" w:rsidR="00374AD1" w:rsidRPr="00374AD1" w:rsidRDefault="00374AD1" w:rsidP="00374AD1">
      <w:pPr>
        <w:rPr>
          <w:lang w:val="es-ES" w:eastAsia="en-US"/>
        </w:rPr>
      </w:pPr>
    </w:p>
    <w:p w14:paraId="7EF154E0" w14:textId="77777777" w:rsidR="00374AD1" w:rsidRPr="00374AD1" w:rsidRDefault="00374AD1" w:rsidP="00374AD1">
      <w:pPr>
        <w:rPr>
          <w:lang w:val="es-ES" w:eastAsia="en-US"/>
        </w:rPr>
      </w:pPr>
    </w:p>
    <w:p w14:paraId="67493E21" w14:textId="77777777" w:rsidR="00374AD1" w:rsidRPr="00374AD1" w:rsidRDefault="00374AD1" w:rsidP="00374AD1">
      <w:pPr>
        <w:rPr>
          <w:lang w:val="es-ES" w:eastAsia="en-US"/>
        </w:rPr>
      </w:pPr>
    </w:p>
    <w:p w14:paraId="03D60F21" w14:textId="77777777" w:rsidR="00374AD1" w:rsidRPr="00374AD1" w:rsidRDefault="00374AD1" w:rsidP="00374AD1">
      <w:pPr>
        <w:rPr>
          <w:lang w:val="es-ES" w:eastAsia="en-US"/>
        </w:rPr>
      </w:pPr>
    </w:p>
    <w:sectPr w:rsidR="00374AD1" w:rsidRPr="00374AD1" w:rsidSect="00077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70" w:right="1701" w:bottom="1417" w:left="1701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6624" w14:textId="77777777" w:rsidR="00800D66" w:rsidRDefault="00800D66" w:rsidP="007B4848">
      <w:r>
        <w:separator/>
      </w:r>
    </w:p>
  </w:endnote>
  <w:endnote w:type="continuationSeparator" w:id="0">
    <w:p w14:paraId="5CC22AAD" w14:textId="77777777" w:rsidR="00800D66" w:rsidRDefault="00800D66" w:rsidP="007B4848">
      <w:r>
        <w:continuationSeparator/>
      </w:r>
    </w:p>
  </w:endnote>
  <w:endnote w:type="continuationNotice" w:id="1">
    <w:p w14:paraId="3E83292F" w14:textId="77777777" w:rsidR="00800D66" w:rsidRDefault="00800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4499" w14:textId="77777777" w:rsidR="00374AD1" w:rsidRDefault="00374A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76615031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A0FC59" w14:textId="77777777" w:rsidR="00CC7FC2" w:rsidRDefault="00CC7FC2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CC7FC2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C7FC2">
              <w:rPr>
                <w:rFonts w:ascii="Verdana" w:hAnsi="Verdana"/>
                <w:sz w:val="16"/>
                <w:szCs w:val="16"/>
              </w:rPr>
              <w:instrText>PAGE</w:instrTex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C7FC2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C7FC2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C7FC2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C7FC2">
              <w:rPr>
                <w:rFonts w:ascii="Verdana" w:hAnsi="Verdana"/>
                <w:sz w:val="16"/>
                <w:szCs w:val="16"/>
                <w:lang w:val="es-ES"/>
              </w:rPr>
              <w:t>2</w:t>
            </w:r>
            <w:r w:rsidRPr="00CC7FC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45D54273" w14:textId="20D83A05" w:rsidR="00A96314" w:rsidRPr="00275193" w:rsidRDefault="00A96314" w:rsidP="00A96314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75193">
              <w:rPr>
                <w:rFonts w:ascii="Verdana" w:hAnsi="Verdana" w:cs="Arial"/>
                <w:sz w:val="16"/>
                <w:szCs w:val="16"/>
                <w:lang w:val="es-ES"/>
              </w:rPr>
              <w:t xml:space="preserve">Versión: 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5</w:t>
            </w:r>
          </w:p>
          <w:p w14:paraId="21631264" w14:textId="7A667F08" w:rsidR="00A96314" w:rsidRPr="00275193" w:rsidRDefault="00A96314" w:rsidP="00A96314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75193">
              <w:rPr>
                <w:rFonts w:ascii="Verdana" w:hAnsi="Verdana" w:cs="Arial"/>
                <w:sz w:val="16"/>
                <w:szCs w:val="16"/>
                <w:lang w:val="es-ES"/>
              </w:rPr>
              <w:t xml:space="preserve">Fecha: 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>09/06</w:t>
            </w:r>
            <w:r w:rsidRPr="00275193">
              <w:rPr>
                <w:rFonts w:ascii="Verdana" w:hAnsi="Verdana" w:cs="Arial"/>
                <w:sz w:val="16"/>
                <w:szCs w:val="16"/>
                <w:lang w:val="es-ES"/>
              </w:rPr>
              <w:t>/2023</w:t>
            </w:r>
          </w:p>
          <w:p w14:paraId="7F67D7BC" w14:textId="3942D285" w:rsidR="00CC7FC2" w:rsidRPr="00CC7FC2" w:rsidRDefault="00A96314" w:rsidP="00A96314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 w:cs="Arial"/>
                <w:sz w:val="16"/>
                <w:szCs w:val="16"/>
                <w:lang w:val="es-ES"/>
              </w:rPr>
              <w:t>Código:</w:t>
            </w:r>
            <w:r>
              <w:rPr>
                <w:rFonts w:ascii="Verdana" w:hAnsi="Verdana" w:cs="Arial"/>
                <w:sz w:val="16"/>
                <w:szCs w:val="16"/>
                <w:lang w:val="es-ES"/>
              </w:rPr>
              <w:t xml:space="preserve"> GCT-PL-04</w:t>
            </w:r>
          </w:p>
        </w:sdtContent>
      </w:sdt>
    </w:sdtContent>
  </w:sdt>
  <w:p w14:paraId="2327036C" w14:textId="7706E992" w:rsidR="00CD728A" w:rsidRPr="00CC7FC2" w:rsidRDefault="00CD728A" w:rsidP="00CC7F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D5B5" w14:textId="77777777" w:rsidR="00374AD1" w:rsidRDefault="0037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E6F3" w14:textId="77777777" w:rsidR="00800D66" w:rsidRDefault="00800D66" w:rsidP="007B4848">
      <w:r>
        <w:separator/>
      </w:r>
    </w:p>
  </w:footnote>
  <w:footnote w:type="continuationSeparator" w:id="0">
    <w:p w14:paraId="438E6CEF" w14:textId="77777777" w:rsidR="00800D66" w:rsidRDefault="00800D66" w:rsidP="007B4848">
      <w:r>
        <w:continuationSeparator/>
      </w:r>
    </w:p>
  </w:footnote>
  <w:footnote w:type="continuationNotice" w:id="1">
    <w:p w14:paraId="7B034964" w14:textId="77777777" w:rsidR="00800D66" w:rsidRDefault="00800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24DA" w14:textId="77777777" w:rsidR="00374AD1" w:rsidRDefault="00374A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E195" w14:textId="410BF7AF" w:rsidR="00CD728A" w:rsidRDefault="007D423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88D08" wp14:editId="10295B83">
          <wp:simplePos x="0" y="0"/>
          <wp:positionH relativeFrom="margin">
            <wp:posOffset>4137871</wp:posOffset>
          </wp:positionH>
          <wp:positionV relativeFrom="paragraph">
            <wp:posOffset>244687</wp:posOffset>
          </wp:positionV>
          <wp:extent cx="1537335" cy="545465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1D5482" wp14:editId="773878B6">
          <wp:simplePos x="0" y="0"/>
          <wp:positionH relativeFrom="margin">
            <wp:posOffset>0</wp:posOffset>
          </wp:positionH>
          <wp:positionV relativeFrom="paragraph">
            <wp:posOffset>240453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F97A" w14:textId="77777777" w:rsidR="00374AD1" w:rsidRDefault="00374A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412B2"/>
    <w:rsid w:val="00046E15"/>
    <w:rsid w:val="000632ED"/>
    <w:rsid w:val="00077FF5"/>
    <w:rsid w:val="00082BD7"/>
    <w:rsid w:val="0009783C"/>
    <w:rsid w:val="000B7F5F"/>
    <w:rsid w:val="000D6CCD"/>
    <w:rsid w:val="00103A06"/>
    <w:rsid w:val="00131357"/>
    <w:rsid w:val="001559D2"/>
    <w:rsid w:val="001A27C9"/>
    <w:rsid w:val="001A32AB"/>
    <w:rsid w:val="001B6BB7"/>
    <w:rsid w:val="001C69B7"/>
    <w:rsid w:val="001E78EC"/>
    <w:rsid w:val="001F28D4"/>
    <w:rsid w:val="00220CB0"/>
    <w:rsid w:val="002500F6"/>
    <w:rsid w:val="00254183"/>
    <w:rsid w:val="0029529F"/>
    <w:rsid w:val="002A22AC"/>
    <w:rsid w:val="002D21DD"/>
    <w:rsid w:val="002F7D2B"/>
    <w:rsid w:val="00303EEE"/>
    <w:rsid w:val="003052F2"/>
    <w:rsid w:val="003055F4"/>
    <w:rsid w:val="003461C4"/>
    <w:rsid w:val="0036295B"/>
    <w:rsid w:val="00367044"/>
    <w:rsid w:val="00372F6A"/>
    <w:rsid w:val="00374AD1"/>
    <w:rsid w:val="003C45D5"/>
    <w:rsid w:val="003D7D70"/>
    <w:rsid w:val="004604F0"/>
    <w:rsid w:val="004C29D5"/>
    <w:rsid w:val="004D30CD"/>
    <w:rsid w:val="004F0C45"/>
    <w:rsid w:val="00531200"/>
    <w:rsid w:val="00565BC0"/>
    <w:rsid w:val="0057159C"/>
    <w:rsid w:val="0057200B"/>
    <w:rsid w:val="005A6CB6"/>
    <w:rsid w:val="005D0F57"/>
    <w:rsid w:val="005D53C2"/>
    <w:rsid w:val="005F7212"/>
    <w:rsid w:val="00645BA3"/>
    <w:rsid w:val="00653E25"/>
    <w:rsid w:val="00666161"/>
    <w:rsid w:val="0066650F"/>
    <w:rsid w:val="00666BE2"/>
    <w:rsid w:val="00670DA4"/>
    <w:rsid w:val="00675703"/>
    <w:rsid w:val="0068389C"/>
    <w:rsid w:val="006D522D"/>
    <w:rsid w:val="006F3A0D"/>
    <w:rsid w:val="00761209"/>
    <w:rsid w:val="00776A91"/>
    <w:rsid w:val="00792F51"/>
    <w:rsid w:val="007B4848"/>
    <w:rsid w:val="007B48DE"/>
    <w:rsid w:val="007D0B13"/>
    <w:rsid w:val="007D4236"/>
    <w:rsid w:val="007D5807"/>
    <w:rsid w:val="007F26E0"/>
    <w:rsid w:val="00800D66"/>
    <w:rsid w:val="00855972"/>
    <w:rsid w:val="008F62B0"/>
    <w:rsid w:val="00944B85"/>
    <w:rsid w:val="009863AE"/>
    <w:rsid w:val="00997877"/>
    <w:rsid w:val="009C2912"/>
    <w:rsid w:val="009E7504"/>
    <w:rsid w:val="009F30FF"/>
    <w:rsid w:val="00A72397"/>
    <w:rsid w:val="00A74F01"/>
    <w:rsid w:val="00A96314"/>
    <w:rsid w:val="00AC2553"/>
    <w:rsid w:val="00AC3C1C"/>
    <w:rsid w:val="00B168C1"/>
    <w:rsid w:val="00B4061A"/>
    <w:rsid w:val="00B426D8"/>
    <w:rsid w:val="00B56BC4"/>
    <w:rsid w:val="00B9088C"/>
    <w:rsid w:val="00B950AB"/>
    <w:rsid w:val="00B97C9B"/>
    <w:rsid w:val="00BA1E32"/>
    <w:rsid w:val="00BB63E9"/>
    <w:rsid w:val="00BB6B8C"/>
    <w:rsid w:val="00BD5409"/>
    <w:rsid w:val="00BE5E07"/>
    <w:rsid w:val="00BE7B90"/>
    <w:rsid w:val="00BF377E"/>
    <w:rsid w:val="00BF45CF"/>
    <w:rsid w:val="00CB4105"/>
    <w:rsid w:val="00CB758E"/>
    <w:rsid w:val="00CC7FC2"/>
    <w:rsid w:val="00CD304C"/>
    <w:rsid w:val="00CD728A"/>
    <w:rsid w:val="00CF0787"/>
    <w:rsid w:val="00D0535D"/>
    <w:rsid w:val="00D50F74"/>
    <w:rsid w:val="00D6663D"/>
    <w:rsid w:val="00DD5DE7"/>
    <w:rsid w:val="00E34B5E"/>
    <w:rsid w:val="00E444E1"/>
    <w:rsid w:val="00E57956"/>
    <w:rsid w:val="00E7653F"/>
    <w:rsid w:val="00EA5ED9"/>
    <w:rsid w:val="00EB2A00"/>
    <w:rsid w:val="00EC1787"/>
    <w:rsid w:val="00EF3B87"/>
    <w:rsid w:val="00F5645E"/>
    <w:rsid w:val="00F61FF5"/>
    <w:rsid w:val="00F702F8"/>
    <w:rsid w:val="00F83B4A"/>
    <w:rsid w:val="00FA7870"/>
    <w:rsid w:val="00FC7E02"/>
    <w:rsid w:val="00FD305B"/>
    <w:rsid w:val="00FD423D"/>
    <w:rsid w:val="00FF00EB"/>
    <w:rsid w:val="00FF450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C5130"/>
  <w15:docId w15:val="{21C83E8A-9E4B-4F4C-83D0-F123A8D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basedOn w:val="Fuentedeprrafopredeter"/>
    <w:unhideWhenUsed/>
    <w:rsid w:val="003D7D70"/>
    <w:rPr>
      <w:color w:val="0000FF" w:themeColor="hyperlink"/>
      <w:u w:val="single"/>
    </w:rPr>
  </w:style>
  <w:style w:type="paragraph" w:styleId="Sinespaciado">
    <w:name w:val="No Spacing"/>
    <w:qFormat/>
    <w:rsid w:val="00FF45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minvivienda.gov.co/sites/default/files/normativa/0783_2021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34D42-B055-45A5-AD41-7534D9DE3CB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380F4C0-6620-49B1-B042-1507BACEA9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3B2B7-4CCF-415C-961B-D4424F65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4DCCA-ACBD-4DC3-9D5D-98798032E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Coordinador Grupo Contratos 2.0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Amelia Carolina Navarro Onate</cp:lastModifiedBy>
  <cp:revision>15</cp:revision>
  <cp:lastPrinted>2019-08-14T20:42:00Z</cp:lastPrinted>
  <dcterms:created xsi:type="dcterms:W3CDTF">2019-08-14T20:42:00Z</dcterms:created>
  <dcterms:modified xsi:type="dcterms:W3CDTF">2023-06-08T20:45:00Z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