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5925E8" w14:textId="71715522" w:rsidR="00F32D30" w:rsidRPr="00B17811" w:rsidRDefault="00F32D30" w:rsidP="0084282A">
      <w:pPr>
        <w:pStyle w:val="Prrafodelista"/>
        <w:numPr>
          <w:ilvl w:val="0"/>
          <w:numId w:val="24"/>
        </w:numPr>
        <w:jc w:val="both"/>
        <w:rPr>
          <w:rFonts w:ascii="Verdana" w:hAnsi="Verdana" w:cs="Arial"/>
          <w:b/>
          <w:sz w:val="22"/>
          <w:szCs w:val="22"/>
        </w:rPr>
      </w:pPr>
      <w:r w:rsidRPr="00B17811">
        <w:rPr>
          <w:rFonts w:ascii="Verdana" w:hAnsi="Verdana" w:cs="Arial"/>
          <w:b/>
          <w:sz w:val="22"/>
          <w:szCs w:val="22"/>
        </w:rPr>
        <w:t>DESCRIPCIÓN DE LA NECESIDAD QUE SE PRETENDE SATISFACER CON LA CONTRATACIÓN.</w:t>
      </w:r>
    </w:p>
    <w:p w14:paraId="325925E9" w14:textId="77777777" w:rsidR="00F32D30" w:rsidRPr="00B17811" w:rsidRDefault="00F32D30" w:rsidP="0084282A">
      <w:pPr>
        <w:jc w:val="both"/>
        <w:rPr>
          <w:rFonts w:ascii="Verdana" w:hAnsi="Verdana" w:cs="Arial"/>
          <w:b/>
          <w:sz w:val="22"/>
          <w:szCs w:val="22"/>
        </w:rPr>
      </w:pPr>
    </w:p>
    <w:p w14:paraId="325925EA" w14:textId="77777777" w:rsidR="00176613" w:rsidRPr="00B17811" w:rsidRDefault="00176613" w:rsidP="0084282A">
      <w:pPr>
        <w:jc w:val="both"/>
        <w:rPr>
          <w:rFonts w:ascii="Verdana" w:hAnsi="Verdana" w:cs="Arial"/>
          <w:i/>
          <w:sz w:val="22"/>
          <w:szCs w:val="22"/>
        </w:rPr>
      </w:pPr>
      <w:r w:rsidRPr="00B17811">
        <w:rPr>
          <w:rFonts w:ascii="Verdana" w:hAnsi="Verdana" w:cs="Arial"/>
          <w:i/>
          <w:sz w:val="22"/>
          <w:szCs w:val="22"/>
        </w:rPr>
        <w:t>Para diligenciar este acápite tenga en cuenta los siguientes lineamientos:</w:t>
      </w:r>
    </w:p>
    <w:p w14:paraId="325925EB" w14:textId="77777777" w:rsidR="00176613" w:rsidRPr="00B17811" w:rsidRDefault="00176613" w:rsidP="0084282A">
      <w:pPr>
        <w:jc w:val="both"/>
        <w:rPr>
          <w:rFonts w:ascii="Verdana" w:hAnsi="Verdana" w:cs="Arial"/>
          <w:b/>
          <w:sz w:val="22"/>
          <w:szCs w:val="22"/>
        </w:rPr>
      </w:pPr>
    </w:p>
    <w:p w14:paraId="325925EC" w14:textId="15A311FB" w:rsidR="00176613" w:rsidRPr="00B17811" w:rsidRDefault="00176613" w:rsidP="0084282A">
      <w:pPr>
        <w:pStyle w:val="Prrafodelista"/>
        <w:numPr>
          <w:ilvl w:val="1"/>
          <w:numId w:val="24"/>
        </w:numPr>
        <w:jc w:val="both"/>
        <w:rPr>
          <w:rFonts w:ascii="Verdana" w:hAnsi="Verdana" w:cs="Arial"/>
          <w:bCs/>
          <w:i/>
          <w:iCs/>
          <w:sz w:val="22"/>
          <w:szCs w:val="22"/>
          <w:lang w:val="es-CO"/>
        </w:rPr>
      </w:pPr>
      <w:r w:rsidRPr="00B17811">
        <w:rPr>
          <w:rFonts w:ascii="Verdana" w:hAnsi="Verdana" w:cs="Arial"/>
          <w:bCs/>
          <w:i/>
          <w:iCs/>
          <w:sz w:val="22"/>
          <w:szCs w:val="22"/>
          <w:lang w:val="es-CO"/>
        </w:rPr>
        <w:t xml:space="preserve">Incluir las funciones y objetivos a cargo de la entidad o de la dependencia, de acuerdo con las </w:t>
      </w:r>
      <w:r w:rsidR="00B17811" w:rsidRPr="00B17811">
        <w:rPr>
          <w:rFonts w:ascii="Verdana" w:hAnsi="Verdana" w:cs="Arial"/>
          <w:bCs/>
          <w:i/>
          <w:iCs/>
          <w:sz w:val="22"/>
          <w:szCs w:val="22"/>
          <w:lang w:val="es-CO"/>
        </w:rPr>
        <w:t>normas y</w:t>
      </w:r>
      <w:r w:rsidRPr="00B17811">
        <w:rPr>
          <w:rFonts w:ascii="Verdana" w:hAnsi="Verdana" w:cs="Arial"/>
          <w:bCs/>
          <w:i/>
          <w:iCs/>
          <w:sz w:val="22"/>
          <w:szCs w:val="22"/>
          <w:lang w:val="es-CO"/>
        </w:rPr>
        <w:t xml:space="preserve">/o reglamentos internos vigentes, que serán desarrolladas con el contrato a celebrar. </w:t>
      </w:r>
    </w:p>
    <w:p w14:paraId="325925ED" w14:textId="77777777" w:rsidR="00176613" w:rsidRPr="00B17811" w:rsidRDefault="00176613" w:rsidP="0084282A">
      <w:pPr>
        <w:jc w:val="both"/>
        <w:rPr>
          <w:rFonts w:ascii="Verdana" w:hAnsi="Verdana" w:cs="Arial"/>
          <w:bCs/>
          <w:i/>
          <w:iCs/>
          <w:sz w:val="22"/>
          <w:szCs w:val="22"/>
          <w:lang w:val="es-CO"/>
        </w:rPr>
      </w:pPr>
    </w:p>
    <w:p w14:paraId="325925EE" w14:textId="1C565A2E" w:rsidR="00176613" w:rsidRPr="00B17811" w:rsidRDefault="00176613" w:rsidP="0084282A">
      <w:pPr>
        <w:pStyle w:val="Prrafodelista"/>
        <w:numPr>
          <w:ilvl w:val="1"/>
          <w:numId w:val="24"/>
        </w:numPr>
        <w:jc w:val="both"/>
        <w:rPr>
          <w:rFonts w:ascii="Verdana" w:hAnsi="Verdana" w:cs="Arial"/>
          <w:bCs/>
          <w:i/>
          <w:iCs/>
          <w:sz w:val="22"/>
          <w:szCs w:val="22"/>
          <w:lang w:val="es-CO"/>
        </w:rPr>
      </w:pPr>
      <w:r w:rsidRPr="00B17811">
        <w:rPr>
          <w:rFonts w:ascii="Verdana" w:hAnsi="Verdana" w:cs="Arial"/>
          <w:bCs/>
          <w:i/>
          <w:iCs/>
          <w:sz w:val="22"/>
          <w:szCs w:val="22"/>
          <w:lang w:val="es-CO"/>
        </w:rPr>
        <w:t xml:space="preserve">Incluir las metas incorporadas en el plan de acción y los demás instrumentos de planeación de la misma que pretenden cumplirse con el contrato a celebrar. </w:t>
      </w:r>
    </w:p>
    <w:p w14:paraId="325925EF" w14:textId="77777777" w:rsidR="00176613" w:rsidRPr="00B17811" w:rsidRDefault="00176613" w:rsidP="00BA76D3">
      <w:pPr>
        <w:pStyle w:val="Prrafodelista1"/>
        <w:ind w:left="0"/>
        <w:jc w:val="both"/>
        <w:rPr>
          <w:rFonts w:ascii="Verdana" w:hAnsi="Verdana" w:cs="Arial"/>
          <w:bCs/>
          <w:i/>
          <w:iCs/>
          <w:sz w:val="22"/>
        </w:rPr>
      </w:pPr>
    </w:p>
    <w:p w14:paraId="325925F0" w14:textId="0A499AAD" w:rsidR="00176613" w:rsidRPr="00B17811" w:rsidRDefault="00176613" w:rsidP="0084282A">
      <w:pPr>
        <w:pStyle w:val="Prrafodelista"/>
        <w:numPr>
          <w:ilvl w:val="1"/>
          <w:numId w:val="24"/>
        </w:numPr>
        <w:jc w:val="both"/>
        <w:rPr>
          <w:rFonts w:ascii="Verdana" w:hAnsi="Verdana" w:cs="Arial"/>
          <w:bCs/>
          <w:i/>
          <w:iCs/>
          <w:sz w:val="22"/>
          <w:szCs w:val="22"/>
          <w:lang w:val="es-CO"/>
        </w:rPr>
      </w:pPr>
      <w:r w:rsidRPr="00B17811">
        <w:rPr>
          <w:rFonts w:ascii="Verdana" w:hAnsi="Verdana" w:cs="Arial"/>
          <w:bCs/>
          <w:i/>
          <w:iCs/>
          <w:sz w:val="22"/>
          <w:szCs w:val="22"/>
          <w:lang w:val="es-CO"/>
        </w:rPr>
        <w:t xml:space="preserve">Incluir el fundamento o la causa que lleva a la entidad a contratar el bien, servicio u obra. </w:t>
      </w:r>
    </w:p>
    <w:p w14:paraId="325925F1" w14:textId="77777777" w:rsidR="00176613" w:rsidRPr="00B17811" w:rsidRDefault="00176613" w:rsidP="00BA76D3">
      <w:pPr>
        <w:pStyle w:val="Prrafodelista1"/>
        <w:ind w:left="0"/>
        <w:jc w:val="both"/>
        <w:rPr>
          <w:rFonts w:ascii="Verdana" w:hAnsi="Verdana" w:cs="Arial"/>
          <w:bCs/>
          <w:i/>
          <w:iCs/>
          <w:sz w:val="22"/>
          <w:lang w:eastAsia="es-ES"/>
        </w:rPr>
      </w:pPr>
    </w:p>
    <w:p w14:paraId="325925F2" w14:textId="356BBD7D" w:rsidR="00176613" w:rsidRPr="00B17811" w:rsidRDefault="00176613" w:rsidP="0084282A">
      <w:pPr>
        <w:pStyle w:val="Prrafodelista"/>
        <w:numPr>
          <w:ilvl w:val="1"/>
          <w:numId w:val="24"/>
        </w:numPr>
        <w:jc w:val="both"/>
        <w:rPr>
          <w:rFonts w:ascii="Verdana" w:hAnsi="Verdana" w:cs="Arial"/>
          <w:bCs/>
          <w:i/>
          <w:iCs/>
          <w:sz w:val="22"/>
          <w:szCs w:val="22"/>
          <w:lang w:val="es-CO"/>
        </w:rPr>
      </w:pPr>
      <w:r w:rsidRPr="00B17811">
        <w:rPr>
          <w:rFonts w:ascii="Verdana" w:hAnsi="Verdana" w:cs="Arial"/>
          <w:bCs/>
          <w:i/>
          <w:iCs/>
          <w:sz w:val="22"/>
          <w:szCs w:val="22"/>
          <w:lang w:val="es-CO"/>
        </w:rPr>
        <w:t>La justificación debe ser congruente con el objeto, las obligaciones y el plazo que se propongan para el objeto a celebrar.</w:t>
      </w:r>
    </w:p>
    <w:p w14:paraId="325925F3" w14:textId="77777777" w:rsidR="00176613" w:rsidRPr="00B17811" w:rsidRDefault="00176613" w:rsidP="0084282A">
      <w:pPr>
        <w:jc w:val="both"/>
        <w:rPr>
          <w:rFonts w:ascii="Verdana" w:hAnsi="Verdana" w:cs="Arial"/>
          <w:bCs/>
          <w:iCs/>
          <w:sz w:val="22"/>
          <w:szCs w:val="22"/>
        </w:rPr>
      </w:pPr>
    </w:p>
    <w:p w14:paraId="385932DB" w14:textId="77777777" w:rsidR="00FB359C" w:rsidRPr="00B17811" w:rsidRDefault="00176613" w:rsidP="0084282A">
      <w:pPr>
        <w:pStyle w:val="Prrafodelista"/>
        <w:numPr>
          <w:ilvl w:val="1"/>
          <w:numId w:val="24"/>
        </w:numPr>
        <w:jc w:val="both"/>
        <w:rPr>
          <w:rFonts w:ascii="Verdana" w:hAnsi="Verdana" w:cs="Arial"/>
          <w:bCs/>
          <w:i/>
          <w:iCs/>
          <w:sz w:val="22"/>
          <w:szCs w:val="22"/>
          <w:lang w:val="es-CO"/>
        </w:rPr>
      </w:pPr>
      <w:r w:rsidRPr="00B17811">
        <w:rPr>
          <w:rFonts w:ascii="Verdana" w:hAnsi="Verdana" w:cs="Arial"/>
          <w:bCs/>
          <w:i/>
          <w:iCs/>
          <w:sz w:val="22"/>
          <w:szCs w:val="22"/>
        </w:rPr>
        <w:t xml:space="preserve">Cuando se trate de convenios interadministrativos se deben especificar las normas relativas al objeto de la entidad con la cual se celebrará el convenio que le permite desarrollar el objeto del contrato y recomendar la suscripción del mismo con esa entidad. </w:t>
      </w:r>
    </w:p>
    <w:p w14:paraId="6368B8DB" w14:textId="77777777" w:rsidR="00FB359C" w:rsidRPr="00B17811" w:rsidRDefault="00FB359C" w:rsidP="00BA76D3">
      <w:pPr>
        <w:pStyle w:val="Prrafodelista"/>
        <w:jc w:val="both"/>
        <w:rPr>
          <w:rFonts w:ascii="Verdana" w:hAnsi="Verdana" w:cs="Arial"/>
          <w:bCs/>
          <w:i/>
          <w:iCs/>
          <w:sz w:val="22"/>
          <w:szCs w:val="22"/>
          <w:lang w:val="es-CO"/>
        </w:rPr>
      </w:pPr>
    </w:p>
    <w:p w14:paraId="4FF44584" w14:textId="77777777" w:rsidR="00FB359C" w:rsidRPr="00B17811" w:rsidRDefault="00176613" w:rsidP="0084282A">
      <w:pPr>
        <w:pStyle w:val="Prrafodelista"/>
        <w:numPr>
          <w:ilvl w:val="1"/>
          <w:numId w:val="24"/>
        </w:numPr>
        <w:jc w:val="both"/>
        <w:rPr>
          <w:rFonts w:ascii="Verdana" w:hAnsi="Verdana" w:cs="Arial"/>
          <w:bCs/>
          <w:i/>
          <w:iCs/>
          <w:sz w:val="22"/>
          <w:szCs w:val="22"/>
          <w:lang w:val="es-CO"/>
        </w:rPr>
      </w:pPr>
      <w:r w:rsidRPr="00B17811">
        <w:rPr>
          <w:rFonts w:ascii="Verdana" w:hAnsi="Verdana" w:cs="Arial"/>
          <w:bCs/>
          <w:i/>
          <w:iCs/>
          <w:sz w:val="22"/>
          <w:szCs w:val="22"/>
          <w:lang w:val="es-CO"/>
        </w:rPr>
        <w:t xml:space="preserve">Cuando el objeto de la contratación incluya la realización de una obra, se deberá mencionar en este acápite los datos de los estudios y diseños que permitan establecer la viabilidad del proyecto y su impacto social, económico y ambiental. Esta condición será aplicable incluso para los contratos que incluyan dentro del objeto el diseño. </w:t>
      </w:r>
    </w:p>
    <w:p w14:paraId="109E393C" w14:textId="77777777" w:rsidR="00FB359C" w:rsidRPr="00B17811" w:rsidRDefault="00FB359C" w:rsidP="00BA76D3">
      <w:pPr>
        <w:pStyle w:val="Prrafodelista"/>
        <w:jc w:val="both"/>
        <w:rPr>
          <w:rFonts w:ascii="Verdana" w:hAnsi="Verdana" w:cs="Arial"/>
          <w:bCs/>
          <w:i/>
          <w:iCs/>
          <w:sz w:val="22"/>
          <w:szCs w:val="22"/>
          <w:lang w:val="es-CO"/>
        </w:rPr>
      </w:pPr>
    </w:p>
    <w:p w14:paraId="325925F8" w14:textId="66BBDC03" w:rsidR="00234BC0" w:rsidRPr="00B17811" w:rsidRDefault="00234BC0" w:rsidP="0084282A">
      <w:pPr>
        <w:pStyle w:val="Prrafodelista"/>
        <w:numPr>
          <w:ilvl w:val="1"/>
          <w:numId w:val="24"/>
        </w:numPr>
        <w:jc w:val="both"/>
        <w:rPr>
          <w:rFonts w:ascii="Verdana" w:hAnsi="Verdana" w:cs="Arial"/>
          <w:bCs/>
          <w:i/>
          <w:iCs/>
          <w:sz w:val="22"/>
          <w:szCs w:val="22"/>
          <w:lang w:val="es-CO"/>
        </w:rPr>
      </w:pPr>
      <w:r w:rsidRPr="00B17811">
        <w:rPr>
          <w:rFonts w:ascii="Verdana" w:hAnsi="Verdana" w:cs="Arial"/>
          <w:bCs/>
          <w:i/>
          <w:iCs/>
          <w:sz w:val="22"/>
          <w:szCs w:val="22"/>
          <w:lang w:val="es-CO"/>
        </w:rPr>
        <w:t xml:space="preserve"> La contratación a adelantar se encuentra contenida en el plan de acción y en el plan anual de adquisiciones para la correspondiente vigencia, la cual se puede ubicar con el siguiente código UNSPSC y descripción:</w:t>
      </w:r>
    </w:p>
    <w:p w14:paraId="6D8FC443" w14:textId="77777777" w:rsidR="00A4512C" w:rsidRPr="00B17811" w:rsidRDefault="00A4512C" w:rsidP="0084282A">
      <w:pPr>
        <w:jc w:val="both"/>
        <w:rPr>
          <w:rFonts w:ascii="Verdana" w:hAnsi="Verdana" w:cs="Arial"/>
          <w:bCs/>
          <w:i/>
          <w:iCs/>
          <w:sz w:val="22"/>
          <w:szCs w:val="22"/>
          <w:lang w:val="es-CO"/>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90"/>
        <w:gridCol w:w="5706"/>
      </w:tblGrid>
      <w:tr w:rsidR="00234BC0" w:rsidRPr="00B17811" w14:paraId="325925FB" w14:textId="77777777" w:rsidTr="00FB359C">
        <w:trPr>
          <w:trHeight w:val="321"/>
          <w:jc w:val="center"/>
        </w:trPr>
        <w:tc>
          <w:tcPr>
            <w:tcW w:w="3710" w:type="dxa"/>
            <w:shd w:val="clear" w:color="auto" w:fill="auto"/>
          </w:tcPr>
          <w:p w14:paraId="325925F9" w14:textId="77777777" w:rsidR="00234BC0" w:rsidRPr="00B17811" w:rsidRDefault="00234BC0" w:rsidP="00BA76D3">
            <w:pPr>
              <w:jc w:val="both"/>
              <w:rPr>
                <w:rFonts w:ascii="Verdana" w:hAnsi="Verdana" w:cs="Arial"/>
                <w:b/>
                <w:sz w:val="22"/>
                <w:szCs w:val="22"/>
                <w:lang w:val="es-CO"/>
              </w:rPr>
            </w:pPr>
            <w:r w:rsidRPr="00B17811">
              <w:rPr>
                <w:rFonts w:ascii="Verdana" w:hAnsi="Verdana" w:cs="Arial"/>
                <w:b/>
                <w:sz w:val="22"/>
                <w:szCs w:val="22"/>
                <w:lang w:val="es-CO"/>
              </w:rPr>
              <w:t>Código UNSPSC</w:t>
            </w:r>
          </w:p>
        </w:tc>
        <w:tc>
          <w:tcPr>
            <w:tcW w:w="5746" w:type="dxa"/>
            <w:shd w:val="clear" w:color="auto" w:fill="auto"/>
          </w:tcPr>
          <w:p w14:paraId="325925FA" w14:textId="77777777" w:rsidR="00234BC0" w:rsidRPr="00B17811" w:rsidRDefault="00234BC0" w:rsidP="00BA76D3">
            <w:pPr>
              <w:jc w:val="both"/>
              <w:rPr>
                <w:rFonts w:ascii="Verdana" w:hAnsi="Verdana" w:cs="Arial"/>
                <w:b/>
                <w:sz w:val="22"/>
                <w:szCs w:val="22"/>
                <w:lang w:val="es-CO"/>
              </w:rPr>
            </w:pPr>
            <w:r w:rsidRPr="00B17811">
              <w:rPr>
                <w:rFonts w:ascii="Verdana" w:hAnsi="Verdana" w:cs="Arial"/>
                <w:b/>
                <w:sz w:val="22"/>
                <w:szCs w:val="22"/>
                <w:lang w:val="es-CO"/>
              </w:rPr>
              <w:t>Descripción</w:t>
            </w:r>
          </w:p>
        </w:tc>
      </w:tr>
      <w:tr w:rsidR="00234BC0" w:rsidRPr="00B17811" w14:paraId="325925FE" w14:textId="77777777" w:rsidTr="002F0A8F">
        <w:trPr>
          <w:jc w:val="center"/>
        </w:trPr>
        <w:tc>
          <w:tcPr>
            <w:tcW w:w="3710" w:type="dxa"/>
            <w:shd w:val="clear" w:color="auto" w:fill="auto"/>
          </w:tcPr>
          <w:p w14:paraId="325925FC" w14:textId="6038DB9F" w:rsidR="00234BC0" w:rsidRPr="00B17811" w:rsidRDefault="00234BC0" w:rsidP="0084282A">
            <w:pPr>
              <w:jc w:val="both"/>
              <w:rPr>
                <w:rFonts w:ascii="Verdana" w:hAnsi="Verdana" w:cs="Arial"/>
                <w:sz w:val="22"/>
                <w:szCs w:val="22"/>
                <w:lang w:val="es-CO"/>
              </w:rPr>
            </w:pPr>
            <w:r w:rsidRPr="00B17811">
              <w:rPr>
                <w:rFonts w:ascii="Verdana" w:hAnsi="Verdana" w:cs="Arial"/>
                <w:sz w:val="22"/>
                <w:szCs w:val="22"/>
                <w:lang w:val="es-CO"/>
              </w:rPr>
              <w:t xml:space="preserve">(Indicar el código con el cual se </w:t>
            </w:r>
            <w:r w:rsidR="00A555D6" w:rsidRPr="00B17811">
              <w:rPr>
                <w:rFonts w:ascii="Verdana" w:hAnsi="Verdana" w:cs="Arial"/>
                <w:sz w:val="22"/>
                <w:szCs w:val="22"/>
                <w:lang w:val="es-CO"/>
              </w:rPr>
              <w:t>publicó</w:t>
            </w:r>
            <w:r w:rsidRPr="00B17811">
              <w:rPr>
                <w:rFonts w:ascii="Verdana" w:hAnsi="Verdana" w:cs="Arial"/>
                <w:sz w:val="22"/>
                <w:szCs w:val="22"/>
                <w:lang w:val="es-CO"/>
              </w:rPr>
              <w:t xml:space="preserve"> en el plan anual de adquisiciones)</w:t>
            </w:r>
          </w:p>
        </w:tc>
        <w:tc>
          <w:tcPr>
            <w:tcW w:w="5746" w:type="dxa"/>
            <w:shd w:val="clear" w:color="auto" w:fill="auto"/>
          </w:tcPr>
          <w:p w14:paraId="325925FD" w14:textId="585A44DF" w:rsidR="00234BC0" w:rsidRPr="00B17811" w:rsidRDefault="00234BC0" w:rsidP="0084282A">
            <w:pPr>
              <w:jc w:val="both"/>
              <w:rPr>
                <w:rFonts w:ascii="Verdana" w:hAnsi="Verdana" w:cs="Arial"/>
                <w:b/>
                <w:sz w:val="22"/>
                <w:szCs w:val="22"/>
                <w:lang w:val="es-CO"/>
              </w:rPr>
            </w:pPr>
            <w:r w:rsidRPr="00B17811">
              <w:rPr>
                <w:rFonts w:ascii="Verdana" w:hAnsi="Verdana" w:cs="Arial"/>
                <w:sz w:val="22"/>
                <w:szCs w:val="22"/>
                <w:lang w:val="es-CO"/>
              </w:rPr>
              <w:t xml:space="preserve">(Indicar la descripción con la cual se </w:t>
            </w:r>
            <w:r w:rsidR="00A555D6" w:rsidRPr="00B17811">
              <w:rPr>
                <w:rFonts w:ascii="Verdana" w:hAnsi="Verdana" w:cs="Arial"/>
                <w:sz w:val="22"/>
                <w:szCs w:val="22"/>
                <w:lang w:val="es-CO"/>
              </w:rPr>
              <w:t>publicó</w:t>
            </w:r>
            <w:r w:rsidRPr="00B17811">
              <w:rPr>
                <w:rFonts w:ascii="Verdana" w:hAnsi="Verdana" w:cs="Arial"/>
                <w:sz w:val="22"/>
                <w:szCs w:val="22"/>
                <w:lang w:val="es-CO"/>
              </w:rPr>
              <w:t xml:space="preserve"> en el plan anual de adquisiciones)</w:t>
            </w:r>
          </w:p>
        </w:tc>
      </w:tr>
    </w:tbl>
    <w:p w14:paraId="325925FF" w14:textId="77777777" w:rsidR="00234BC0" w:rsidRPr="00B17811" w:rsidRDefault="00234BC0" w:rsidP="0084282A">
      <w:pPr>
        <w:jc w:val="both"/>
        <w:rPr>
          <w:rFonts w:ascii="Verdana" w:hAnsi="Verdana" w:cs="Arial"/>
          <w:b/>
          <w:sz w:val="22"/>
          <w:szCs w:val="22"/>
          <w:lang w:val="es-CO"/>
        </w:rPr>
      </w:pPr>
    </w:p>
    <w:p w14:paraId="32592600" w14:textId="2241E5F8" w:rsidR="00F32D30" w:rsidRPr="00B17811" w:rsidRDefault="00F32D30" w:rsidP="0084282A">
      <w:pPr>
        <w:pStyle w:val="Prrafodelista"/>
        <w:numPr>
          <w:ilvl w:val="0"/>
          <w:numId w:val="24"/>
        </w:numPr>
        <w:jc w:val="both"/>
        <w:rPr>
          <w:rFonts w:ascii="Verdana" w:hAnsi="Verdana" w:cs="Arial"/>
          <w:b/>
          <w:sz w:val="22"/>
          <w:szCs w:val="22"/>
        </w:rPr>
      </w:pPr>
      <w:r w:rsidRPr="00B17811">
        <w:rPr>
          <w:rFonts w:ascii="Verdana" w:hAnsi="Verdana" w:cs="Arial"/>
          <w:b/>
          <w:sz w:val="22"/>
          <w:szCs w:val="22"/>
        </w:rPr>
        <w:t xml:space="preserve">DESCRIPCIÓN DEL OBJETO A CONTRATAR </w:t>
      </w:r>
    </w:p>
    <w:p w14:paraId="32592601" w14:textId="77777777" w:rsidR="00F32D30" w:rsidRPr="00B17811" w:rsidRDefault="00F32D30" w:rsidP="0084282A">
      <w:pPr>
        <w:jc w:val="both"/>
        <w:rPr>
          <w:rFonts w:ascii="Verdana" w:hAnsi="Verdana" w:cs="Arial"/>
          <w:b/>
          <w:sz w:val="22"/>
          <w:szCs w:val="22"/>
        </w:rPr>
      </w:pPr>
    </w:p>
    <w:p w14:paraId="32592602" w14:textId="1160F9C5" w:rsidR="00F32D30" w:rsidRPr="00B17811" w:rsidRDefault="00F32D30" w:rsidP="0084282A">
      <w:pPr>
        <w:pStyle w:val="CM4"/>
        <w:numPr>
          <w:ilvl w:val="1"/>
          <w:numId w:val="24"/>
        </w:numPr>
        <w:spacing w:after="0"/>
        <w:jc w:val="both"/>
        <w:rPr>
          <w:rFonts w:ascii="Verdana" w:hAnsi="Verdana" w:cs="Arial"/>
          <w:b/>
          <w:bCs/>
          <w:sz w:val="22"/>
          <w:szCs w:val="22"/>
        </w:rPr>
      </w:pPr>
      <w:r w:rsidRPr="00B17811">
        <w:rPr>
          <w:rFonts w:ascii="Verdana" w:hAnsi="Verdana" w:cs="Arial"/>
          <w:b/>
          <w:bCs/>
          <w:sz w:val="22"/>
          <w:szCs w:val="22"/>
        </w:rPr>
        <w:t xml:space="preserve">OBJETO. </w:t>
      </w:r>
    </w:p>
    <w:p w14:paraId="32592603" w14:textId="77777777" w:rsidR="00697B62" w:rsidRPr="00B17811" w:rsidRDefault="00697B62" w:rsidP="0084282A">
      <w:pPr>
        <w:jc w:val="both"/>
        <w:rPr>
          <w:rFonts w:ascii="Verdana" w:hAnsi="Verdana" w:cs="Arial"/>
          <w:sz w:val="22"/>
          <w:szCs w:val="22"/>
          <w:lang w:val="es-ES_tradnl"/>
        </w:rPr>
      </w:pPr>
    </w:p>
    <w:p w14:paraId="32592604" w14:textId="77777777" w:rsidR="00115244" w:rsidRPr="00B17811" w:rsidRDefault="00176613" w:rsidP="0084282A">
      <w:pPr>
        <w:jc w:val="both"/>
        <w:rPr>
          <w:rFonts w:ascii="Verdana" w:hAnsi="Verdana" w:cs="Arial"/>
          <w:sz w:val="22"/>
          <w:szCs w:val="22"/>
          <w:lang w:val="es-ES_tradnl"/>
        </w:rPr>
      </w:pPr>
      <w:proofErr w:type="spellStart"/>
      <w:r w:rsidRPr="00B17811">
        <w:rPr>
          <w:rFonts w:ascii="Verdana" w:hAnsi="Verdana" w:cs="Arial"/>
          <w:sz w:val="22"/>
          <w:szCs w:val="22"/>
          <w:lang w:val="es-ES_tradnl"/>
        </w:rPr>
        <w:t>xxxxxxxxxxxxxxxxxx</w:t>
      </w:r>
      <w:proofErr w:type="spellEnd"/>
      <w:r w:rsidR="009F40CF" w:rsidRPr="00B17811">
        <w:rPr>
          <w:rFonts w:ascii="Verdana" w:hAnsi="Verdana" w:cs="Arial"/>
          <w:sz w:val="22"/>
          <w:szCs w:val="22"/>
          <w:lang w:val="es-ES_tradnl"/>
        </w:rPr>
        <w:t xml:space="preserve">. </w:t>
      </w:r>
    </w:p>
    <w:p w14:paraId="32592605" w14:textId="77777777" w:rsidR="00115244" w:rsidRPr="00B17811" w:rsidRDefault="00115244" w:rsidP="0084282A">
      <w:pPr>
        <w:pStyle w:val="Default"/>
        <w:jc w:val="both"/>
        <w:rPr>
          <w:rFonts w:ascii="Verdana" w:hAnsi="Verdana" w:cs="Arial"/>
          <w:b/>
          <w:bCs/>
          <w:color w:val="auto"/>
          <w:sz w:val="22"/>
          <w:szCs w:val="22"/>
          <w:lang w:val="es-CO"/>
        </w:rPr>
      </w:pPr>
    </w:p>
    <w:p w14:paraId="32592606" w14:textId="210F5E1E" w:rsidR="0087644D" w:rsidRPr="00B17811" w:rsidRDefault="006B4A14" w:rsidP="0084282A">
      <w:pPr>
        <w:pStyle w:val="Prrafodelista"/>
        <w:numPr>
          <w:ilvl w:val="1"/>
          <w:numId w:val="24"/>
        </w:numPr>
        <w:jc w:val="both"/>
        <w:rPr>
          <w:rFonts w:ascii="Verdana" w:hAnsi="Verdana" w:cs="Arial"/>
          <w:b/>
          <w:sz w:val="22"/>
          <w:szCs w:val="22"/>
        </w:rPr>
      </w:pPr>
      <w:r w:rsidRPr="00B17811">
        <w:rPr>
          <w:rFonts w:ascii="Verdana" w:hAnsi="Verdana" w:cs="Arial"/>
          <w:b/>
          <w:sz w:val="22"/>
          <w:szCs w:val="22"/>
        </w:rPr>
        <w:lastRenderedPageBreak/>
        <w:t>CUARTO NIVEL DEL CLASIFICADOR DE BIENES Y SERVICIOS</w:t>
      </w:r>
    </w:p>
    <w:p w14:paraId="37490D55" w14:textId="77777777" w:rsidR="00FB359C" w:rsidRPr="00B17811" w:rsidRDefault="00FB359C" w:rsidP="0084282A">
      <w:pPr>
        <w:jc w:val="both"/>
        <w:rPr>
          <w:rFonts w:ascii="Verdana" w:hAnsi="Verdana" w:cs="Arial"/>
          <w:b/>
          <w:sz w:val="22"/>
          <w:szCs w:val="22"/>
        </w:rPr>
      </w:pPr>
    </w:p>
    <w:tbl>
      <w:tblPr>
        <w:tblW w:w="8886" w:type="dxa"/>
        <w:jc w:val="center"/>
        <w:tblCellMar>
          <w:left w:w="70" w:type="dxa"/>
          <w:right w:w="70" w:type="dxa"/>
        </w:tblCellMar>
        <w:tblLook w:val="04A0" w:firstRow="1" w:lastRow="0" w:firstColumn="1" w:lastColumn="0" w:noHBand="0" w:noVBand="1"/>
      </w:tblPr>
      <w:tblGrid>
        <w:gridCol w:w="1830"/>
        <w:gridCol w:w="1513"/>
        <w:gridCol w:w="1878"/>
        <w:gridCol w:w="1736"/>
        <w:gridCol w:w="1929"/>
      </w:tblGrid>
      <w:tr w:rsidR="0087644D" w:rsidRPr="00B17811" w14:paraId="32592608" w14:textId="77777777" w:rsidTr="00FB359C">
        <w:trPr>
          <w:trHeight w:val="252"/>
          <w:tblHeader/>
          <w:jc w:val="center"/>
        </w:trPr>
        <w:tc>
          <w:tcPr>
            <w:tcW w:w="8886"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592607" w14:textId="77777777" w:rsidR="0087644D" w:rsidRPr="00B17811" w:rsidRDefault="00C27E10" w:rsidP="00BA76D3">
            <w:pPr>
              <w:jc w:val="both"/>
              <w:rPr>
                <w:rFonts w:ascii="Verdana" w:hAnsi="Verdana" w:cs="Arial"/>
                <w:b/>
                <w:color w:val="000000"/>
                <w:sz w:val="22"/>
                <w:szCs w:val="22"/>
              </w:rPr>
            </w:pPr>
            <w:proofErr w:type="spellStart"/>
            <w:r w:rsidRPr="00B17811">
              <w:rPr>
                <w:rFonts w:ascii="Verdana" w:hAnsi="Verdana" w:cs="Arial"/>
                <w:b/>
                <w:bCs/>
                <w:sz w:val="22"/>
                <w:szCs w:val="22"/>
              </w:rPr>
              <w:t>xxxxxxx</w:t>
            </w:r>
            <w:proofErr w:type="spellEnd"/>
            <w:r w:rsidR="0087644D" w:rsidRPr="00B17811">
              <w:rPr>
                <w:rFonts w:ascii="Verdana" w:hAnsi="Verdana" w:cs="Arial"/>
                <w:b/>
                <w:sz w:val="22"/>
                <w:szCs w:val="22"/>
              </w:rPr>
              <w:t xml:space="preserve"> </w:t>
            </w:r>
          </w:p>
        </w:tc>
      </w:tr>
      <w:tr w:rsidR="00A52D79" w:rsidRPr="00B17811" w14:paraId="3259260E" w14:textId="77777777" w:rsidTr="00FB359C">
        <w:trPr>
          <w:trHeight w:val="252"/>
          <w:tblHeader/>
          <w:jc w:val="center"/>
        </w:trPr>
        <w:tc>
          <w:tcPr>
            <w:tcW w:w="1830" w:type="dxa"/>
            <w:tcBorders>
              <w:top w:val="nil"/>
              <w:left w:val="single" w:sz="4" w:space="0" w:color="auto"/>
              <w:bottom w:val="single" w:sz="4" w:space="0" w:color="auto"/>
              <w:right w:val="single" w:sz="4" w:space="0" w:color="auto"/>
            </w:tcBorders>
            <w:shd w:val="clear" w:color="000000" w:fill="E6E6E6"/>
            <w:vAlign w:val="center"/>
          </w:tcPr>
          <w:p w14:paraId="32592609" w14:textId="77777777" w:rsidR="0087644D" w:rsidRPr="00B17811" w:rsidRDefault="0087644D" w:rsidP="00BA76D3">
            <w:pPr>
              <w:jc w:val="both"/>
              <w:rPr>
                <w:rFonts w:ascii="Verdana" w:hAnsi="Verdana" w:cs="Arial"/>
                <w:color w:val="000000"/>
                <w:sz w:val="22"/>
                <w:szCs w:val="22"/>
              </w:rPr>
            </w:pPr>
            <w:r w:rsidRPr="00B17811">
              <w:rPr>
                <w:rFonts w:ascii="Verdana" w:hAnsi="Verdana" w:cs="Arial"/>
                <w:color w:val="000000"/>
                <w:sz w:val="22"/>
                <w:szCs w:val="22"/>
              </w:rPr>
              <w:t>CODIGO SEGMENTO</w:t>
            </w:r>
          </w:p>
        </w:tc>
        <w:tc>
          <w:tcPr>
            <w:tcW w:w="1513" w:type="dxa"/>
            <w:tcBorders>
              <w:top w:val="nil"/>
              <w:left w:val="nil"/>
              <w:bottom w:val="single" w:sz="4" w:space="0" w:color="auto"/>
              <w:right w:val="single" w:sz="4" w:space="0" w:color="auto"/>
            </w:tcBorders>
            <w:shd w:val="clear" w:color="000000" w:fill="E6E6E6"/>
            <w:vAlign w:val="center"/>
          </w:tcPr>
          <w:p w14:paraId="3259260A" w14:textId="77777777" w:rsidR="0087644D" w:rsidRPr="00B17811" w:rsidRDefault="0087644D" w:rsidP="00BA76D3">
            <w:pPr>
              <w:jc w:val="both"/>
              <w:rPr>
                <w:rFonts w:ascii="Verdana" w:hAnsi="Verdana" w:cs="Arial"/>
                <w:color w:val="000000"/>
                <w:sz w:val="22"/>
                <w:szCs w:val="22"/>
              </w:rPr>
            </w:pPr>
            <w:r w:rsidRPr="00B17811">
              <w:rPr>
                <w:rFonts w:ascii="Verdana" w:hAnsi="Verdana" w:cs="Arial"/>
                <w:color w:val="000000"/>
                <w:sz w:val="22"/>
                <w:szCs w:val="22"/>
              </w:rPr>
              <w:t>CODIGO FAMILIA</w:t>
            </w:r>
          </w:p>
        </w:tc>
        <w:tc>
          <w:tcPr>
            <w:tcW w:w="1878" w:type="dxa"/>
            <w:tcBorders>
              <w:top w:val="nil"/>
              <w:left w:val="nil"/>
              <w:bottom w:val="single" w:sz="4" w:space="0" w:color="auto"/>
              <w:right w:val="single" w:sz="4" w:space="0" w:color="auto"/>
            </w:tcBorders>
            <w:shd w:val="clear" w:color="000000" w:fill="E6E6E6"/>
            <w:vAlign w:val="center"/>
          </w:tcPr>
          <w:p w14:paraId="3259260B" w14:textId="77777777" w:rsidR="0087644D" w:rsidRPr="00B17811" w:rsidRDefault="0087644D" w:rsidP="00BA76D3">
            <w:pPr>
              <w:jc w:val="both"/>
              <w:rPr>
                <w:rFonts w:ascii="Verdana" w:hAnsi="Verdana" w:cs="Arial"/>
                <w:color w:val="000000"/>
                <w:sz w:val="22"/>
                <w:szCs w:val="22"/>
              </w:rPr>
            </w:pPr>
            <w:r w:rsidRPr="00B17811">
              <w:rPr>
                <w:rFonts w:ascii="Verdana" w:hAnsi="Verdana" w:cs="Arial"/>
                <w:color w:val="000000"/>
                <w:sz w:val="22"/>
                <w:szCs w:val="22"/>
              </w:rPr>
              <w:t>CODIGO DE CLASE</w:t>
            </w:r>
          </w:p>
        </w:tc>
        <w:tc>
          <w:tcPr>
            <w:tcW w:w="1736" w:type="dxa"/>
            <w:tcBorders>
              <w:top w:val="nil"/>
              <w:left w:val="nil"/>
              <w:bottom w:val="single" w:sz="4" w:space="0" w:color="auto"/>
              <w:right w:val="single" w:sz="4" w:space="0" w:color="auto"/>
            </w:tcBorders>
            <w:shd w:val="clear" w:color="000000" w:fill="E6E6E6"/>
            <w:vAlign w:val="center"/>
          </w:tcPr>
          <w:p w14:paraId="3259260C" w14:textId="77777777" w:rsidR="0087644D" w:rsidRPr="00B17811" w:rsidRDefault="0087644D" w:rsidP="00BA76D3">
            <w:pPr>
              <w:jc w:val="both"/>
              <w:rPr>
                <w:rFonts w:ascii="Verdana" w:hAnsi="Verdana" w:cs="Arial"/>
                <w:color w:val="000000"/>
                <w:sz w:val="22"/>
                <w:szCs w:val="22"/>
              </w:rPr>
            </w:pPr>
            <w:r w:rsidRPr="00B17811">
              <w:rPr>
                <w:rFonts w:ascii="Verdana" w:hAnsi="Verdana" w:cs="Arial"/>
                <w:color w:val="000000"/>
                <w:sz w:val="22"/>
                <w:szCs w:val="22"/>
              </w:rPr>
              <w:t>CODIGO PRODUCTO</w:t>
            </w:r>
          </w:p>
        </w:tc>
        <w:tc>
          <w:tcPr>
            <w:tcW w:w="1928" w:type="dxa"/>
            <w:tcBorders>
              <w:top w:val="nil"/>
              <w:left w:val="nil"/>
              <w:bottom w:val="single" w:sz="4" w:space="0" w:color="auto"/>
              <w:right w:val="single" w:sz="4" w:space="0" w:color="auto"/>
            </w:tcBorders>
            <w:shd w:val="clear" w:color="000000" w:fill="E6E6E6"/>
            <w:vAlign w:val="center"/>
          </w:tcPr>
          <w:p w14:paraId="3259260D" w14:textId="77777777" w:rsidR="0087644D" w:rsidRPr="00B17811" w:rsidRDefault="0087644D" w:rsidP="00BA76D3">
            <w:pPr>
              <w:jc w:val="both"/>
              <w:rPr>
                <w:rFonts w:ascii="Verdana" w:hAnsi="Verdana" w:cs="Arial"/>
                <w:color w:val="000000"/>
                <w:sz w:val="22"/>
                <w:szCs w:val="22"/>
              </w:rPr>
            </w:pPr>
            <w:r w:rsidRPr="00B17811">
              <w:rPr>
                <w:rFonts w:ascii="Verdana" w:hAnsi="Verdana" w:cs="Arial"/>
                <w:color w:val="000000"/>
                <w:sz w:val="22"/>
                <w:szCs w:val="22"/>
              </w:rPr>
              <w:t>NOMBRE PRODUCTO</w:t>
            </w:r>
          </w:p>
        </w:tc>
      </w:tr>
      <w:tr w:rsidR="00A52D79" w:rsidRPr="00B17811" w14:paraId="32592614" w14:textId="77777777" w:rsidTr="00FB359C">
        <w:trPr>
          <w:trHeight w:val="252"/>
          <w:jc w:val="center"/>
        </w:trPr>
        <w:tc>
          <w:tcPr>
            <w:tcW w:w="1830" w:type="dxa"/>
            <w:tcBorders>
              <w:top w:val="nil"/>
              <w:left w:val="single" w:sz="4" w:space="0" w:color="auto"/>
              <w:bottom w:val="single" w:sz="4" w:space="0" w:color="auto"/>
              <w:right w:val="single" w:sz="4" w:space="0" w:color="auto"/>
            </w:tcBorders>
            <w:shd w:val="clear" w:color="000000" w:fill="F6F6F6"/>
            <w:vAlign w:val="center"/>
          </w:tcPr>
          <w:p w14:paraId="3259260F" w14:textId="77777777" w:rsidR="0087644D" w:rsidRPr="00B17811" w:rsidRDefault="00B72B82" w:rsidP="00BA76D3">
            <w:pPr>
              <w:ind w:firstLineChars="100" w:firstLine="220"/>
              <w:jc w:val="both"/>
              <w:rPr>
                <w:rFonts w:ascii="Verdana" w:hAnsi="Verdana" w:cs="Arial"/>
                <w:color w:val="000000"/>
                <w:sz w:val="22"/>
                <w:szCs w:val="22"/>
              </w:rPr>
            </w:pPr>
            <w:proofErr w:type="spellStart"/>
            <w:r w:rsidRPr="00B17811">
              <w:rPr>
                <w:rFonts w:ascii="Verdana" w:hAnsi="Verdana" w:cs="Arial"/>
                <w:color w:val="000000"/>
                <w:sz w:val="22"/>
                <w:szCs w:val="22"/>
              </w:rPr>
              <w:t>X</w:t>
            </w:r>
            <w:r w:rsidR="00176613" w:rsidRPr="00B17811">
              <w:rPr>
                <w:rFonts w:ascii="Verdana" w:hAnsi="Verdana" w:cs="Arial"/>
                <w:color w:val="000000"/>
                <w:sz w:val="22"/>
                <w:szCs w:val="22"/>
              </w:rPr>
              <w:t>x</w:t>
            </w:r>
            <w:proofErr w:type="spellEnd"/>
          </w:p>
        </w:tc>
        <w:tc>
          <w:tcPr>
            <w:tcW w:w="1513" w:type="dxa"/>
            <w:tcBorders>
              <w:top w:val="nil"/>
              <w:left w:val="nil"/>
              <w:bottom w:val="single" w:sz="4" w:space="0" w:color="auto"/>
              <w:right w:val="single" w:sz="4" w:space="0" w:color="auto"/>
            </w:tcBorders>
            <w:shd w:val="clear" w:color="000000" w:fill="F6F6F6"/>
            <w:vAlign w:val="center"/>
          </w:tcPr>
          <w:p w14:paraId="32592610" w14:textId="77777777" w:rsidR="0087644D" w:rsidRPr="00B17811" w:rsidRDefault="00176613" w:rsidP="00BA76D3">
            <w:pPr>
              <w:ind w:firstLineChars="100" w:firstLine="220"/>
              <w:jc w:val="both"/>
              <w:rPr>
                <w:rFonts w:ascii="Verdana" w:hAnsi="Verdana" w:cs="Arial"/>
                <w:color w:val="000000"/>
                <w:sz w:val="22"/>
                <w:szCs w:val="22"/>
              </w:rPr>
            </w:pPr>
            <w:proofErr w:type="spellStart"/>
            <w:r w:rsidRPr="00B17811">
              <w:rPr>
                <w:rFonts w:ascii="Verdana" w:hAnsi="Verdana" w:cs="Arial"/>
                <w:color w:val="000000"/>
                <w:sz w:val="22"/>
                <w:szCs w:val="22"/>
              </w:rPr>
              <w:t>xx</w:t>
            </w:r>
            <w:proofErr w:type="spellEnd"/>
          </w:p>
        </w:tc>
        <w:tc>
          <w:tcPr>
            <w:tcW w:w="1878" w:type="dxa"/>
            <w:tcBorders>
              <w:top w:val="nil"/>
              <w:left w:val="nil"/>
              <w:bottom w:val="single" w:sz="4" w:space="0" w:color="auto"/>
              <w:right w:val="single" w:sz="4" w:space="0" w:color="auto"/>
            </w:tcBorders>
            <w:shd w:val="clear" w:color="000000" w:fill="F6F6F6"/>
            <w:vAlign w:val="center"/>
          </w:tcPr>
          <w:p w14:paraId="32592611" w14:textId="77777777" w:rsidR="0087644D" w:rsidRPr="00B17811" w:rsidRDefault="00176613" w:rsidP="00BA76D3">
            <w:pPr>
              <w:ind w:firstLineChars="100" w:firstLine="220"/>
              <w:jc w:val="both"/>
              <w:rPr>
                <w:rFonts w:ascii="Verdana" w:hAnsi="Verdana" w:cs="Arial"/>
                <w:color w:val="000000"/>
                <w:sz w:val="22"/>
                <w:szCs w:val="22"/>
              </w:rPr>
            </w:pPr>
            <w:proofErr w:type="spellStart"/>
            <w:r w:rsidRPr="00B17811">
              <w:rPr>
                <w:rFonts w:ascii="Verdana" w:hAnsi="Verdana" w:cs="Arial"/>
                <w:color w:val="000000"/>
                <w:sz w:val="22"/>
                <w:szCs w:val="22"/>
              </w:rPr>
              <w:t>xx</w:t>
            </w:r>
            <w:proofErr w:type="spellEnd"/>
          </w:p>
        </w:tc>
        <w:tc>
          <w:tcPr>
            <w:tcW w:w="1736" w:type="dxa"/>
            <w:tcBorders>
              <w:top w:val="nil"/>
              <w:left w:val="nil"/>
              <w:bottom w:val="single" w:sz="4" w:space="0" w:color="auto"/>
              <w:right w:val="single" w:sz="4" w:space="0" w:color="auto"/>
            </w:tcBorders>
            <w:shd w:val="clear" w:color="000000" w:fill="F6F6F6"/>
            <w:vAlign w:val="center"/>
          </w:tcPr>
          <w:p w14:paraId="32592612" w14:textId="77777777" w:rsidR="0087644D" w:rsidRPr="00B17811" w:rsidRDefault="00176613" w:rsidP="00BA76D3">
            <w:pPr>
              <w:ind w:firstLineChars="100" w:firstLine="220"/>
              <w:jc w:val="both"/>
              <w:rPr>
                <w:rFonts w:ascii="Verdana" w:hAnsi="Verdana" w:cs="Arial"/>
                <w:color w:val="000000"/>
                <w:sz w:val="22"/>
                <w:szCs w:val="22"/>
              </w:rPr>
            </w:pPr>
            <w:proofErr w:type="spellStart"/>
            <w:r w:rsidRPr="00B17811">
              <w:rPr>
                <w:rFonts w:ascii="Verdana" w:hAnsi="Verdana" w:cs="Arial"/>
                <w:sz w:val="22"/>
                <w:szCs w:val="22"/>
              </w:rPr>
              <w:t>xxxx</w:t>
            </w:r>
            <w:proofErr w:type="spellEnd"/>
          </w:p>
        </w:tc>
        <w:tc>
          <w:tcPr>
            <w:tcW w:w="1928" w:type="dxa"/>
            <w:tcBorders>
              <w:top w:val="nil"/>
              <w:left w:val="nil"/>
              <w:bottom w:val="single" w:sz="4" w:space="0" w:color="auto"/>
              <w:right w:val="single" w:sz="4" w:space="0" w:color="auto"/>
            </w:tcBorders>
            <w:shd w:val="clear" w:color="000000" w:fill="F6F6F6"/>
            <w:vAlign w:val="center"/>
          </w:tcPr>
          <w:p w14:paraId="32592613" w14:textId="77777777" w:rsidR="0087644D" w:rsidRPr="00B17811" w:rsidRDefault="00176613" w:rsidP="00BA76D3">
            <w:pPr>
              <w:jc w:val="both"/>
              <w:rPr>
                <w:rFonts w:ascii="Verdana" w:hAnsi="Verdana" w:cs="Arial"/>
                <w:color w:val="000000"/>
                <w:sz w:val="22"/>
                <w:szCs w:val="22"/>
              </w:rPr>
            </w:pPr>
            <w:proofErr w:type="spellStart"/>
            <w:r w:rsidRPr="00B17811">
              <w:rPr>
                <w:rFonts w:ascii="Verdana" w:hAnsi="Verdana" w:cs="Arial"/>
                <w:color w:val="000000"/>
                <w:sz w:val="22"/>
                <w:szCs w:val="22"/>
              </w:rPr>
              <w:t>xxxx</w:t>
            </w:r>
            <w:proofErr w:type="spellEnd"/>
          </w:p>
        </w:tc>
      </w:tr>
    </w:tbl>
    <w:p w14:paraId="32592615" w14:textId="77777777" w:rsidR="0087644D" w:rsidRPr="00B17811" w:rsidRDefault="0087644D" w:rsidP="0084282A">
      <w:pPr>
        <w:pStyle w:val="Default"/>
        <w:jc w:val="both"/>
        <w:rPr>
          <w:rFonts w:ascii="Verdana" w:hAnsi="Verdana" w:cs="Arial"/>
          <w:b/>
          <w:bCs/>
          <w:color w:val="auto"/>
          <w:sz w:val="22"/>
          <w:szCs w:val="22"/>
        </w:rPr>
      </w:pPr>
    </w:p>
    <w:p w14:paraId="32592616" w14:textId="23DBE0AE" w:rsidR="00AC396E" w:rsidRPr="00B17811" w:rsidRDefault="00AC396E" w:rsidP="0084282A">
      <w:pPr>
        <w:pStyle w:val="Textoindependiente3"/>
        <w:tabs>
          <w:tab w:val="left" w:pos="142"/>
          <w:tab w:val="left" w:pos="284"/>
          <w:tab w:val="left" w:pos="426"/>
        </w:tabs>
        <w:rPr>
          <w:rFonts w:ascii="Verdana" w:hAnsi="Verdana" w:cs="Arial"/>
          <w:i/>
          <w:color w:val="auto"/>
          <w:sz w:val="22"/>
          <w:szCs w:val="22"/>
          <w:lang w:val="es-CO"/>
        </w:rPr>
      </w:pPr>
      <w:r w:rsidRPr="00B17811">
        <w:rPr>
          <w:rFonts w:ascii="Verdana" w:hAnsi="Verdana" w:cs="Arial"/>
          <w:i/>
          <w:color w:val="auto"/>
          <w:sz w:val="22"/>
          <w:szCs w:val="22"/>
          <w:u w:val="single"/>
          <w:lang w:val="es-CO"/>
        </w:rPr>
        <w:t xml:space="preserve">Consultar el Clasificador de Bienes y Servicios </w:t>
      </w:r>
      <w:r w:rsidR="00C27E10" w:rsidRPr="00B17811">
        <w:rPr>
          <w:rFonts w:ascii="Verdana" w:hAnsi="Verdana" w:cs="Arial"/>
          <w:i/>
          <w:color w:val="auto"/>
          <w:sz w:val="22"/>
          <w:szCs w:val="22"/>
          <w:u w:val="single"/>
          <w:lang w:val="es-CO"/>
        </w:rPr>
        <w:t>publicado por la Agencia Colombia Compra Eficiente</w:t>
      </w:r>
      <w:r w:rsidRPr="00B17811">
        <w:rPr>
          <w:rFonts w:ascii="Verdana" w:hAnsi="Verdana" w:cs="Arial"/>
          <w:i/>
          <w:color w:val="auto"/>
          <w:sz w:val="22"/>
          <w:szCs w:val="22"/>
          <w:lang w:val="es-CO"/>
        </w:rPr>
        <w:t>.</w:t>
      </w:r>
    </w:p>
    <w:p w14:paraId="45473945" w14:textId="77777777" w:rsidR="008B0AC5" w:rsidRPr="00B17811" w:rsidRDefault="008B0AC5" w:rsidP="0084282A">
      <w:pPr>
        <w:pStyle w:val="Textoindependiente3"/>
        <w:tabs>
          <w:tab w:val="left" w:pos="142"/>
          <w:tab w:val="left" w:pos="284"/>
          <w:tab w:val="left" w:pos="426"/>
        </w:tabs>
        <w:rPr>
          <w:rFonts w:ascii="Verdana" w:hAnsi="Verdana" w:cs="Arial"/>
          <w:i/>
          <w:color w:val="auto"/>
          <w:sz w:val="22"/>
          <w:szCs w:val="22"/>
          <w:lang w:val="es-CO"/>
        </w:rPr>
      </w:pPr>
    </w:p>
    <w:p w14:paraId="32592617" w14:textId="420F1775" w:rsidR="00B64441" w:rsidRPr="00B17811" w:rsidRDefault="00BE01DA" w:rsidP="0084282A">
      <w:pPr>
        <w:pStyle w:val="Default"/>
        <w:numPr>
          <w:ilvl w:val="0"/>
          <w:numId w:val="24"/>
        </w:numPr>
        <w:jc w:val="both"/>
        <w:rPr>
          <w:rFonts w:ascii="Verdana" w:hAnsi="Verdana" w:cs="Arial"/>
          <w:b/>
          <w:bCs/>
          <w:color w:val="auto"/>
          <w:sz w:val="22"/>
          <w:szCs w:val="22"/>
          <w:lang w:val="es-CO"/>
        </w:rPr>
      </w:pPr>
      <w:r w:rsidRPr="00B17811">
        <w:rPr>
          <w:rFonts w:ascii="Verdana" w:hAnsi="Verdana" w:cs="Arial"/>
          <w:b/>
          <w:bCs/>
          <w:color w:val="auto"/>
          <w:sz w:val="22"/>
          <w:szCs w:val="22"/>
          <w:lang w:val="es-CO"/>
        </w:rPr>
        <w:t>CONDICIONES TÉ</w:t>
      </w:r>
      <w:r w:rsidR="000D1DF8" w:rsidRPr="00B17811">
        <w:rPr>
          <w:rFonts w:ascii="Verdana" w:hAnsi="Verdana" w:cs="Arial"/>
          <w:b/>
          <w:bCs/>
          <w:color w:val="auto"/>
          <w:sz w:val="22"/>
          <w:szCs w:val="22"/>
          <w:lang w:val="es-CO"/>
        </w:rPr>
        <w:t xml:space="preserve">CNICAS EXIGIDAS  </w:t>
      </w:r>
    </w:p>
    <w:p w14:paraId="32592618" w14:textId="77777777" w:rsidR="00AC396E" w:rsidRPr="00B17811" w:rsidRDefault="00AC396E" w:rsidP="0084282A">
      <w:pPr>
        <w:pStyle w:val="Default"/>
        <w:jc w:val="both"/>
        <w:rPr>
          <w:rFonts w:ascii="Verdana" w:hAnsi="Verdana" w:cs="Arial"/>
          <w:b/>
          <w:bCs/>
          <w:color w:val="auto"/>
          <w:sz w:val="22"/>
          <w:szCs w:val="22"/>
          <w:lang w:val="es-CO"/>
        </w:rPr>
      </w:pPr>
    </w:p>
    <w:p w14:paraId="32592619" w14:textId="77777777" w:rsidR="0070661B" w:rsidRPr="00B17811" w:rsidRDefault="00176613" w:rsidP="0084282A">
      <w:pPr>
        <w:autoSpaceDE w:val="0"/>
        <w:autoSpaceDN w:val="0"/>
        <w:adjustRightInd w:val="0"/>
        <w:jc w:val="both"/>
        <w:rPr>
          <w:rFonts w:ascii="Verdana" w:hAnsi="Verdana" w:cs="Arial"/>
          <w:bCs/>
          <w:sz w:val="22"/>
          <w:szCs w:val="22"/>
          <w:lang w:val="es-CO"/>
        </w:rPr>
      </w:pPr>
      <w:r w:rsidRPr="00B17811">
        <w:rPr>
          <w:rFonts w:ascii="Verdana" w:hAnsi="Verdana" w:cs="Arial"/>
          <w:bCs/>
          <w:sz w:val="22"/>
          <w:szCs w:val="22"/>
          <w:lang w:val="es-CO"/>
        </w:rPr>
        <w:t xml:space="preserve">Especificar las condiciones técnicas del bien o servicio que se pretende adquirir, si se requieren certificaciones de experiencia </w:t>
      </w:r>
      <w:r w:rsidR="005310ED" w:rsidRPr="00B17811">
        <w:rPr>
          <w:rFonts w:ascii="Verdana" w:hAnsi="Verdana" w:cs="Arial"/>
          <w:bCs/>
          <w:sz w:val="22"/>
          <w:szCs w:val="22"/>
          <w:lang w:val="es-CO"/>
        </w:rPr>
        <w:t xml:space="preserve">o algún tipo de certificación adicional, </w:t>
      </w:r>
      <w:r w:rsidRPr="00B17811">
        <w:rPr>
          <w:rFonts w:ascii="Verdana" w:hAnsi="Verdana" w:cs="Arial"/>
          <w:bCs/>
          <w:sz w:val="22"/>
          <w:szCs w:val="22"/>
          <w:lang w:val="es-CO"/>
        </w:rPr>
        <w:t>se sugiere la siguiente redacción</w:t>
      </w:r>
    </w:p>
    <w:p w14:paraId="3259261A" w14:textId="77777777" w:rsidR="00176613" w:rsidRPr="00B17811" w:rsidRDefault="00176613" w:rsidP="0084282A">
      <w:pPr>
        <w:autoSpaceDE w:val="0"/>
        <w:autoSpaceDN w:val="0"/>
        <w:adjustRightInd w:val="0"/>
        <w:jc w:val="both"/>
        <w:rPr>
          <w:rFonts w:ascii="Verdana" w:hAnsi="Verdana" w:cs="Arial"/>
          <w:sz w:val="22"/>
          <w:szCs w:val="22"/>
        </w:rPr>
      </w:pPr>
    </w:p>
    <w:p w14:paraId="3259261B" w14:textId="304D14D8" w:rsidR="005310ED" w:rsidRPr="00B17811" w:rsidRDefault="005310ED" w:rsidP="0084282A">
      <w:pPr>
        <w:pStyle w:val="Default"/>
        <w:numPr>
          <w:ilvl w:val="1"/>
          <w:numId w:val="24"/>
        </w:numPr>
        <w:jc w:val="both"/>
        <w:rPr>
          <w:rFonts w:ascii="Verdana" w:hAnsi="Verdana" w:cs="Arial"/>
          <w:b/>
          <w:color w:val="auto"/>
          <w:sz w:val="22"/>
          <w:szCs w:val="22"/>
        </w:rPr>
      </w:pPr>
      <w:r w:rsidRPr="00B17811">
        <w:rPr>
          <w:rFonts w:ascii="Verdana" w:hAnsi="Verdana" w:cs="Arial"/>
          <w:b/>
          <w:color w:val="auto"/>
          <w:sz w:val="22"/>
          <w:szCs w:val="22"/>
        </w:rPr>
        <w:t xml:space="preserve">EXPERIENCIA. </w:t>
      </w:r>
    </w:p>
    <w:p w14:paraId="3259261C" w14:textId="77777777" w:rsidR="005310ED" w:rsidRPr="00B17811" w:rsidRDefault="005310ED" w:rsidP="0084282A">
      <w:pPr>
        <w:pStyle w:val="Default"/>
        <w:jc w:val="both"/>
        <w:rPr>
          <w:rFonts w:ascii="Verdana" w:hAnsi="Verdana" w:cs="Arial"/>
          <w:b/>
          <w:color w:val="auto"/>
          <w:sz w:val="22"/>
          <w:szCs w:val="22"/>
        </w:rPr>
      </w:pPr>
    </w:p>
    <w:p w14:paraId="3259261D" w14:textId="77777777" w:rsidR="005310ED" w:rsidRPr="00B17811" w:rsidRDefault="005310ED" w:rsidP="0084282A">
      <w:pPr>
        <w:pStyle w:val="Default"/>
        <w:jc w:val="both"/>
        <w:rPr>
          <w:rFonts w:ascii="Verdana" w:hAnsi="Verdana" w:cs="Arial"/>
          <w:color w:val="auto"/>
          <w:sz w:val="22"/>
          <w:szCs w:val="22"/>
        </w:rPr>
      </w:pPr>
      <w:r w:rsidRPr="00B17811">
        <w:rPr>
          <w:rFonts w:ascii="Verdana" w:hAnsi="Verdana" w:cs="Arial"/>
          <w:color w:val="auto"/>
          <w:sz w:val="22"/>
          <w:szCs w:val="22"/>
        </w:rPr>
        <w:t xml:space="preserve">Podrán presentar propuesta personas naturales o jurídicas, así como aquellas que conforman Consorcios o Uniones Temporales, consideradas legalmente capaces de conformidad con las disposiciones legales Colombianas. </w:t>
      </w:r>
    </w:p>
    <w:p w14:paraId="3259261E" w14:textId="77777777" w:rsidR="005310ED" w:rsidRPr="00B17811" w:rsidRDefault="005310ED" w:rsidP="0084282A">
      <w:pPr>
        <w:pStyle w:val="Default"/>
        <w:jc w:val="both"/>
        <w:rPr>
          <w:rFonts w:ascii="Verdana" w:hAnsi="Verdana" w:cs="Arial"/>
          <w:b/>
          <w:color w:val="auto"/>
          <w:sz w:val="22"/>
          <w:szCs w:val="22"/>
        </w:rPr>
      </w:pPr>
    </w:p>
    <w:p w14:paraId="3259261F" w14:textId="153B24AC" w:rsidR="005310ED" w:rsidRPr="00B17811" w:rsidRDefault="005310ED" w:rsidP="0084282A">
      <w:pPr>
        <w:autoSpaceDE w:val="0"/>
        <w:autoSpaceDN w:val="0"/>
        <w:adjustRightInd w:val="0"/>
        <w:jc w:val="both"/>
        <w:rPr>
          <w:rFonts w:ascii="Verdana" w:hAnsi="Verdana" w:cs="Arial"/>
          <w:sz w:val="22"/>
          <w:szCs w:val="22"/>
        </w:rPr>
      </w:pPr>
      <w:r w:rsidRPr="00B17811">
        <w:rPr>
          <w:rFonts w:ascii="Verdana" w:hAnsi="Verdana" w:cs="Arial"/>
          <w:sz w:val="22"/>
          <w:szCs w:val="22"/>
        </w:rPr>
        <w:t xml:space="preserve">Los proponentes </w:t>
      </w:r>
      <w:r w:rsidR="00A555D6" w:rsidRPr="00B17811">
        <w:rPr>
          <w:rFonts w:ascii="Verdana" w:hAnsi="Verdana" w:cs="Arial"/>
          <w:sz w:val="22"/>
          <w:szCs w:val="22"/>
        </w:rPr>
        <w:t>deberán acreditar</w:t>
      </w:r>
      <w:r w:rsidRPr="00B17811">
        <w:rPr>
          <w:rFonts w:ascii="Verdana" w:hAnsi="Verdana" w:cs="Arial"/>
          <w:sz w:val="22"/>
          <w:szCs w:val="22"/>
        </w:rPr>
        <w:t xml:space="preserve"> experiencia mínima en </w:t>
      </w:r>
      <w:proofErr w:type="spellStart"/>
      <w:r w:rsidRPr="00B17811">
        <w:rPr>
          <w:rFonts w:ascii="Verdana" w:hAnsi="Verdana" w:cs="Arial"/>
          <w:sz w:val="22"/>
          <w:szCs w:val="22"/>
        </w:rPr>
        <w:t>xxx</w:t>
      </w:r>
      <w:proofErr w:type="spellEnd"/>
      <w:r w:rsidRPr="00B17811">
        <w:rPr>
          <w:rFonts w:ascii="Verdana" w:hAnsi="Verdana" w:cs="Arial"/>
          <w:sz w:val="22"/>
          <w:szCs w:val="22"/>
        </w:rPr>
        <w:t xml:space="preserve"> (</w:t>
      </w:r>
      <w:proofErr w:type="spellStart"/>
      <w:r w:rsidRPr="00B17811">
        <w:rPr>
          <w:rFonts w:ascii="Verdana" w:hAnsi="Verdana" w:cs="Arial"/>
          <w:sz w:val="22"/>
          <w:szCs w:val="22"/>
        </w:rPr>
        <w:t>xx</w:t>
      </w:r>
      <w:proofErr w:type="spellEnd"/>
      <w:r w:rsidRPr="00B17811">
        <w:rPr>
          <w:rFonts w:ascii="Verdana" w:hAnsi="Verdana" w:cs="Arial"/>
          <w:sz w:val="22"/>
          <w:szCs w:val="22"/>
        </w:rPr>
        <w:t xml:space="preserve">) contratos ejecutados con entidades públicas o privadas diferentes, que contenga objeto similar o igual al de la presente contratación. Los contratos deberán haberse ejecutado en su totalidad y la sumatoria del valor de los contratos acreditados deberá ser igual o superior al presupuesto oficial de esta contratación.  </w:t>
      </w:r>
    </w:p>
    <w:p w14:paraId="32592620" w14:textId="77777777" w:rsidR="005310ED" w:rsidRPr="00B17811" w:rsidRDefault="005310ED" w:rsidP="0084282A">
      <w:pPr>
        <w:autoSpaceDE w:val="0"/>
        <w:autoSpaceDN w:val="0"/>
        <w:adjustRightInd w:val="0"/>
        <w:jc w:val="both"/>
        <w:rPr>
          <w:rFonts w:ascii="Verdana" w:hAnsi="Verdana" w:cs="Arial"/>
          <w:sz w:val="22"/>
          <w:szCs w:val="22"/>
          <w:lang w:val="es-CO" w:eastAsia="es-CO"/>
        </w:rPr>
      </w:pPr>
    </w:p>
    <w:p w14:paraId="32592621" w14:textId="2CA695E0" w:rsidR="005310ED" w:rsidRPr="00B17811" w:rsidRDefault="005310ED" w:rsidP="0084282A">
      <w:pPr>
        <w:autoSpaceDE w:val="0"/>
        <w:autoSpaceDN w:val="0"/>
        <w:adjustRightInd w:val="0"/>
        <w:jc w:val="both"/>
        <w:rPr>
          <w:rFonts w:ascii="Verdana" w:hAnsi="Verdana" w:cs="Arial"/>
          <w:sz w:val="22"/>
          <w:szCs w:val="22"/>
          <w:lang w:val="es-CO" w:eastAsia="es-CO"/>
        </w:rPr>
      </w:pPr>
      <w:r w:rsidRPr="00B17811">
        <w:rPr>
          <w:rFonts w:ascii="Verdana" w:hAnsi="Verdana" w:cs="Arial"/>
          <w:sz w:val="22"/>
          <w:szCs w:val="22"/>
          <w:lang w:val="es-CO" w:eastAsia="es-CO"/>
        </w:rPr>
        <w:t xml:space="preserve">Las certificaciones de </w:t>
      </w:r>
      <w:r w:rsidR="00A555D6" w:rsidRPr="00B17811">
        <w:rPr>
          <w:rFonts w:ascii="Verdana" w:hAnsi="Verdana" w:cs="Arial"/>
          <w:sz w:val="22"/>
          <w:szCs w:val="22"/>
          <w:lang w:val="es-CO" w:eastAsia="es-CO"/>
        </w:rPr>
        <w:t>experiencia</w:t>
      </w:r>
      <w:r w:rsidRPr="00B17811">
        <w:rPr>
          <w:rFonts w:ascii="Verdana" w:hAnsi="Verdana" w:cs="Arial"/>
          <w:sz w:val="22"/>
          <w:szCs w:val="22"/>
          <w:lang w:val="es-CO" w:eastAsia="es-CO"/>
        </w:rPr>
        <w:t xml:space="preserve"> deberán reunir los siguientes requisitos: </w:t>
      </w:r>
    </w:p>
    <w:p w14:paraId="32592622" w14:textId="77777777" w:rsidR="005310ED" w:rsidRPr="00B17811" w:rsidRDefault="005310ED" w:rsidP="0084282A">
      <w:pPr>
        <w:autoSpaceDE w:val="0"/>
        <w:autoSpaceDN w:val="0"/>
        <w:adjustRightInd w:val="0"/>
        <w:jc w:val="both"/>
        <w:rPr>
          <w:rFonts w:ascii="Verdana" w:hAnsi="Verdana" w:cs="Arial"/>
          <w:sz w:val="22"/>
          <w:szCs w:val="22"/>
          <w:lang w:val="es-CO" w:eastAsia="es-CO"/>
        </w:rPr>
      </w:pPr>
    </w:p>
    <w:p w14:paraId="32592623" w14:textId="77777777" w:rsidR="005310ED" w:rsidRPr="00B17811" w:rsidRDefault="005310ED" w:rsidP="0084282A">
      <w:pPr>
        <w:numPr>
          <w:ilvl w:val="0"/>
          <w:numId w:val="7"/>
        </w:numPr>
        <w:autoSpaceDE w:val="0"/>
        <w:autoSpaceDN w:val="0"/>
        <w:adjustRightInd w:val="0"/>
        <w:spacing w:after="14"/>
        <w:ind w:left="284" w:hanging="284"/>
        <w:jc w:val="both"/>
        <w:rPr>
          <w:rFonts w:ascii="Verdana" w:hAnsi="Verdana" w:cs="Arial"/>
          <w:sz w:val="22"/>
          <w:szCs w:val="22"/>
          <w:lang w:val="es-CO" w:eastAsia="es-CO"/>
        </w:rPr>
      </w:pPr>
      <w:r w:rsidRPr="00B17811">
        <w:rPr>
          <w:rFonts w:ascii="Verdana" w:hAnsi="Verdana" w:cs="Arial"/>
          <w:sz w:val="22"/>
          <w:szCs w:val="22"/>
          <w:lang w:val="es-CO" w:eastAsia="es-CO"/>
        </w:rPr>
        <w:t>Razón social de la empresa o entidad contratante.</w:t>
      </w:r>
    </w:p>
    <w:p w14:paraId="32592624" w14:textId="77777777" w:rsidR="005310ED" w:rsidRPr="00B17811" w:rsidRDefault="005310ED" w:rsidP="0084282A">
      <w:pPr>
        <w:numPr>
          <w:ilvl w:val="0"/>
          <w:numId w:val="7"/>
        </w:numPr>
        <w:autoSpaceDE w:val="0"/>
        <w:autoSpaceDN w:val="0"/>
        <w:adjustRightInd w:val="0"/>
        <w:spacing w:after="14"/>
        <w:ind w:left="284" w:hanging="284"/>
        <w:jc w:val="both"/>
        <w:rPr>
          <w:rFonts w:ascii="Verdana" w:hAnsi="Verdana" w:cs="Arial"/>
          <w:sz w:val="22"/>
          <w:szCs w:val="22"/>
          <w:lang w:val="es-CO" w:eastAsia="es-CO"/>
        </w:rPr>
      </w:pPr>
      <w:r w:rsidRPr="00B17811">
        <w:rPr>
          <w:rFonts w:ascii="Verdana" w:hAnsi="Verdana" w:cs="Arial"/>
          <w:sz w:val="22"/>
          <w:szCs w:val="22"/>
          <w:lang w:val="es-CO" w:eastAsia="es-CO"/>
        </w:rPr>
        <w:t>Nombre del Contratista.</w:t>
      </w:r>
    </w:p>
    <w:p w14:paraId="32592625" w14:textId="77777777" w:rsidR="005310ED" w:rsidRPr="00B17811" w:rsidRDefault="005310ED" w:rsidP="0084282A">
      <w:pPr>
        <w:numPr>
          <w:ilvl w:val="0"/>
          <w:numId w:val="7"/>
        </w:numPr>
        <w:autoSpaceDE w:val="0"/>
        <w:autoSpaceDN w:val="0"/>
        <w:adjustRightInd w:val="0"/>
        <w:spacing w:after="14"/>
        <w:ind w:left="284" w:hanging="284"/>
        <w:jc w:val="both"/>
        <w:rPr>
          <w:rFonts w:ascii="Verdana" w:hAnsi="Verdana" w:cs="Arial"/>
          <w:sz w:val="22"/>
          <w:szCs w:val="22"/>
          <w:lang w:val="es-CO" w:eastAsia="es-CO"/>
        </w:rPr>
      </w:pPr>
      <w:r w:rsidRPr="00B17811">
        <w:rPr>
          <w:rFonts w:ascii="Verdana" w:hAnsi="Verdana" w:cs="Arial"/>
          <w:sz w:val="22"/>
          <w:szCs w:val="22"/>
          <w:lang w:val="es-CO" w:eastAsia="es-CO"/>
        </w:rPr>
        <w:t>Objeto del contrato</w:t>
      </w:r>
      <w:r w:rsidR="00BE01DA" w:rsidRPr="00B17811">
        <w:rPr>
          <w:rFonts w:ascii="Verdana" w:hAnsi="Verdana" w:cs="Arial"/>
          <w:sz w:val="22"/>
          <w:szCs w:val="22"/>
          <w:lang w:val="es-CO" w:eastAsia="es-CO"/>
        </w:rPr>
        <w:t>, f</w:t>
      </w:r>
      <w:r w:rsidRPr="00B17811">
        <w:rPr>
          <w:rFonts w:ascii="Verdana" w:hAnsi="Verdana" w:cs="Arial"/>
          <w:sz w:val="22"/>
          <w:szCs w:val="22"/>
          <w:lang w:val="es-CO" w:eastAsia="es-CO"/>
        </w:rPr>
        <w:t xml:space="preserve">echa de inicio y de terminación del contrato. </w:t>
      </w:r>
    </w:p>
    <w:p w14:paraId="32592626" w14:textId="77777777" w:rsidR="005310ED" w:rsidRPr="00B17811" w:rsidRDefault="005310ED" w:rsidP="0084282A">
      <w:pPr>
        <w:numPr>
          <w:ilvl w:val="0"/>
          <w:numId w:val="7"/>
        </w:numPr>
        <w:autoSpaceDE w:val="0"/>
        <w:autoSpaceDN w:val="0"/>
        <w:adjustRightInd w:val="0"/>
        <w:spacing w:after="14"/>
        <w:ind w:left="284" w:hanging="284"/>
        <w:jc w:val="both"/>
        <w:rPr>
          <w:rFonts w:ascii="Verdana" w:hAnsi="Verdana" w:cs="Arial"/>
          <w:sz w:val="22"/>
          <w:szCs w:val="22"/>
          <w:lang w:val="es-CO" w:eastAsia="es-CO"/>
        </w:rPr>
      </w:pPr>
      <w:r w:rsidRPr="00B17811">
        <w:rPr>
          <w:rFonts w:ascii="Verdana" w:hAnsi="Verdana" w:cs="Arial"/>
          <w:sz w:val="22"/>
          <w:szCs w:val="22"/>
          <w:lang w:val="es-CO" w:eastAsia="es-CO"/>
        </w:rPr>
        <w:t xml:space="preserve">Porcentaje de participación en el Consorcio o Unión Temporal. </w:t>
      </w:r>
    </w:p>
    <w:p w14:paraId="32592627" w14:textId="77777777" w:rsidR="005310ED" w:rsidRPr="00B17811" w:rsidRDefault="005310ED" w:rsidP="0084282A">
      <w:pPr>
        <w:numPr>
          <w:ilvl w:val="0"/>
          <w:numId w:val="7"/>
        </w:numPr>
        <w:autoSpaceDE w:val="0"/>
        <w:autoSpaceDN w:val="0"/>
        <w:adjustRightInd w:val="0"/>
        <w:spacing w:after="14"/>
        <w:ind w:left="284" w:hanging="284"/>
        <w:jc w:val="both"/>
        <w:rPr>
          <w:rFonts w:ascii="Verdana" w:hAnsi="Verdana" w:cs="Arial"/>
          <w:sz w:val="22"/>
          <w:szCs w:val="22"/>
          <w:lang w:val="es-CO" w:eastAsia="es-CO"/>
        </w:rPr>
      </w:pPr>
      <w:r w:rsidRPr="00B17811">
        <w:rPr>
          <w:rFonts w:ascii="Verdana" w:hAnsi="Verdana" w:cs="Arial"/>
          <w:sz w:val="22"/>
          <w:szCs w:val="22"/>
          <w:lang w:val="es-CO" w:eastAsia="es-CO"/>
        </w:rPr>
        <w:t>Valor del contrato, expresado en pesos colombianos, cuyo monto de contratación se haya ejecutado en su totalidad.</w:t>
      </w:r>
    </w:p>
    <w:p w14:paraId="32592628" w14:textId="77777777" w:rsidR="005310ED" w:rsidRPr="00B17811" w:rsidRDefault="005310ED" w:rsidP="0084282A">
      <w:pPr>
        <w:numPr>
          <w:ilvl w:val="0"/>
          <w:numId w:val="7"/>
        </w:numPr>
        <w:autoSpaceDE w:val="0"/>
        <w:autoSpaceDN w:val="0"/>
        <w:adjustRightInd w:val="0"/>
        <w:spacing w:after="14"/>
        <w:ind w:left="284" w:hanging="284"/>
        <w:jc w:val="both"/>
        <w:rPr>
          <w:rFonts w:ascii="Verdana" w:hAnsi="Verdana" w:cs="Arial"/>
          <w:sz w:val="22"/>
          <w:szCs w:val="22"/>
          <w:lang w:val="es-CO" w:eastAsia="es-CO"/>
        </w:rPr>
      </w:pPr>
      <w:r w:rsidRPr="00B17811">
        <w:rPr>
          <w:rFonts w:ascii="Verdana" w:hAnsi="Verdana" w:cs="Arial"/>
          <w:sz w:val="22"/>
          <w:szCs w:val="22"/>
          <w:lang w:val="es-CO" w:eastAsia="es-CO"/>
        </w:rPr>
        <w:t>Constancia de recibido a satisfacción por el contratante o que de la certificación se infiera el cumplimiento o ejecución del contrato.</w:t>
      </w:r>
    </w:p>
    <w:p w14:paraId="32592629" w14:textId="77777777" w:rsidR="005310ED" w:rsidRPr="00B17811" w:rsidRDefault="005310ED" w:rsidP="0084282A">
      <w:pPr>
        <w:numPr>
          <w:ilvl w:val="0"/>
          <w:numId w:val="7"/>
        </w:numPr>
        <w:autoSpaceDE w:val="0"/>
        <w:autoSpaceDN w:val="0"/>
        <w:adjustRightInd w:val="0"/>
        <w:spacing w:after="14"/>
        <w:ind w:left="284" w:hanging="284"/>
        <w:jc w:val="both"/>
        <w:rPr>
          <w:rFonts w:ascii="Verdana" w:hAnsi="Verdana" w:cs="Arial"/>
          <w:sz w:val="22"/>
          <w:szCs w:val="22"/>
          <w:lang w:val="es-CO" w:eastAsia="es-CO"/>
        </w:rPr>
      </w:pPr>
      <w:r w:rsidRPr="00B17811">
        <w:rPr>
          <w:rFonts w:ascii="Verdana" w:hAnsi="Verdana" w:cs="Arial"/>
          <w:sz w:val="22"/>
          <w:szCs w:val="22"/>
          <w:lang w:val="es-CO" w:eastAsia="es-CO"/>
        </w:rPr>
        <w:t xml:space="preserve"> Fecha, firma y cargo del funcionario competente que expide la certificación. </w:t>
      </w:r>
    </w:p>
    <w:p w14:paraId="3259262A" w14:textId="77777777" w:rsidR="005310ED" w:rsidRPr="00B17811" w:rsidRDefault="005310ED" w:rsidP="0084282A">
      <w:pPr>
        <w:autoSpaceDE w:val="0"/>
        <w:autoSpaceDN w:val="0"/>
        <w:adjustRightInd w:val="0"/>
        <w:spacing w:after="14"/>
        <w:ind w:left="720"/>
        <w:jc w:val="both"/>
        <w:rPr>
          <w:rFonts w:ascii="Verdana" w:hAnsi="Verdana" w:cs="Arial"/>
          <w:sz w:val="22"/>
          <w:szCs w:val="22"/>
          <w:lang w:val="es-CO" w:eastAsia="es-CO"/>
        </w:rPr>
      </w:pPr>
    </w:p>
    <w:p w14:paraId="3259262B" w14:textId="77777777" w:rsidR="005310ED" w:rsidRPr="00B17811" w:rsidRDefault="005310ED" w:rsidP="0084282A">
      <w:pPr>
        <w:jc w:val="both"/>
        <w:rPr>
          <w:rFonts w:ascii="Verdana" w:hAnsi="Verdana" w:cs="Arial"/>
          <w:sz w:val="22"/>
          <w:szCs w:val="22"/>
        </w:rPr>
      </w:pPr>
      <w:r w:rsidRPr="00B17811">
        <w:rPr>
          <w:rFonts w:ascii="Verdana" w:hAnsi="Verdana" w:cs="Arial"/>
          <w:sz w:val="22"/>
          <w:szCs w:val="22"/>
        </w:rPr>
        <w:t xml:space="preserve">En caso de presentarse certificaciones por contratos adicionales, estos se evaluarán en conjunto con el contrato principal al que están adicionando. Para el efecto, la </w:t>
      </w:r>
      <w:r w:rsidRPr="00B17811">
        <w:rPr>
          <w:rFonts w:ascii="Verdana" w:hAnsi="Verdana" w:cs="Arial"/>
          <w:sz w:val="22"/>
          <w:szCs w:val="22"/>
        </w:rPr>
        <w:lastRenderedPageBreak/>
        <w:t>certificación deberá contener como mínimo el valor del contrato adicional y la fecha de su celebración.</w:t>
      </w:r>
    </w:p>
    <w:p w14:paraId="3259262C" w14:textId="77777777" w:rsidR="005310ED" w:rsidRPr="00B17811" w:rsidRDefault="005310ED" w:rsidP="0084282A">
      <w:pPr>
        <w:jc w:val="both"/>
        <w:rPr>
          <w:rFonts w:ascii="Verdana" w:hAnsi="Verdana" w:cs="Arial"/>
          <w:sz w:val="22"/>
          <w:szCs w:val="22"/>
        </w:rPr>
      </w:pPr>
    </w:p>
    <w:p w14:paraId="3259262D" w14:textId="77777777" w:rsidR="005310ED" w:rsidRPr="00B17811" w:rsidRDefault="005310ED" w:rsidP="0084282A">
      <w:pPr>
        <w:jc w:val="both"/>
        <w:rPr>
          <w:rFonts w:ascii="Verdana" w:hAnsi="Verdana" w:cs="Arial"/>
          <w:sz w:val="22"/>
          <w:szCs w:val="22"/>
        </w:rPr>
      </w:pPr>
      <w:r w:rsidRPr="00B17811">
        <w:rPr>
          <w:rFonts w:ascii="Verdana" w:hAnsi="Verdana" w:cs="Arial"/>
          <w:sz w:val="22"/>
          <w:szCs w:val="22"/>
        </w:rPr>
        <w:t xml:space="preserve">No se aceptarán certificaciones de contratos en ejecución. </w:t>
      </w:r>
    </w:p>
    <w:p w14:paraId="3259262E" w14:textId="77777777" w:rsidR="005310ED" w:rsidRPr="00B17811" w:rsidRDefault="005310ED" w:rsidP="0084282A">
      <w:pPr>
        <w:jc w:val="both"/>
        <w:rPr>
          <w:rFonts w:ascii="Verdana" w:hAnsi="Verdana" w:cs="Arial"/>
          <w:sz w:val="22"/>
          <w:szCs w:val="22"/>
        </w:rPr>
      </w:pPr>
    </w:p>
    <w:p w14:paraId="3259262F" w14:textId="77777777" w:rsidR="005310ED" w:rsidRPr="00B17811" w:rsidRDefault="005310ED" w:rsidP="0084282A">
      <w:pPr>
        <w:jc w:val="both"/>
        <w:rPr>
          <w:rFonts w:ascii="Verdana" w:hAnsi="Verdana" w:cs="Arial"/>
          <w:sz w:val="22"/>
          <w:szCs w:val="22"/>
        </w:rPr>
      </w:pPr>
      <w:r w:rsidRPr="00B17811">
        <w:rPr>
          <w:rFonts w:ascii="Verdana" w:hAnsi="Verdana" w:cs="Arial"/>
          <w:sz w:val="22"/>
          <w:szCs w:val="22"/>
        </w:rPr>
        <w:t xml:space="preserve">EL MINISTERIO se reserva el derecho de verificar la autenticidad de las certificaciones aportadas o de solicitar los respectivos contratos o documentos que la soporten. </w:t>
      </w:r>
    </w:p>
    <w:p w14:paraId="32592630" w14:textId="77777777" w:rsidR="00AC396E" w:rsidRPr="00B17811" w:rsidRDefault="00AC396E" w:rsidP="0084282A">
      <w:pPr>
        <w:jc w:val="both"/>
        <w:rPr>
          <w:rFonts w:ascii="Verdana" w:hAnsi="Verdana" w:cs="Arial"/>
          <w:sz w:val="22"/>
          <w:szCs w:val="22"/>
        </w:rPr>
      </w:pPr>
    </w:p>
    <w:p w14:paraId="32592631" w14:textId="77777777" w:rsidR="005310ED" w:rsidRPr="00B17811" w:rsidRDefault="005310ED" w:rsidP="0084282A">
      <w:pPr>
        <w:jc w:val="both"/>
        <w:rPr>
          <w:rFonts w:ascii="Verdana" w:hAnsi="Verdana" w:cs="Arial"/>
          <w:sz w:val="22"/>
          <w:szCs w:val="22"/>
        </w:rPr>
      </w:pPr>
      <w:r w:rsidRPr="00B17811">
        <w:rPr>
          <w:rFonts w:ascii="Verdana" w:hAnsi="Verdana" w:cs="Arial"/>
          <w:sz w:val="22"/>
          <w:szCs w:val="22"/>
        </w:rPr>
        <w:t xml:space="preserve">En los casos en que se haya suscrito más de un (1) contrato con una misma Entidad, se deben relacionar por separado los datos de cada contrato. </w:t>
      </w:r>
    </w:p>
    <w:p w14:paraId="32592632" w14:textId="77777777" w:rsidR="005310ED" w:rsidRPr="00B17811" w:rsidRDefault="005310ED" w:rsidP="0084282A">
      <w:pPr>
        <w:jc w:val="both"/>
        <w:rPr>
          <w:rFonts w:ascii="Verdana" w:hAnsi="Verdana" w:cs="Arial"/>
          <w:sz w:val="22"/>
          <w:szCs w:val="22"/>
        </w:rPr>
      </w:pPr>
    </w:p>
    <w:p w14:paraId="32592633" w14:textId="77777777" w:rsidR="005310ED" w:rsidRDefault="005310ED" w:rsidP="0084282A">
      <w:pPr>
        <w:jc w:val="both"/>
        <w:rPr>
          <w:rFonts w:ascii="Verdana" w:hAnsi="Verdana" w:cs="Arial"/>
          <w:sz w:val="22"/>
          <w:szCs w:val="22"/>
        </w:rPr>
      </w:pPr>
      <w:r w:rsidRPr="00B17811">
        <w:rPr>
          <w:rFonts w:ascii="Verdana" w:hAnsi="Verdana" w:cs="Arial"/>
          <w:sz w:val="22"/>
          <w:szCs w:val="22"/>
        </w:rPr>
        <w:t>Este aspecto no dará pun</w:t>
      </w:r>
      <w:r w:rsidR="00BE01DA" w:rsidRPr="00B17811">
        <w:rPr>
          <w:rFonts w:ascii="Verdana" w:hAnsi="Verdana" w:cs="Arial"/>
          <w:sz w:val="22"/>
          <w:szCs w:val="22"/>
        </w:rPr>
        <w:t>taje, habilitará o descalificará</w:t>
      </w:r>
      <w:r w:rsidRPr="00B17811">
        <w:rPr>
          <w:rFonts w:ascii="Verdana" w:hAnsi="Verdana" w:cs="Arial"/>
          <w:sz w:val="22"/>
          <w:szCs w:val="22"/>
        </w:rPr>
        <w:t xml:space="preserve"> la propuesta.</w:t>
      </w:r>
    </w:p>
    <w:p w14:paraId="6B75CBAB" w14:textId="77777777" w:rsidR="0084282A" w:rsidRDefault="0084282A" w:rsidP="0084282A">
      <w:pPr>
        <w:jc w:val="both"/>
        <w:rPr>
          <w:rFonts w:ascii="Verdana" w:hAnsi="Verdana" w:cs="Arial"/>
          <w:sz w:val="22"/>
          <w:szCs w:val="22"/>
        </w:rPr>
      </w:pPr>
    </w:p>
    <w:p w14:paraId="4EA7AD81" w14:textId="3EF89171" w:rsidR="0084282A" w:rsidRPr="00BA76D3" w:rsidRDefault="0084282A" w:rsidP="00BA76D3">
      <w:pPr>
        <w:pStyle w:val="Prrafodelista"/>
        <w:numPr>
          <w:ilvl w:val="2"/>
          <w:numId w:val="28"/>
        </w:numPr>
        <w:jc w:val="both"/>
        <w:rPr>
          <w:rFonts w:ascii="Verdana" w:hAnsi="Verdana" w:cs="Arial"/>
          <w:b/>
          <w:bCs/>
          <w:sz w:val="22"/>
          <w:szCs w:val="22"/>
          <w:lang w:val="es-CO"/>
        </w:rPr>
      </w:pPr>
      <w:r w:rsidRPr="00BA76D3">
        <w:rPr>
          <w:rFonts w:ascii="Verdana" w:hAnsi="Verdana" w:cs="Arial"/>
          <w:b/>
          <w:bCs/>
          <w:sz w:val="22"/>
          <w:szCs w:val="22"/>
          <w:lang w:val="es-CO"/>
        </w:rPr>
        <w:t>EXPERIENCIA HABILITANTE DIFERENCIAL- MIPYME</w:t>
      </w:r>
    </w:p>
    <w:p w14:paraId="11B80A2E" w14:textId="77777777" w:rsidR="0084282A" w:rsidRPr="0084282A" w:rsidRDefault="0084282A" w:rsidP="0084282A">
      <w:pPr>
        <w:jc w:val="both"/>
        <w:rPr>
          <w:rFonts w:ascii="Verdana" w:hAnsi="Verdana" w:cs="Arial"/>
          <w:b/>
          <w:bCs/>
          <w:sz w:val="22"/>
          <w:szCs w:val="22"/>
          <w:lang w:val="es-CO"/>
        </w:rPr>
      </w:pPr>
    </w:p>
    <w:p w14:paraId="5C6B31CB" w14:textId="77777777" w:rsidR="0084282A" w:rsidRPr="0084282A" w:rsidRDefault="0084282A" w:rsidP="0084282A">
      <w:pPr>
        <w:jc w:val="both"/>
        <w:rPr>
          <w:rFonts w:ascii="Verdana" w:hAnsi="Verdana" w:cs="Arial"/>
          <w:sz w:val="22"/>
          <w:szCs w:val="22"/>
          <w:lang w:val="es-CO"/>
        </w:rPr>
      </w:pPr>
      <w:r w:rsidRPr="0084282A">
        <w:rPr>
          <w:rFonts w:ascii="Verdana" w:hAnsi="Verdana" w:cs="Arial"/>
          <w:sz w:val="22"/>
          <w:szCs w:val="22"/>
          <w:lang w:val="es-CO"/>
        </w:rPr>
        <w:t>Con el propósito de adoptar medidas afirmativas de conformidad con lo establecido en el artículo 5 del Decreto 1860 de 2021, el Ministerio de Vivienda Ciudad y Territorio a partir del análisis del sector determinó para el presente proceso de contratación la procedencia de la aplicación de criterios habilitantes diferenciales, precisando que el cumplimiento de estos se encuentra supeditado a la acreditación de la condición diferencial y que estos son excluyentes con relación a los requisitos habilitantes técnicos y financieros. Los criterios habilitantes (experiencia) diferenciales para efectos del presente proceso son:</w:t>
      </w:r>
    </w:p>
    <w:p w14:paraId="17622399" w14:textId="77777777" w:rsidR="0084282A" w:rsidRPr="0084282A" w:rsidRDefault="0084282A" w:rsidP="0084282A">
      <w:pPr>
        <w:jc w:val="both"/>
        <w:rPr>
          <w:rFonts w:ascii="Verdana" w:hAnsi="Verdana" w:cs="Arial"/>
          <w:sz w:val="22"/>
          <w:szCs w:val="22"/>
          <w:lang w:val="es-CO"/>
        </w:rPr>
      </w:pPr>
    </w:p>
    <w:tbl>
      <w:tblPr>
        <w:tblW w:w="8935" w:type="dxa"/>
        <w:jc w:val="center"/>
        <w:tblCellMar>
          <w:left w:w="0" w:type="dxa"/>
          <w:right w:w="0" w:type="dxa"/>
        </w:tblCellMar>
        <w:tblLook w:val="04A0" w:firstRow="1" w:lastRow="0" w:firstColumn="1" w:lastColumn="0" w:noHBand="0" w:noVBand="1"/>
      </w:tblPr>
      <w:tblGrid>
        <w:gridCol w:w="769"/>
        <w:gridCol w:w="2946"/>
        <w:gridCol w:w="5220"/>
      </w:tblGrid>
      <w:tr w:rsidR="0084282A" w:rsidRPr="0084282A" w14:paraId="3B3ECDEC" w14:textId="77777777" w:rsidTr="0084282A">
        <w:trPr>
          <w:trHeight w:val="420"/>
          <w:tblHeader/>
          <w:jc w:val="center"/>
        </w:trPr>
        <w:tc>
          <w:tcPr>
            <w:tcW w:w="495"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top w:w="0" w:type="dxa"/>
              <w:left w:w="70" w:type="dxa"/>
              <w:bottom w:w="0" w:type="dxa"/>
              <w:right w:w="70" w:type="dxa"/>
            </w:tcMar>
            <w:vAlign w:val="center"/>
            <w:hideMark/>
          </w:tcPr>
          <w:p w14:paraId="2AFC58CF" w14:textId="77777777" w:rsidR="0084282A" w:rsidRPr="0084282A" w:rsidRDefault="0084282A" w:rsidP="0084282A">
            <w:pPr>
              <w:jc w:val="both"/>
              <w:rPr>
                <w:rFonts w:ascii="Verdana" w:hAnsi="Verdana" w:cs="Arial"/>
                <w:sz w:val="22"/>
                <w:szCs w:val="22"/>
              </w:rPr>
            </w:pPr>
            <w:r w:rsidRPr="0084282A">
              <w:rPr>
                <w:rFonts w:ascii="Verdana" w:hAnsi="Verdana" w:cs="Arial"/>
                <w:b/>
                <w:bCs/>
                <w:sz w:val="22"/>
                <w:szCs w:val="22"/>
              </w:rPr>
              <w:t>ITEM</w:t>
            </w:r>
          </w:p>
        </w:tc>
        <w:tc>
          <w:tcPr>
            <w:tcW w:w="3010" w:type="dxa"/>
            <w:tcBorders>
              <w:top w:val="single" w:sz="8" w:space="0" w:color="auto"/>
              <w:left w:val="nil"/>
              <w:bottom w:val="single" w:sz="8" w:space="0" w:color="auto"/>
              <w:right w:val="single" w:sz="8" w:space="0" w:color="auto"/>
            </w:tcBorders>
            <w:shd w:val="clear" w:color="auto" w:fill="D9D9D9" w:themeFill="background1" w:themeFillShade="D9"/>
            <w:tcMar>
              <w:top w:w="0" w:type="dxa"/>
              <w:left w:w="70" w:type="dxa"/>
              <w:bottom w:w="0" w:type="dxa"/>
              <w:right w:w="70" w:type="dxa"/>
            </w:tcMar>
            <w:vAlign w:val="center"/>
            <w:hideMark/>
          </w:tcPr>
          <w:p w14:paraId="2DE7C7D4" w14:textId="77777777" w:rsidR="0084282A" w:rsidRPr="0084282A" w:rsidRDefault="0084282A" w:rsidP="0084282A">
            <w:pPr>
              <w:jc w:val="both"/>
              <w:rPr>
                <w:rFonts w:ascii="Verdana" w:hAnsi="Verdana" w:cs="Arial"/>
                <w:sz w:val="22"/>
                <w:szCs w:val="22"/>
              </w:rPr>
            </w:pPr>
            <w:r w:rsidRPr="0084282A">
              <w:rPr>
                <w:rFonts w:ascii="Verdana" w:hAnsi="Verdana" w:cs="Arial"/>
                <w:b/>
                <w:bCs/>
                <w:sz w:val="22"/>
                <w:szCs w:val="22"/>
              </w:rPr>
              <w:t>CRITERIO HABILITANTE DIFERENCIAL</w:t>
            </w:r>
          </w:p>
        </w:tc>
        <w:tc>
          <w:tcPr>
            <w:tcW w:w="5430" w:type="dxa"/>
            <w:tcBorders>
              <w:top w:val="single" w:sz="8" w:space="0" w:color="auto"/>
              <w:left w:val="nil"/>
              <w:bottom w:val="single" w:sz="8" w:space="0" w:color="auto"/>
              <w:right w:val="single" w:sz="8" w:space="0" w:color="auto"/>
            </w:tcBorders>
            <w:shd w:val="clear" w:color="auto" w:fill="D9D9D9" w:themeFill="background1" w:themeFillShade="D9"/>
            <w:tcMar>
              <w:top w:w="0" w:type="dxa"/>
              <w:left w:w="70" w:type="dxa"/>
              <w:bottom w:w="0" w:type="dxa"/>
              <w:right w:w="70" w:type="dxa"/>
            </w:tcMar>
            <w:vAlign w:val="center"/>
            <w:hideMark/>
          </w:tcPr>
          <w:p w14:paraId="2FE9E68F" w14:textId="77777777" w:rsidR="0084282A" w:rsidRPr="0084282A" w:rsidRDefault="0084282A" w:rsidP="0084282A">
            <w:pPr>
              <w:jc w:val="both"/>
              <w:rPr>
                <w:rFonts w:ascii="Verdana" w:hAnsi="Verdana" w:cs="Arial"/>
                <w:sz w:val="22"/>
                <w:szCs w:val="22"/>
              </w:rPr>
            </w:pPr>
            <w:r w:rsidRPr="0084282A">
              <w:rPr>
                <w:rFonts w:ascii="Verdana" w:hAnsi="Verdana" w:cs="Arial"/>
                <w:b/>
                <w:bCs/>
                <w:sz w:val="22"/>
                <w:szCs w:val="22"/>
              </w:rPr>
              <w:t>REQUISITO</w:t>
            </w:r>
          </w:p>
        </w:tc>
      </w:tr>
      <w:tr w:rsidR="0084282A" w:rsidRPr="0084282A" w14:paraId="42E5A7B5" w14:textId="77777777" w:rsidTr="0084282A">
        <w:trPr>
          <w:trHeight w:val="730"/>
          <w:jc w:val="center"/>
        </w:trPr>
        <w:tc>
          <w:tcPr>
            <w:tcW w:w="495"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736EA5A2" w14:textId="77777777" w:rsidR="0084282A" w:rsidRPr="0084282A" w:rsidRDefault="0084282A" w:rsidP="0084282A">
            <w:pPr>
              <w:jc w:val="both"/>
              <w:rPr>
                <w:rFonts w:ascii="Verdana" w:hAnsi="Verdana" w:cs="Arial"/>
                <w:sz w:val="22"/>
                <w:szCs w:val="22"/>
              </w:rPr>
            </w:pPr>
            <w:r w:rsidRPr="0084282A">
              <w:rPr>
                <w:rFonts w:ascii="Verdana" w:hAnsi="Verdana" w:cs="Arial"/>
                <w:sz w:val="22"/>
                <w:szCs w:val="22"/>
              </w:rPr>
              <w:t>1</w:t>
            </w:r>
          </w:p>
        </w:tc>
        <w:tc>
          <w:tcPr>
            <w:tcW w:w="3010"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76D51BF4" w14:textId="77777777" w:rsidR="0084282A" w:rsidRPr="0084282A" w:rsidRDefault="0084282A" w:rsidP="0084282A">
            <w:pPr>
              <w:jc w:val="both"/>
              <w:rPr>
                <w:rFonts w:ascii="Verdana" w:hAnsi="Verdana" w:cs="Arial"/>
                <w:sz w:val="22"/>
                <w:szCs w:val="22"/>
              </w:rPr>
            </w:pPr>
            <w:proofErr w:type="spellStart"/>
            <w:r w:rsidRPr="0084282A">
              <w:rPr>
                <w:rFonts w:ascii="Verdana" w:hAnsi="Verdana" w:cs="Arial"/>
                <w:sz w:val="22"/>
                <w:szCs w:val="22"/>
              </w:rPr>
              <w:t>Mypime</w:t>
            </w:r>
            <w:proofErr w:type="spellEnd"/>
            <w:r w:rsidRPr="0084282A">
              <w:rPr>
                <w:rFonts w:ascii="Verdana" w:hAnsi="Verdana" w:cs="Arial"/>
                <w:sz w:val="22"/>
                <w:szCs w:val="22"/>
              </w:rPr>
              <w:t xml:space="preserve"> en el sistema de compras públicas</w:t>
            </w:r>
          </w:p>
        </w:tc>
        <w:tc>
          <w:tcPr>
            <w:tcW w:w="5430" w:type="dxa"/>
            <w:tcBorders>
              <w:top w:val="nil"/>
              <w:left w:val="nil"/>
              <w:bottom w:val="single" w:sz="8" w:space="0" w:color="auto"/>
              <w:right w:val="single" w:sz="8" w:space="0" w:color="auto"/>
            </w:tcBorders>
            <w:tcMar>
              <w:top w:w="0" w:type="dxa"/>
              <w:left w:w="70" w:type="dxa"/>
              <w:bottom w:w="0" w:type="dxa"/>
              <w:right w:w="70" w:type="dxa"/>
            </w:tcMar>
            <w:vAlign w:val="bottom"/>
            <w:hideMark/>
          </w:tcPr>
          <w:p w14:paraId="689E5341" w14:textId="77777777" w:rsidR="0084282A" w:rsidRPr="0084282A" w:rsidRDefault="0084282A" w:rsidP="0084282A">
            <w:pPr>
              <w:jc w:val="both"/>
              <w:rPr>
                <w:rFonts w:ascii="Verdana" w:hAnsi="Verdana" w:cs="Arial"/>
                <w:sz w:val="22"/>
                <w:szCs w:val="22"/>
              </w:rPr>
            </w:pPr>
            <w:r w:rsidRPr="0084282A">
              <w:rPr>
                <w:rFonts w:ascii="Verdana" w:hAnsi="Verdana" w:cs="Arial"/>
                <w:sz w:val="22"/>
                <w:szCs w:val="22"/>
              </w:rPr>
              <w:t>Según los resultados del análisis del sector, se deberán establecer como requisitos habilitantes diferenciales relacionados, alguno o algunos de los siguientes aspectos:</w:t>
            </w:r>
          </w:p>
          <w:p w14:paraId="1CECC8F2" w14:textId="77777777" w:rsidR="0084282A" w:rsidRPr="0084282A" w:rsidRDefault="0084282A" w:rsidP="0084282A">
            <w:pPr>
              <w:jc w:val="both"/>
              <w:rPr>
                <w:rFonts w:ascii="Verdana" w:hAnsi="Verdana" w:cs="Arial"/>
                <w:sz w:val="22"/>
                <w:szCs w:val="22"/>
              </w:rPr>
            </w:pPr>
            <w:r w:rsidRPr="0084282A">
              <w:rPr>
                <w:rFonts w:ascii="Verdana" w:hAnsi="Verdana" w:cs="Arial"/>
                <w:sz w:val="22"/>
                <w:szCs w:val="22"/>
              </w:rPr>
              <w:br/>
              <w:t>1.  Número de contratos para la acreditación de la experiencia</w:t>
            </w:r>
          </w:p>
        </w:tc>
      </w:tr>
    </w:tbl>
    <w:p w14:paraId="7F5FA2A4" w14:textId="77777777" w:rsidR="0084282A" w:rsidRPr="0084282A" w:rsidRDefault="0084282A" w:rsidP="0084282A">
      <w:pPr>
        <w:jc w:val="both"/>
        <w:rPr>
          <w:rFonts w:ascii="Verdana" w:hAnsi="Verdana" w:cs="Arial"/>
          <w:sz w:val="22"/>
          <w:szCs w:val="22"/>
          <w:lang w:val="es-CO"/>
        </w:rPr>
      </w:pPr>
    </w:p>
    <w:p w14:paraId="12EF7042" w14:textId="216CF6AA" w:rsidR="0084282A" w:rsidRPr="00BA76D3" w:rsidRDefault="0084282A" w:rsidP="00BA76D3">
      <w:pPr>
        <w:pStyle w:val="Prrafodelista"/>
        <w:numPr>
          <w:ilvl w:val="3"/>
          <w:numId w:val="28"/>
        </w:numPr>
        <w:jc w:val="both"/>
        <w:rPr>
          <w:rFonts w:ascii="Verdana" w:hAnsi="Verdana" w:cs="Arial"/>
          <w:b/>
          <w:bCs/>
          <w:sz w:val="22"/>
          <w:szCs w:val="22"/>
          <w:lang w:val="es-CO"/>
        </w:rPr>
      </w:pPr>
      <w:r w:rsidRPr="00BA76D3">
        <w:rPr>
          <w:rFonts w:ascii="Verdana" w:hAnsi="Verdana" w:cs="Arial"/>
          <w:b/>
          <w:bCs/>
          <w:sz w:val="22"/>
          <w:szCs w:val="22"/>
          <w:lang w:val="es-CO"/>
        </w:rPr>
        <w:t>CANTIDAD DE CONTRATOS PARA ACREDITAR LA EXPERIENCIA - HABILITANTE DIFERENCIAL</w:t>
      </w:r>
    </w:p>
    <w:p w14:paraId="06B23F10" w14:textId="77777777" w:rsidR="0084282A" w:rsidRPr="0084282A" w:rsidRDefault="0084282A" w:rsidP="0084282A">
      <w:pPr>
        <w:jc w:val="both"/>
        <w:rPr>
          <w:rFonts w:ascii="Verdana" w:hAnsi="Verdana" w:cs="Arial"/>
          <w:sz w:val="22"/>
          <w:szCs w:val="22"/>
        </w:rPr>
      </w:pPr>
    </w:p>
    <w:p w14:paraId="7F2A0D4B" w14:textId="23C46145" w:rsidR="0084282A" w:rsidRPr="0084282A" w:rsidRDefault="0084282A" w:rsidP="0084282A">
      <w:pPr>
        <w:jc w:val="both"/>
        <w:rPr>
          <w:rFonts w:ascii="Verdana" w:hAnsi="Verdana" w:cs="Arial"/>
          <w:sz w:val="22"/>
          <w:szCs w:val="22"/>
        </w:rPr>
      </w:pPr>
      <w:r w:rsidRPr="0084282A">
        <w:rPr>
          <w:rFonts w:ascii="Verdana" w:hAnsi="Verdana" w:cs="Arial"/>
          <w:sz w:val="22"/>
          <w:szCs w:val="22"/>
        </w:rPr>
        <w:t xml:space="preserve">La experiencia de las </w:t>
      </w:r>
      <w:proofErr w:type="spellStart"/>
      <w:r w:rsidRPr="0084282A">
        <w:rPr>
          <w:rFonts w:ascii="Verdana" w:hAnsi="Verdana" w:cs="Arial"/>
          <w:sz w:val="22"/>
          <w:szCs w:val="22"/>
        </w:rPr>
        <w:t>Mipymes</w:t>
      </w:r>
      <w:proofErr w:type="spellEnd"/>
      <w:r w:rsidRPr="0084282A">
        <w:rPr>
          <w:rFonts w:ascii="Verdana" w:hAnsi="Verdana" w:cs="Arial"/>
          <w:sz w:val="22"/>
          <w:szCs w:val="22"/>
        </w:rPr>
        <w:t xml:space="preserve"> domiciliadas en Colombia se verificará con la presentación </w:t>
      </w:r>
      <w:r w:rsidRPr="00B17811">
        <w:rPr>
          <w:rFonts w:ascii="Verdana" w:hAnsi="Verdana" w:cs="Arial"/>
          <w:sz w:val="22"/>
          <w:szCs w:val="22"/>
        </w:rPr>
        <w:t xml:space="preserve">en </w:t>
      </w:r>
      <w:proofErr w:type="spellStart"/>
      <w:r w:rsidRPr="00B17811">
        <w:rPr>
          <w:rFonts w:ascii="Verdana" w:hAnsi="Verdana" w:cs="Arial"/>
          <w:sz w:val="22"/>
          <w:szCs w:val="22"/>
        </w:rPr>
        <w:t>xxx</w:t>
      </w:r>
      <w:proofErr w:type="spellEnd"/>
      <w:r w:rsidRPr="00B17811">
        <w:rPr>
          <w:rFonts w:ascii="Verdana" w:hAnsi="Verdana" w:cs="Arial"/>
          <w:sz w:val="22"/>
          <w:szCs w:val="22"/>
        </w:rPr>
        <w:t xml:space="preserve"> (</w:t>
      </w:r>
      <w:proofErr w:type="spellStart"/>
      <w:r w:rsidRPr="00B17811">
        <w:rPr>
          <w:rFonts w:ascii="Verdana" w:hAnsi="Verdana" w:cs="Arial"/>
          <w:sz w:val="22"/>
          <w:szCs w:val="22"/>
        </w:rPr>
        <w:t>xx</w:t>
      </w:r>
      <w:proofErr w:type="spellEnd"/>
      <w:r w:rsidRPr="00B17811">
        <w:rPr>
          <w:rFonts w:ascii="Verdana" w:hAnsi="Verdana" w:cs="Arial"/>
          <w:sz w:val="22"/>
          <w:szCs w:val="22"/>
        </w:rPr>
        <w:t xml:space="preserve">) </w:t>
      </w:r>
      <w:r w:rsidRPr="0084282A">
        <w:rPr>
          <w:rFonts w:ascii="Verdana" w:hAnsi="Verdana" w:cs="Arial"/>
          <w:sz w:val="22"/>
          <w:szCs w:val="22"/>
        </w:rPr>
        <w:t xml:space="preserve">certificaciones de experiencia cuya sumatoria sea igual o superior al </w:t>
      </w:r>
      <w:proofErr w:type="spellStart"/>
      <w:r>
        <w:rPr>
          <w:rFonts w:ascii="Verdana" w:hAnsi="Verdana" w:cs="Arial"/>
          <w:sz w:val="22"/>
          <w:szCs w:val="22"/>
        </w:rPr>
        <w:t>xx</w:t>
      </w:r>
      <w:proofErr w:type="spellEnd"/>
      <w:r w:rsidRPr="0084282A">
        <w:rPr>
          <w:rFonts w:ascii="Verdana" w:hAnsi="Verdana" w:cs="Arial"/>
          <w:sz w:val="22"/>
          <w:szCs w:val="22"/>
        </w:rPr>
        <w:t xml:space="preserve">% del valor del presupuesto oficial y cumplir con todos los requisitos establecidos en el numeral </w:t>
      </w:r>
      <w:r>
        <w:rPr>
          <w:rFonts w:ascii="Verdana" w:hAnsi="Verdana" w:cs="Arial"/>
          <w:sz w:val="22"/>
          <w:szCs w:val="22"/>
        </w:rPr>
        <w:t>3</w:t>
      </w:r>
      <w:r w:rsidRPr="0084282A">
        <w:rPr>
          <w:rFonts w:ascii="Verdana" w:hAnsi="Verdana" w:cs="Arial"/>
          <w:sz w:val="22"/>
          <w:szCs w:val="22"/>
        </w:rPr>
        <w:t>.1.</w:t>
      </w:r>
    </w:p>
    <w:p w14:paraId="0B4CF734" w14:textId="77777777" w:rsidR="0084282A" w:rsidRPr="0084282A" w:rsidRDefault="0084282A" w:rsidP="0084282A">
      <w:pPr>
        <w:jc w:val="both"/>
        <w:rPr>
          <w:rFonts w:ascii="Verdana" w:hAnsi="Verdana" w:cs="Arial"/>
          <w:sz w:val="22"/>
          <w:szCs w:val="22"/>
        </w:rPr>
      </w:pPr>
    </w:p>
    <w:tbl>
      <w:tblPr>
        <w:tblW w:w="6809" w:type="dxa"/>
        <w:jc w:val="center"/>
        <w:tblCellMar>
          <w:left w:w="0" w:type="dxa"/>
          <w:right w:w="0" w:type="dxa"/>
        </w:tblCellMar>
        <w:tblLook w:val="04A0" w:firstRow="1" w:lastRow="0" w:firstColumn="1" w:lastColumn="0" w:noHBand="0" w:noVBand="1"/>
      </w:tblPr>
      <w:tblGrid>
        <w:gridCol w:w="6809"/>
      </w:tblGrid>
      <w:tr w:rsidR="0084282A" w:rsidRPr="0084282A" w14:paraId="74C4F6F1" w14:textId="77777777" w:rsidTr="0084282A">
        <w:trPr>
          <w:trHeight w:val="24"/>
          <w:jc w:val="center"/>
        </w:trPr>
        <w:tc>
          <w:tcPr>
            <w:tcW w:w="680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top w:w="100" w:type="dxa"/>
              <w:left w:w="100" w:type="dxa"/>
              <w:bottom w:w="100" w:type="dxa"/>
              <w:right w:w="100" w:type="dxa"/>
            </w:tcMar>
            <w:hideMark/>
          </w:tcPr>
          <w:p w14:paraId="22B42A3C" w14:textId="77777777" w:rsidR="0084282A" w:rsidRPr="0084282A" w:rsidRDefault="0084282A" w:rsidP="0084282A">
            <w:pPr>
              <w:jc w:val="both"/>
              <w:rPr>
                <w:rFonts w:ascii="Verdana" w:hAnsi="Verdana" w:cs="Arial"/>
                <w:sz w:val="22"/>
                <w:szCs w:val="22"/>
              </w:rPr>
            </w:pPr>
            <w:r w:rsidRPr="0084282A">
              <w:rPr>
                <w:rFonts w:ascii="Verdana" w:hAnsi="Verdana" w:cs="Arial"/>
                <w:b/>
                <w:bCs/>
                <w:sz w:val="22"/>
                <w:szCs w:val="22"/>
              </w:rPr>
              <w:lastRenderedPageBreak/>
              <w:t>PRESUPUESTO EXPERIENCIA GENERAL MIPYME</w:t>
            </w:r>
          </w:p>
        </w:tc>
      </w:tr>
      <w:tr w:rsidR="0084282A" w:rsidRPr="0084282A" w14:paraId="66C6818D" w14:textId="77777777" w:rsidTr="0084282A">
        <w:trPr>
          <w:trHeight w:val="37"/>
          <w:jc w:val="center"/>
        </w:trPr>
        <w:tc>
          <w:tcPr>
            <w:tcW w:w="6809" w:type="dxa"/>
            <w:tcBorders>
              <w:top w:val="nil"/>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43426FC4" w14:textId="70629D59" w:rsidR="0084282A" w:rsidRPr="0084282A" w:rsidRDefault="0084282A" w:rsidP="0084282A">
            <w:pPr>
              <w:jc w:val="both"/>
              <w:rPr>
                <w:rFonts w:ascii="Verdana" w:hAnsi="Verdana" w:cs="Arial"/>
                <w:sz w:val="22"/>
                <w:szCs w:val="22"/>
                <w:lang w:val="es-CO"/>
              </w:rPr>
            </w:pPr>
            <w:r w:rsidRPr="0084282A">
              <w:rPr>
                <w:rFonts w:ascii="Verdana" w:hAnsi="Verdana" w:cs="Arial"/>
                <w:sz w:val="22"/>
                <w:szCs w:val="22"/>
                <w:lang w:val="es-CO"/>
              </w:rPr>
              <w:t>$</w:t>
            </w:r>
            <w:proofErr w:type="spellStart"/>
            <w:r>
              <w:rPr>
                <w:rFonts w:ascii="Verdana" w:hAnsi="Verdana" w:cs="Arial"/>
                <w:sz w:val="22"/>
                <w:szCs w:val="22"/>
              </w:rPr>
              <w:t>xxx</w:t>
            </w:r>
            <w:proofErr w:type="spellEnd"/>
            <w:r w:rsidRPr="0084282A">
              <w:rPr>
                <w:rFonts w:ascii="Verdana" w:hAnsi="Verdana" w:cs="Arial"/>
                <w:sz w:val="22"/>
                <w:szCs w:val="22"/>
              </w:rPr>
              <w:t xml:space="preserve"> – </w:t>
            </w:r>
            <w:proofErr w:type="spellStart"/>
            <w:r>
              <w:rPr>
                <w:rFonts w:ascii="Verdana" w:hAnsi="Verdana" w:cs="Arial"/>
                <w:sz w:val="22"/>
                <w:szCs w:val="22"/>
              </w:rPr>
              <w:t>xx</w:t>
            </w:r>
            <w:proofErr w:type="spellEnd"/>
            <w:r w:rsidRPr="0084282A">
              <w:rPr>
                <w:rFonts w:ascii="Verdana" w:hAnsi="Verdana" w:cs="Arial"/>
                <w:sz w:val="22"/>
                <w:szCs w:val="22"/>
              </w:rPr>
              <w:t xml:space="preserve"> SSMLV</w:t>
            </w:r>
          </w:p>
        </w:tc>
      </w:tr>
    </w:tbl>
    <w:p w14:paraId="6864E5C5" w14:textId="77777777" w:rsidR="0084282A" w:rsidRPr="0084282A" w:rsidRDefault="0084282A" w:rsidP="0084282A">
      <w:pPr>
        <w:jc w:val="both"/>
        <w:rPr>
          <w:rFonts w:ascii="Verdana" w:hAnsi="Verdana" w:cs="Arial"/>
          <w:sz w:val="22"/>
          <w:szCs w:val="22"/>
          <w:lang w:val="es-CO"/>
        </w:rPr>
      </w:pPr>
    </w:p>
    <w:p w14:paraId="01CFB7D2" w14:textId="77777777" w:rsidR="0084282A" w:rsidRPr="0084282A" w:rsidRDefault="0084282A" w:rsidP="0084282A">
      <w:pPr>
        <w:jc w:val="both"/>
        <w:rPr>
          <w:rFonts w:ascii="Verdana" w:hAnsi="Verdana" w:cs="Arial"/>
          <w:sz w:val="22"/>
          <w:szCs w:val="22"/>
        </w:rPr>
      </w:pPr>
      <w:r w:rsidRPr="0084282A">
        <w:rPr>
          <w:rFonts w:ascii="Verdana" w:hAnsi="Verdana" w:cs="Arial"/>
          <w:sz w:val="22"/>
          <w:szCs w:val="22"/>
        </w:rPr>
        <w:t xml:space="preserve">NOTA: De conformidad con el Parágrafo 3 del artículo 2.2.1.2.4.2.18 del Decreto 1082 de 2015, Si el presente proceso se limita a </w:t>
      </w:r>
      <w:proofErr w:type="spellStart"/>
      <w:r w:rsidRPr="0084282A">
        <w:rPr>
          <w:rFonts w:ascii="Verdana" w:hAnsi="Verdana" w:cs="Arial"/>
          <w:sz w:val="22"/>
          <w:szCs w:val="22"/>
        </w:rPr>
        <w:t>Mipymes</w:t>
      </w:r>
      <w:proofErr w:type="spellEnd"/>
      <w:r w:rsidRPr="0084282A">
        <w:rPr>
          <w:rFonts w:ascii="Verdana" w:hAnsi="Verdana" w:cs="Arial"/>
          <w:sz w:val="22"/>
          <w:szCs w:val="22"/>
        </w:rPr>
        <w:t xml:space="preserve"> el presente criterio diferencial no se aplicará.</w:t>
      </w:r>
    </w:p>
    <w:p w14:paraId="18CBB36E" w14:textId="77777777" w:rsidR="0084282A" w:rsidRPr="0084282A" w:rsidRDefault="0084282A" w:rsidP="0084282A">
      <w:pPr>
        <w:jc w:val="both"/>
        <w:rPr>
          <w:rFonts w:ascii="Verdana" w:hAnsi="Verdana" w:cs="Arial"/>
          <w:sz w:val="22"/>
          <w:szCs w:val="22"/>
        </w:rPr>
      </w:pPr>
    </w:p>
    <w:p w14:paraId="59AF4905" w14:textId="77777777" w:rsidR="0084282A" w:rsidRPr="0084282A" w:rsidRDefault="0084282A" w:rsidP="00BA76D3">
      <w:pPr>
        <w:numPr>
          <w:ilvl w:val="2"/>
          <w:numId w:val="28"/>
        </w:numPr>
        <w:jc w:val="both"/>
        <w:rPr>
          <w:rFonts w:ascii="Verdana" w:hAnsi="Verdana" w:cs="Arial"/>
          <w:b/>
          <w:bCs/>
          <w:sz w:val="22"/>
          <w:szCs w:val="22"/>
        </w:rPr>
      </w:pPr>
      <w:r w:rsidRPr="0084282A">
        <w:rPr>
          <w:rFonts w:ascii="Verdana" w:hAnsi="Verdana" w:cs="Arial"/>
          <w:b/>
          <w:bCs/>
          <w:sz w:val="22"/>
          <w:szCs w:val="22"/>
        </w:rPr>
        <w:t xml:space="preserve"> ACREDITACIÓN DE LAS CONDICIONES DIFERENCIALES</w:t>
      </w:r>
    </w:p>
    <w:p w14:paraId="34912F4A" w14:textId="77777777" w:rsidR="0084282A" w:rsidRPr="0084282A" w:rsidRDefault="0084282A" w:rsidP="0084282A">
      <w:pPr>
        <w:jc w:val="both"/>
        <w:rPr>
          <w:rFonts w:ascii="Verdana" w:hAnsi="Verdana" w:cs="Arial"/>
          <w:sz w:val="22"/>
          <w:szCs w:val="22"/>
        </w:rPr>
      </w:pPr>
    </w:p>
    <w:p w14:paraId="40D007FE" w14:textId="466A3DBC" w:rsidR="0084282A" w:rsidRPr="0084282A" w:rsidRDefault="0084282A" w:rsidP="0084282A">
      <w:pPr>
        <w:jc w:val="both"/>
        <w:rPr>
          <w:rFonts w:ascii="Verdana" w:hAnsi="Verdana" w:cs="Arial"/>
          <w:sz w:val="22"/>
          <w:szCs w:val="22"/>
        </w:rPr>
      </w:pPr>
      <w:r w:rsidRPr="0084282A">
        <w:rPr>
          <w:rFonts w:ascii="Verdana" w:hAnsi="Verdana" w:cs="Arial"/>
          <w:sz w:val="22"/>
          <w:szCs w:val="22"/>
        </w:rPr>
        <w:t xml:space="preserve">Para efectos de la acreditación de las condiciones diferenciales respecto de los criterios enunciados en el numeral </w:t>
      </w:r>
      <w:r>
        <w:rPr>
          <w:rFonts w:ascii="Verdana" w:hAnsi="Verdana" w:cs="Arial"/>
          <w:sz w:val="22"/>
          <w:szCs w:val="22"/>
        </w:rPr>
        <w:t>3.1.1.</w:t>
      </w:r>
      <w:r w:rsidRPr="0084282A">
        <w:rPr>
          <w:rFonts w:ascii="Verdana" w:hAnsi="Verdana" w:cs="Arial"/>
          <w:sz w:val="22"/>
          <w:szCs w:val="22"/>
        </w:rPr>
        <w:t>. del presente documento, el proponente deberá presentar con su oferta los documentos definidos a continuación:</w:t>
      </w:r>
    </w:p>
    <w:p w14:paraId="07CF7A83" w14:textId="77777777" w:rsidR="0084282A" w:rsidRPr="0084282A" w:rsidRDefault="0084282A" w:rsidP="0084282A">
      <w:pPr>
        <w:jc w:val="both"/>
        <w:rPr>
          <w:rFonts w:ascii="Verdana" w:hAnsi="Verdana" w:cs="Arial"/>
          <w:sz w:val="22"/>
          <w:szCs w:val="22"/>
        </w:rPr>
      </w:pPr>
    </w:p>
    <w:tbl>
      <w:tblPr>
        <w:tblW w:w="8923" w:type="dxa"/>
        <w:jc w:val="center"/>
        <w:tblCellMar>
          <w:left w:w="0" w:type="dxa"/>
          <w:right w:w="0" w:type="dxa"/>
        </w:tblCellMar>
        <w:tblLook w:val="04A0" w:firstRow="1" w:lastRow="0" w:firstColumn="1" w:lastColumn="0" w:noHBand="0" w:noVBand="1"/>
      </w:tblPr>
      <w:tblGrid>
        <w:gridCol w:w="769"/>
        <w:gridCol w:w="2888"/>
        <w:gridCol w:w="5266"/>
      </w:tblGrid>
      <w:tr w:rsidR="0084282A" w:rsidRPr="0084282A" w14:paraId="402E28F1" w14:textId="77777777" w:rsidTr="0084282A">
        <w:trPr>
          <w:trHeight w:val="420"/>
          <w:jc w:val="center"/>
        </w:trPr>
        <w:tc>
          <w:tcPr>
            <w:tcW w:w="212"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top w:w="0" w:type="dxa"/>
              <w:left w:w="70" w:type="dxa"/>
              <w:bottom w:w="0" w:type="dxa"/>
              <w:right w:w="70" w:type="dxa"/>
            </w:tcMar>
            <w:vAlign w:val="center"/>
            <w:hideMark/>
          </w:tcPr>
          <w:p w14:paraId="3D9BA1E5" w14:textId="77777777" w:rsidR="0084282A" w:rsidRPr="0084282A" w:rsidRDefault="0084282A" w:rsidP="0084282A">
            <w:pPr>
              <w:jc w:val="both"/>
              <w:rPr>
                <w:rFonts w:ascii="Verdana" w:hAnsi="Verdana" w:cs="Arial"/>
                <w:sz w:val="22"/>
                <w:szCs w:val="22"/>
              </w:rPr>
            </w:pPr>
            <w:r w:rsidRPr="0084282A">
              <w:rPr>
                <w:rFonts w:ascii="Verdana" w:hAnsi="Verdana" w:cs="Arial"/>
                <w:b/>
                <w:bCs/>
                <w:sz w:val="22"/>
                <w:szCs w:val="22"/>
              </w:rPr>
              <w:t>ITEM</w:t>
            </w:r>
          </w:p>
        </w:tc>
        <w:tc>
          <w:tcPr>
            <w:tcW w:w="3011" w:type="dxa"/>
            <w:tcBorders>
              <w:top w:val="single" w:sz="8" w:space="0" w:color="auto"/>
              <w:left w:val="nil"/>
              <w:bottom w:val="single" w:sz="8" w:space="0" w:color="auto"/>
              <w:right w:val="single" w:sz="8" w:space="0" w:color="auto"/>
            </w:tcBorders>
            <w:shd w:val="clear" w:color="auto" w:fill="D9D9D9" w:themeFill="background1" w:themeFillShade="D9"/>
            <w:tcMar>
              <w:top w:w="0" w:type="dxa"/>
              <w:left w:w="70" w:type="dxa"/>
              <w:bottom w:w="0" w:type="dxa"/>
              <w:right w:w="70" w:type="dxa"/>
            </w:tcMar>
            <w:vAlign w:val="center"/>
            <w:hideMark/>
          </w:tcPr>
          <w:p w14:paraId="169EB1C6" w14:textId="77777777" w:rsidR="0084282A" w:rsidRPr="0084282A" w:rsidRDefault="0084282A" w:rsidP="0084282A">
            <w:pPr>
              <w:jc w:val="both"/>
              <w:rPr>
                <w:rFonts w:ascii="Verdana" w:hAnsi="Verdana" w:cs="Arial"/>
                <w:sz w:val="22"/>
                <w:szCs w:val="22"/>
              </w:rPr>
            </w:pPr>
            <w:r w:rsidRPr="0084282A">
              <w:rPr>
                <w:rFonts w:ascii="Verdana" w:hAnsi="Verdana" w:cs="Arial"/>
                <w:b/>
                <w:bCs/>
                <w:sz w:val="22"/>
                <w:szCs w:val="22"/>
              </w:rPr>
              <w:t>CRITERIO HABILITANTE DIFERENCIAL</w:t>
            </w:r>
          </w:p>
        </w:tc>
        <w:tc>
          <w:tcPr>
            <w:tcW w:w="5700" w:type="dxa"/>
            <w:tcBorders>
              <w:top w:val="single" w:sz="8" w:space="0" w:color="auto"/>
              <w:left w:val="nil"/>
              <w:bottom w:val="single" w:sz="8" w:space="0" w:color="auto"/>
              <w:right w:val="single" w:sz="8" w:space="0" w:color="auto"/>
            </w:tcBorders>
            <w:shd w:val="clear" w:color="auto" w:fill="D9D9D9" w:themeFill="background1" w:themeFillShade="D9"/>
            <w:tcMar>
              <w:top w:w="0" w:type="dxa"/>
              <w:left w:w="70" w:type="dxa"/>
              <w:bottom w:w="0" w:type="dxa"/>
              <w:right w:w="70" w:type="dxa"/>
            </w:tcMar>
            <w:vAlign w:val="center"/>
            <w:hideMark/>
          </w:tcPr>
          <w:p w14:paraId="6116BBC4" w14:textId="77777777" w:rsidR="0084282A" w:rsidRPr="0084282A" w:rsidRDefault="0084282A" w:rsidP="0084282A">
            <w:pPr>
              <w:jc w:val="both"/>
              <w:rPr>
                <w:rFonts w:ascii="Verdana" w:hAnsi="Verdana" w:cs="Arial"/>
                <w:sz w:val="22"/>
                <w:szCs w:val="22"/>
              </w:rPr>
            </w:pPr>
            <w:r w:rsidRPr="0084282A">
              <w:rPr>
                <w:rFonts w:ascii="Verdana" w:hAnsi="Verdana" w:cs="Arial"/>
                <w:b/>
                <w:bCs/>
                <w:sz w:val="22"/>
                <w:szCs w:val="22"/>
              </w:rPr>
              <w:t>REQUISITO</w:t>
            </w:r>
          </w:p>
        </w:tc>
      </w:tr>
      <w:tr w:rsidR="0084282A" w:rsidRPr="0084282A" w14:paraId="7689851A" w14:textId="77777777" w:rsidTr="0084282A">
        <w:trPr>
          <w:trHeight w:val="630"/>
          <w:jc w:val="center"/>
        </w:trPr>
        <w:tc>
          <w:tcPr>
            <w:tcW w:w="212"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45E57E1E" w14:textId="77777777" w:rsidR="0084282A" w:rsidRPr="0084282A" w:rsidRDefault="0084282A" w:rsidP="0084282A">
            <w:pPr>
              <w:jc w:val="both"/>
              <w:rPr>
                <w:rFonts w:ascii="Verdana" w:hAnsi="Verdana" w:cs="Arial"/>
                <w:sz w:val="22"/>
                <w:szCs w:val="22"/>
              </w:rPr>
            </w:pPr>
            <w:r w:rsidRPr="0084282A">
              <w:rPr>
                <w:rFonts w:ascii="Verdana" w:hAnsi="Verdana" w:cs="Arial"/>
                <w:sz w:val="22"/>
                <w:szCs w:val="22"/>
              </w:rPr>
              <w:t>1</w:t>
            </w:r>
          </w:p>
        </w:tc>
        <w:tc>
          <w:tcPr>
            <w:tcW w:w="3011"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10241334" w14:textId="77777777" w:rsidR="0084282A" w:rsidRPr="0084282A" w:rsidRDefault="0084282A" w:rsidP="0084282A">
            <w:pPr>
              <w:jc w:val="both"/>
              <w:rPr>
                <w:rFonts w:ascii="Verdana" w:hAnsi="Verdana" w:cs="Arial"/>
                <w:sz w:val="22"/>
                <w:szCs w:val="22"/>
              </w:rPr>
            </w:pPr>
            <w:proofErr w:type="spellStart"/>
            <w:r w:rsidRPr="0084282A">
              <w:rPr>
                <w:rFonts w:ascii="Verdana" w:hAnsi="Verdana" w:cs="Arial"/>
                <w:sz w:val="22"/>
                <w:szCs w:val="22"/>
              </w:rPr>
              <w:t>MiPyme</w:t>
            </w:r>
            <w:proofErr w:type="spellEnd"/>
            <w:r w:rsidRPr="0084282A">
              <w:rPr>
                <w:rFonts w:ascii="Verdana" w:hAnsi="Verdana" w:cs="Arial"/>
                <w:sz w:val="22"/>
                <w:szCs w:val="22"/>
              </w:rPr>
              <w:t xml:space="preserve"> en el sistema de compras públicas</w:t>
            </w:r>
          </w:p>
        </w:tc>
        <w:tc>
          <w:tcPr>
            <w:tcW w:w="5700" w:type="dxa"/>
            <w:tcBorders>
              <w:top w:val="nil"/>
              <w:left w:val="nil"/>
              <w:bottom w:val="single" w:sz="8" w:space="0" w:color="auto"/>
              <w:right w:val="single" w:sz="8" w:space="0" w:color="auto"/>
            </w:tcBorders>
            <w:tcMar>
              <w:top w:w="0" w:type="dxa"/>
              <w:left w:w="70" w:type="dxa"/>
              <w:bottom w:w="0" w:type="dxa"/>
              <w:right w:w="70" w:type="dxa"/>
            </w:tcMar>
            <w:vAlign w:val="bottom"/>
            <w:hideMark/>
          </w:tcPr>
          <w:p w14:paraId="53015E3F" w14:textId="77777777" w:rsidR="0084282A" w:rsidRPr="0084282A" w:rsidRDefault="0084282A" w:rsidP="0084282A">
            <w:pPr>
              <w:jc w:val="both"/>
              <w:rPr>
                <w:rFonts w:ascii="Verdana" w:hAnsi="Verdana" w:cs="Arial"/>
                <w:sz w:val="22"/>
                <w:szCs w:val="22"/>
              </w:rPr>
            </w:pPr>
            <w:r w:rsidRPr="0084282A">
              <w:rPr>
                <w:rFonts w:ascii="Verdana" w:hAnsi="Verdana" w:cs="Arial"/>
                <w:sz w:val="22"/>
                <w:szCs w:val="22"/>
              </w:rPr>
              <w:t>En función de los criterios de clasificación empresarial, la acreditación se verificará en los términos del artículo 2.2.1.2.4.2.4 del Decreto 1860 de 2021, en concordancia con el parágrafo del artículo 2.2.1.13.2.4 de Decreto 1074 de 2015</w:t>
            </w:r>
          </w:p>
        </w:tc>
      </w:tr>
    </w:tbl>
    <w:p w14:paraId="71E22974" w14:textId="77777777" w:rsidR="0084282A" w:rsidRPr="00BA76D3" w:rsidRDefault="0084282A" w:rsidP="0084282A">
      <w:pPr>
        <w:jc w:val="both"/>
        <w:rPr>
          <w:rFonts w:ascii="Verdana" w:hAnsi="Verdana" w:cs="Arial"/>
          <w:sz w:val="22"/>
          <w:szCs w:val="22"/>
          <w:lang w:val="es-CO"/>
        </w:rPr>
      </w:pPr>
    </w:p>
    <w:p w14:paraId="32592634" w14:textId="77777777" w:rsidR="005310ED" w:rsidRPr="00B17811" w:rsidRDefault="005310ED" w:rsidP="0084282A">
      <w:pPr>
        <w:pStyle w:val="Default"/>
        <w:jc w:val="both"/>
        <w:rPr>
          <w:rFonts w:ascii="Verdana" w:hAnsi="Verdana" w:cs="Arial"/>
          <w:color w:val="auto"/>
          <w:sz w:val="22"/>
          <w:szCs w:val="22"/>
        </w:rPr>
      </w:pPr>
    </w:p>
    <w:p w14:paraId="32592635" w14:textId="35ADE49F" w:rsidR="005310ED" w:rsidRPr="00B17811" w:rsidRDefault="005310ED" w:rsidP="0084282A">
      <w:pPr>
        <w:pStyle w:val="Default"/>
        <w:numPr>
          <w:ilvl w:val="1"/>
          <w:numId w:val="24"/>
        </w:numPr>
        <w:jc w:val="both"/>
        <w:rPr>
          <w:rFonts w:ascii="Verdana" w:hAnsi="Verdana" w:cs="Arial"/>
          <w:b/>
          <w:color w:val="auto"/>
          <w:sz w:val="22"/>
          <w:szCs w:val="22"/>
        </w:rPr>
      </w:pPr>
      <w:r w:rsidRPr="00B17811">
        <w:rPr>
          <w:rFonts w:ascii="Verdana" w:hAnsi="Verdana" w:cs="Arial"/>
          <w:b/>
          <w:color w:val="auto"/>
          <w:sz w:val="22"/>
          <w:szCs w:val="22"/>
        </w:rPr>
        <w:t xml:space="preserve">CERTIFICACIÓN </w:t>
      </w:r>
    </w:p>
    <w:p w14:paraId="32592636" w14:textId="77777777" w:rsidR="005310ED" w:rsidRPr="00B17811" w:rsidRDefault="005310ED" w:rsidP="0084282A">
      <w:pPr>
        <w:pStyle w:val="Default"/>
        <w:jc w:val="both"/>
        <w:rPr>
          <w:rFonts w:ascii="Verdana" w:hAnsi="Verdana" w:cs="Arial"/>
          <w:b/>
          <w:color w:val="auto"/>
          <w:sz w:val="22"/>
          <w:szCs w:val="22"/>
        </w:rPr>
      </w:pPr>
    </w:p>
    <w:p w14:paraId="32592637" w14:textId="77777777" w:rsidR="005310ED" w:rsidRDefault="005310ED" w:rsidP="0084282A">
      <w:pPr>
        <w:pStyle w:val="Default"/>
        <w:jc w:val="both"/>
        <w:rPr>
          <w:rFonts w:ascii="Verdana" w:hAnsi="Verdana" w:cs="Arial"/>
          <w:color w:val="auto"/>
          <w:sz w:val="22"/>
          <w:szCs w:val="22"/>
        </w:rPr>
      </w:pPr>
      <w:r w:rsidRPr="00B17811">
        <w:rPr>
          <w:rFonts w:ascii="Verdana" w:hAnsi="Verdana" w:cs="Arial"/>
          <w:color w:val="auto"/>
          <w:sz w:val="22"/>
          <w:szCs w:val="22"/>
        </w:rPr>
        <w:t xml:space="preserve">El proponente debe anexar una certificación firmada por el Representante Legal de la Empresa en la que conste </w:t>
      </w:r>
      <w:proofErr w:type="spellStart"/>
      <w:r w:rsidRPr="00B17811">
        <w:rPr>
          <w:rFonts w:ascii="Verdana" w:hAnsi="Verdana" w:cs="Arial"/>
          <w:color w:val="auto"/>
          <w:sz w:val="22"/>
          <w:szCs w:val="22"/>
        </w:rPr>
        <w:t>xxxxxxxxxxxxxxx</w:t>
      </w:r>
      <w:proofErr w:type="spellEnd"/>
      <w:r w:rsidRPr="00B17811">
        <w:rPr>
          <w:rFonts w:ascii="Verdana" w:hAnsi="Verdana" w:cs="Arial"/>
          <w:color w:val="auto"/>
          <w:sz w:val="22"/>
          <w:szCs w:val="22"/>
        </w:rPr>
        <w:t>.</w:t>
      </w:r>
    </w:p>
    <w:p w14:paraId="5E0746EF" w14:textId="77777777" w:rsidR="0084282A" w:rsidRDefault="0084282A" w:rsidP="0084282A">
      <w:pPr>
        <w:pStyle w:val="Default"/>
        <w:jc w:val="both"/>
        <w:rPr>
          <w:rFonts w:ascii="Verdana" w:hAnsi="Verdana" w:cs="Arial"/>
          <w:color w:val="auto"/>
          <w:sz w:val="22"/>
          <w:szCs w:val="22"/>
        </w:rPr>
      </w:pPr>
    </w:p>
    <w:p w14:paraId="787DF53F" w14:textId="58B76230" w:rsidR="0084282A" w:rsidRPr="00BA76D3" w:rsidRDefault="0084282A" w:rsidP="0084282A">
      <w:pPr>
        <w:pStyle w:val="Default"/>
        <w:jc w:val="both"/>
        <w:rPr>
          <w:rFonts w:ascii="Verdana" w:hAnsi="Verdana" w:cs="Arial"/>
          <w:i/>
          <w:iCs/>
          <w:color w:val="auto"/>
          <w:sz w:val="22"/>
          <w:szCs w:val="22"/>
        </w:rPr>
      </w:pPr>
      <w:r>
        <w:rPr>
          <w:rFonts w:ascii="Verdana" w:hAnsi="Verdana" w:cs="Arial"/>
          <w:i/>
          <w:iCs/>
          <w:color w:val="auto"/>
          <w:sz w:val="22"/>
          <w:szCs w:val="22"/>
        </w:rPr>
        <w:t>Adicionar otros requisitos habilitantes para acreditar aspectos técnicos o de orden legal que apliquen para el objeto a contratar.</w:t>
      </w:r>
    </w:p>
    <w:p w14:paraId="4E880D28" w14:textId="77777777" w:rsidR="00FB359C" w:rsidRPr="00B17811" w:rsidRDefault="00FB359C" w:rsidP="0084282A">
      <w:pPr>
        <w:pStyle w:val="Default"/>
        <w:jc w:val="both"/>
        <w:rPr>
          <w:rFonts w:ascii="Verdana" w:hAnsi="Verdana" w:cs="Arial"/>
          <w:b/>
          <w:bCs/>
          <w:color w:val="auto"/>
          <w:sz w:val="22"/>
          <w:szCs w:val="22"/>
        </w:rPr>
      </w:pPr>
    </w:p>
    <w:p w14:paraId="32592639" w14:textId="51B7EAFC" w:rsidR="00F32D30" w:rsidRPr="00B17811" w:rsidRDefault="00F32D30" w:rsidP="0084282A">
      <w:pPr>
        <w:pStyle w:val="Default"/>
        <w:numPr>
          <w:ilvl w:val="1"/>
          <w:numId w:val="24"/>
        </w:numPr>
        <w:jc w:val="both"/>
        <w:rPr>
          <w:rFonts w:ascii="Verdana" w:hAnsi="Verdana" w:cs="Arial"/>
          <w:b/>
          <w:color w:val="auto"/>
          <w:sz w:val="22"/>
          <w:szCs w:val="22"/>
        </w:rPr>
      </w:pPr>
      <w:r w:rsidRPr="00B17811">
        <w:rPr>
          <w:rFonts w:ascii="Verdana" w:hAnsi="Verdana" w:cs="Arial"/>
          <w:b/>
          <w:color w:val="auto"/>
          <w:sz w:val="22"/>
          <w:szCs w:val="22"/>
        </w:rPr>
        <w:t xml:space="preserve">OBLIGACIONES DEL CONTRATISTA: </w:t>
      </w:r>
    </w:p>
    <w:p w14:paraId="3259263A" w14:textId="77777777" w:rsidR="00115244" w:rsidRPr="00B17811" w:rsidRDefault="00115244" w:rsidP="0084282A">
      <w:pPr>
        <w:pStyle w:val="Textoindependiente3"/>
        <w:tabs>
          <w:tab w:val="left" w:pos="284"/>
        </w:tabs>
        <w:rPr>
          <w:rFonts w:ascii="Verdana" w:hAnsi="Verdana" w:cs="Arial"/>
          <w:b/>
          <w:sz w:val="22"/>
          <w:szCs w:val="22"/>
        </w:rPr>
      </w:pPr>
    </w:p>
    <w:p w14:paraId="3259263B" w14:textId="1EF6C97C" w:rsidR="00115244" w:rsidRPr="00B17811" w:rsidRDefault="00D56580" w:rsidP="0084282A">
      <w:pPr>
        <w:pStyle w:val="Textoindependiente3"/>
        <w:numPr>
          <w:ilvl w:val="0"/>
          <w:numId w:val="8"/>
        </w:numPr>
        <w:tabs>
          <w:tab w:val="left" w:pos="284"/>
        </w:tabs>
        <w:ind w:hanging="644"/>
        <w:rPr>
          <w:rFonts w:ascii="Verdana" w:hAnsi="Verdana" w:cs="Arial"/>
          <w:color w:val="auto"/>
          <w:sz w:val="22"/>
          <w:szCs w:val="22"/>
        </w:rPr>
      </w:pPr>
      <w:proofErr w:type="spellStart"/>
      <w:r w:rsidRPr="00B17811">
        <w:rPr>
          <w:rFonts w:ascii="Verdana" w:hAnsi="Verdana" w:cs="Arial"/>
          <w:color w:val="auto"/>
          <w:sz w:val="22"/>
          <w:szCs w:val="22"/>
        </w:rPr>
        <w:t>x</w:t>
      </w:r>
      <w:r w:rsidR="00FB359C" w:rsidRPr="00B17811">
        <w:rPr>
          <w:rFonts w:ascii="Verdana" w:hAnsi="Verdana" w:cs="Arial"/>
          <w:color w:val="auto"/>
          <w:sz w:val="22"/>
          <w:szCs w:val="22"/>
        </w:rPr>
        <w:t>xxxx</w:t>
      </w:r>
      <w:proofErr w:type="spellEnd"/>
    </w:p>
    <w:p w14:paraId="3259263C" w14:textId="77777777" w:rsidR="00115244" w:rsidRPr="00B17811" w:rsidRDefault="005310ED" w:rsidP="0084282A">
      <w:pPr>
        <w:pStyle w:val="Textoindependiente3"/>
        <w:numPr>
          <w:ilvl w:val="0"/>
          <w:numId w:val="8"/>
        </w:numPr>
        <w:tabs>
          <w:tab w:val="left" w:pos="284"/>
        </w:tabs>
        <w:ind w:hanging="644"/>
        <w:rPr>
          <w:rFonts w:ascii="Verdana" w:hAnsi="Verdana" w:cs="Arial"/>
          <w:b/>
          <w:color w:val="auto"/>
          <w:sz w:val="22"/>
          <w:szCs w:val="22"/>
        </w:rPr>
      </w:pPr>
      <w:proofErr w:type="spellStart"/>
      <w:r w:rsidRPr="00B17811">
        <w:rPr>
          <w:rFonts w:ascii="Verdana" w:hAnsi="Verdana" w:cs="Arial"/>
          <w:color w:val="auto"/>
          <w:spacing w:val="-3"/>
          <w:sz w:val="22"/>
          <w:szCs w:val="22"/>
        </w:rPr>
        <w:t>xxxxx</w:t>
      </w:r>
      <w:proofErr w:type="spellEnd"/>
    </w:p>
    <w:p w14:paraId="3879D909" w14:textId="4B696B2D" w:rsidR="00FB359C" w:rsidRPr="00B17811" w:rsidRDefault="00FB359C" w:rsidP="0084282A">
      <w:pPr>
        <w:pStyle w:val="Textoindependiente3"/>
        <w:numPr>
          <w:ilvl w:val="0"/>
          <w:numId w:val="8"/>
        </w:numPr>
        <w:tabs>
          <w:tab w:val="left" w:pos="284"/>
        </w:tabs>
        <w:ind w:hanging="644"/>
        <w:rPr>
          <w:rFonts w:ascii="Verdana" w:hAnsi="Verdana" w:cs="Arial"/>
          <w:color w:val="auto"/>
          <w:sz w:val="22"/>
          <w:szCs w:val="22"/>
        </w:rPr>
      </w:pPr>
      <w:proofErr w:type="spellStart"/>
      <w:r w:rsidRPr="00B17811">
        <w:rPr>
          <w:rFonts w:ascii="Verdana" w:hAnsi="Verdana" w:cs="Arial"/>
          <w:color w:val="auto"/>
          <w:sz w:val="22"/>
          <w:szCs w:val="22"/>
        </w:rPr>
        <w:t>xxxxx</w:t>
      </w:r>
      <w:proofErr w:type="spellEnd"/>
    </w:p>
    <w:p w14:paraId="26416BA6" w14:textId="5E6B5E09" w:rsidR="00FB359C" w:rsidRPr="00B17811" w:rsidRDefault="00FB359C" w:rsidP="0084282A">
      <w:pPr>
        <w:pStyle w:val="Textoindependiente3"/>
        <w:numPr>
          <w:ilvl w:val="0"/>
          <w:numId w:val="8"/>
        </w:numPr>
        <w:tabs>
          <w:tab w:val="left" w:pos="284"/>
        </w:tabs>
        <w:ind w:hanging="644"/>
        <w:rPr>
          <w:rFonts w:ascii="Verdana" w:hAnsi="Verdana" w:cs="Arial"/>
          <w:color w:val="auto"/>
          <w:sz w:val="22"/>
          <w:szCs w:val="22"/>
        </w:rPr>
      </w:pPr>
      <w:proofErr w:type="spellStart"/>
      <w:r w:rsidRPr="00B17811">
        <w:rPr>
          <w:rFonts w:ascii="Verdana" w:hAnsi="Verdana" w:cs="Arial"/>
          <w:color w:val="auto"/>
          <w:sz w:val="22"/>
          <w:szCs w:val="22"/>
        </w:rPr>
        <w:t>xxxxx</w:t>
      </w:r>
      <w:proofErr w:type="spellEnd"/>
    </w:p>
    <w:p w14:paraId="3259263D" w14:textId="3F2CE5D4" w:rsidR="00115244" w:rsidRPr="00B17811" w:rsidRDefault="00115244" w:rsidP="0084282A">
      <w:pPr>
        <w:pStyle w:val="Textoindependiente3"/>
        <w:numPr>
          <w:ilvl w:val="0"/>
          <w:numId w:val="8"/>
        </w:numPr>
        <w:tabs>
          <w:tab w:val="left" w:pos="284"/>
        </w:tabs>
        <w:ind w:hanging="644"/>
        <w:rPr>
          <w:rFonts w:ascii="Verdana" w:hAnsi="Verdana" w:cs="Arial"/>
          <w:b/>
          <w:color w:val="auto"/>
          <w:sz w:val="22"/>
          <w:szCs w:val="22"/>
        </w:rPr>
      </w:pPr>
      <w:r w:rsidRPr="00B17811">
        <w:rPr>
          <w:rFonts w:ascii="Verdana" w:hAnsi="Verdana" w:cs="Arial"/>
          <w:color w:val="auto"/>
          <w:spacing w:val="-3"/>
          <w:sz w:val="22"/>
          <w:szCs w:val="22"/>
        </w:rPr>
        <w:t>Las demás que se requieran para la ejecución del contrato y que guarden relación con el objeto del mismo.</w:t>
      </w:r>
    </w:p>
    <w:p w14:paraId="3259263E" w14:textId="77777777" w:rsidR="00F42043" w:rsidRPr="00B17811" w:rsidRDefault="00F42043" w:rsidP="0084282A">
      <w:pPr>
        <w:ind w:hanging="644"/>
        <w:jc w:val="both"/>
        <w:rPr>
          <w:rFonts w:ascii="Verdana" w:hAnsi="Verdana" w:cs="Arial"/>
          <w:b/>
          <w:sz w:val="22"/>
          <w:szCs w:val="22"/>
        </w:rPr>
      </w:pPr>
    </w:p>
    <w:p w14:paraId="3259263F" w14:textId="5C4B0A09" w:rsidR="00F32D30" w:rsidRPr="00B17811" w:rsidRDefault="00F32D30" w:rsidP="0084282A">
      <w:pPr>
        <w:pStyle w:val="Prrafodelista"/>
        <w:numPr>
          <w:ilvl w:val="1"/>
          <w:numId w:val="24"/>
        </w:numPr>
        <w:jc w:val="both"/>
        <w:rPr>
          <w:rFonts w:ascii="Verdana" w:hAnsi="Verdana" w:cs="Arial"/>
          <w:b/>
          <w:sz w:val="22"/>
          <w:szCs w:val="22"/>
        </w:rPr>
      </w:pPr>
      <w:r w:rsidRPr="00B17811">
        <w:rPr>
          <w:rFonts w:ascii="Verdana" w:hAnsi="Verdana" w:cs="Arial"/>
          <w:b/>
          <w:sz w:val="22"/>
          <w:szCs w:val="22"/>
        </w:rPr>
        <w:t>OBLIGACIONES DEL MINISTERIO:</w:t>
      </w:r>
    </w:p>
    <w:p w14:paraId="32592640" w14:textId="77777777" w:rsidR="00F32D30" w:rsidRPr="00B17811" w:rsidRDefault="00F32D30" w:rsidP="0084282A">
      <w:pPr>
        <w:jc w:val="both"/>
        <w:rPr>
          <w:rFonts w:ascii="Verdana" w:hAnsi="Verdana" w:cs="Arial"/>
          <w:b/>
          <w:sz w:val="22"/>
          <w:szCs w:val="22"/>
        </w:rPr>
      </w:pPr>
    </w:p>
    <w:p w14:paraId="32592641" w14:textId="77777777" w:rsidR="00C343B4" w:rsidRPr="00B17811" w:rsidRDefault="008C132F" w:rsidP="00BA76D3">
      <w:pPr>
        <w:autoSpaceDE w:val="0"/>
        <w:autoSpaceDN w:val="0"/>
        <w:adjustRightInd w:val="0"/>
        <w:jc w:val="both"/>
        <w:rPr>
          <w:rFonts w:ascii="Verdana" w:hAnsi="Verdana" w:cs="Arial"/>
          <w:sz w:val="22"/>
          <w:szCs w:val="22"/>
          <w:lang w:val="es-CO" w:eastAsia="es-CO"/>
        </w:rPr>
      </w:pPr>
      <w:r w:rsidRPr="00B17811">
        <w:rPr>
          <w:rFonts w:ascii="Verdana" w:hAnsi="Verdana" w:cs="Arial"/>
          <w:b/>
          <w:sz w:val="22"/>
          <w:szCs w:val="22"/>
          <w:lang w:eastAsia="es-CO"/>
        </w:rPr>
        <w:t>1</w:t>
      </w:r>
      <w:r w:rsidR="00C343B4" w:rsidRPr="00B17811">
        <w:rPr>
          <w:rFonts w:ascii="Verdana" w:hAnsi="Verdana" w:cs="Arial"/>
          <w:b/>
          <w:sz w:val="22"/>
          <w:szCs w:val="22"/>
          <w:lang w:eastAsia="es-CO"/>
        </w:rPr>
        <w:t>)</w:t>
      </w:r>
      <w:r w:rsidR="00684A4A" w:rsidRPr="00B17811">
        <w:rPr>
          <w:rFonts w:ascii="Verdana" w:hAnsi="Verdana" w:cs="Arial"/>
          <w:b/>
          <w:bCs/>
          <w:sz w:val="22"/>
          <w:szCs w:val="22"/>
          <w:lang w:val="es-CO" w:eastAsia="es-CO"/>
        </w:rPr>
        <w:t xml:space="preserve"> </w:t>
      </w:r>
      <w:r w:rsidR="00C343B4" w:rsidRPr="00B17811">
        <w:rPr>
          <w:rFonts w:ascii="Verdana" w:hAnsi="Verdana" w:cs="Arial"/>
          <w:sz w:val="22"/>
          <w:szCs w:val="22"/>
          <w:lang w:val="es-CO" w:eastAsia="es-CO"/>
        </w:rPr>
        <w:t>Pagar el valor del presente contrato en la forma pactada.</w:t>
      </w:r>
    </w:p>
    <w:p w14:paraId="32592642" w14:textId="77777777" w:rsidR="00684A4A" w:rsidRPr="00B17811" w:rsidRDefault="00684A4A" w:rsidP="00BA76D3">
      <w:pPr>
        <w:autoSpaceDE w:val="0"/>
        <w:autoSpaceDN w:val="0"/>
        <w:adjustRightInd w:val="0"/>
        <w:jc w:val="both"/>
        <w:rPr>
          <w:rFonts w:ascii="Verdana" w:hAnsi="Verdana" w:cs="Arial"/>
          <w:sz w:val="22"/>
          <w:szCs w:val="22"/>
          <w:lang w:val="es-CO" w:eastAsia="es-CO"/>
        </w:rPr>
      </w:pPr>
      <w:r w:rsidRPr="00B17811">
        <w:rPr>
          <w:rFonts w:ascii="Verdana" w:hAnsi="Verdana" w:cs="Arial"/>
          <w:b/>
          <w:sz w:val="22"/>
          <w:szCs w:val="22"/>
          <w:lang w:val="es-CO" w:eastAsia="es-CO"/>
        </w:rPr>
        <w:t>2)</w:t>
      </w:r>
      <w:r w:rsidRPr="00B17811">
        <w:rPr>
          <w:rFonts w:ascii="Verdana" w:hAnsi="Verdana" w:cs="Arial"/>
          <w:sz w:val="22"/>
          <w:szCs w:val="22"/>
          <w:lang w:val="es-CO" w:eastAsia="es-CO"/>
        </w:rPr>
        <w:t xml:space="preserve"> </w:t>
      </w:r>
      <w:r w:rsidRPr="00B17811">
        <w:rPr>
          <w:rFonts w:ascii="Verdana" w:hAnsi="Verdana" w:cs="Arial"/>
          <w:bCs/>
          <w:sz w:val="22"/>
          <w:szCs w:val="22"/>
          <w:lang w:val="es-CO" w:eastAsia="es-CO"/>
        </w:rPr>
        <w:t>Ejercer la supervisión del contrato</w:t>
      </w:r>
      <w:r w:rsidRPr="00B17811">
        <w:rPr>
          <w:rFonts w:ascii="Verdana" w:hAnsi="Verdana" w:cs="Arial"/>
          <w:sz w:val="22"/>
          <w:szCs w:val="22"/>
          <w:lang w:val="es-CO" w:eastAsia="es-CO"/>
        </w:rPr>
        <w:t>.</w:t>
      </w:r>
    </w:p>
    <w:p w14:paraId="32592643" w14:textId="77777777" w:rsidR="00684A4A" w:rsidRPr="00B17811" w:rsidRDefault="00684A4A" w:rsidP="00BA76D3">
      <w:pPr>
        <w:autoSpaceDE w:val="0"/>
        <w:autoSpaceDN w:val="0"/>
        <w:adjustRightInd w:val="0"/>
        <w:jc w:val="both"/>
        <w:rPr>
          <w:rFonts w:ascii="Verdana" w:hAnsi="Verdana" w:cs="Arial"/>
          <w:sz w:val="22"/>
          <w:szCs w:val="22"/>
          <w:lang w:val="es-CO" w:eastAsia="es-CO"/>
        </w:rPr>
      </w:pPr>
      <w:r w:rsidRPr="00B17811">
        <w:rPr>
          <w:rFonts w:ascii="Verdana" w:hAnsi="Verdana" w:cs="Arial"/>
          <w:b/>
          <w:sz w:val="22"/>
          <w:szCs w:val="22"/>
          <w:lang w:val="es-CO" w:eastAsia="es-CO"/>
        </w:rPr>
        <w:t>3)</w:t>
      </w:r>
      <w:r w:rsidRPr="00B17811">
        <w:rPr>
          <w:rFonts w:ascii="Verdana" w:hAnsi="Verdana" w:cs="Arial"/>
          <w:sz w:val="22"/>
          <w:szCs w:val="22"/>
          <w:lang w:val="es-CO" w:eastAsia="es-CO"/>
        </w:rPr>
        <w:t xml:space="preserve"> Suministrar los elementos necesarios para la ejecución del objeto contractual, si a ello hubiere lugar.</w:t>
      </w:r>
    </w:p>
    <w:p w14:paraId="32592644" w14:textId="77777777" w:rsidR="00C343B4" w:rsidRPr="00B17811" w:rsidRDefault="00C343B4" w:rsidP="00BA76D3">
      <w:pPr>
        <w:autoSpaceDE w:val="0"/>
        <w:autoSpaceDN w:val="0"/>
        <w:adjustRightInd w:val="0"/>
        <w:jc w:val="both"/>
        <w:rPr>
          <w:rFonts w:ascii="Verdana" w:hAnsi="Verdana" w:cs="Arial"/>
          <w:sz w:val="22"/>
          <w:szCs w:val="22"/>
          <w:lang w:val="es-CO" w:eastAsia="es-CO"/>
        </w:rPr>
      </w:pPr>
    </w:p>
    <w:p w14:paraId="32592645" w14:textId="520E5266" w:rsidR="000A0299" w:rsidRPr="00B17811" w:rsidRDefault="000A0299" w:rsidP="0084282A">
      <w:pPr>
        <w:pStyle w:val="Default"/>
        <w:numPr>
          <w:ilvl w:val="1"/>
          <w:numId w:val="24"/>
        </w:numPr>
        <w:jc w:val="both"/>
        <w:rPr>
          <w:rFonts w:ascii="Verdana" w:hAnsi="Verdana" w:cs="Arial"/>
          <w:b/>
          <w:color w:val="auto"/>
          <w:sz w:val="22"/>
          <w:szCs w:val="22"/>
        </w:rPr>
      </w:pPr>
      <w:r w:rsidRPr="00B17811">
        <w:rPr>
          <w:rFonts w:ascii="Verdana" w:hAnsi="Verdana" w:cs="Arial"/>
          <w:b/>
          <w:color w:val="auto"/>
          <w:sz w:val="22"/>
          <w:szCs w:val="22"/>
        </w:rPr>
        <w:t xml:space="preserve">SUPERVISIÓN Y CONTROL </w:t>
      </w:r>
    </w:p>
    <w:p w14:paraId="32592646" w14:textId="77777777" w:rsidR="000A0299" w:rsidRPr="00B17811" w:rsidRDefault="000A0299" w:rsidP="0084282A">
      <w:pPr>
        <w:pStyle w:val="Default"/>
        <w:jc w:val="both"/>
        <w:rPr>
          <w:rFonts w:ascii="Verdana" w:hAnsi="Verdana" w:cs="Arial"/>
          <w:b/>
          <w:color w:val="auto"/>
          <w:sz w:val="22"/>
          <w:szCs w:val="22"/>
        </w:rPr>
      </w:pPr>
    </w:p>
    <w:p w14:paraId="32592647" w14:textId="15CD53D4" w:rsidR="000A0299" w:rsidRPr="00B17811" w:rsidRDefault="000A0299" w:rsidP="0084282A">
      <w:pPr>
        <w:jc w:val="both"/>
        <w:rPr>
          <w:rFonts w:ascii="Verdana" w:hAnsi="Verdana" w:cs="Arial"/>
          <w:sz w:val="22"/>
          <w:szCs w:val="22"/>
        </w:rPr>
      </w:pPr>
      <w:r w:rsidRPr="00B17811">
        <w:rPr>
          <w:rFonts w:ascii="Verdana" w:hAnsi="Verdana" w:cs="Arial"/>
          <w:sz w:val="22"/>
          <w:szCs w:val="22"/>
        </w:rPr>
        <w:t>La vigilancia y control del cumplimient</w:t>
      </w:r>
      <w:r w:rsidR="005310ED" w:rsidRPr="00B17811">
        <w:rPr>
          <w:rFonts w:ascii="Verdana" w:hAnsi="Verdana" w:cs="Arial"/>
          <w:sz w:val="22"/>
          <w:szCs w:val="22"/>
        </w:rPr>
        <w:t xml:space="preserve">o de las obligaciones a cargo del contratista </w:t>
      </w:r>
      <w:r w:rsidRPr="00B17811">
        <w:rPr>
          <w:rFonts w:ascii="Verdana" w:hAnsi="Verdana" w:cs="Arial"/>
          <w:sz w:val="22"/>
          <w:szCs w:val="22"/>
        </w:rPr>
        <w:t xml:space="preserve">será ejercida por </w:t>
      </w:r>
      <w:proofErr w:type="spellStart"/>
      <w:r w:rsidR="005310ED" w:rsidRPr="00B17811">
        <w:rPr>
          <w:rFonts w:ascii="Verdana" w:hAnsi="Verdana" w:cs="Arial"/>
          <w:sz w:val="22"/>
          <w:szCs w:val="22"/>
        </w:rPr>
        <w:t>xxxxxxxxxxxxxxx</w:t>
      </w:r>
      <w:proofErr w:type="spellEnd"/>
      <w:r w:rsidR="006905AC" w:rsidRPr="00B17811">
        <w:rPr>
          <w:rFonts w:ascii="Verdana" w:hAnsi="Verdana" w:cs="Arial"/>
          <w:sz w:val="22"/>
          <w:szCs w:val="22"/>
        </w:rPr>
        <w:t xml:space="preserve"> (</w:t>
      </w:r>
      <w:r w:rsidR="00BE7412" w:rsidRPr="00B17811">
        <w:rPr>
          <w:rFonts w:ascii="Verdana" w:hAnsi="Verdana" w:cs="Arial"/>
          <w:sz w:val="22"/>
          <w:szCs w:val="22"/>
          <w:u w:val="single"/>
        </w:rPr>
        <w:t>cargo</w:t>
      </w:r>
      <w:r w:rsidR="006905AC" w:rsidRPr="00B17811">
        <w:rPr>
          <w:rFonts w:ascii="Verdana" w:hAnsi="Verdana" w:cs="Arial"/>
          <w:sz w:val="22"/>
          <w:szCs w:val="22"/>
          <w:u w:val="single"/>
        </w:rPr>
        <w:t xml:space="preserve"> del supervisor del contrato</w:t>
      </w:r>
      <w:r w:rsidR="006905AC" w:rsidRPr="00B17811">
        <w:rPr>
          <w:rFonts w:ascii="Verdana" w:hAnsi="Verdana" w:cs="Arial"/>
          <w:sz w:val="22"/>
          <w:szCs w:val="22"/>
        </w:rPr>
        <w:t>)</w:t>
      </w:r>
      <w:r w:rsidRPr="00B17811">
        <w:rPr>
          <w:rFonts w:ascii="Verdana" w:hAnsi="Verdana" w:cs="Arial"/>
          <w:sz w:val="22"/>
          <w:szCs w:val="22"/>
        </w:rPr>
        <w:t xml:space="preserve">, o por quien designe </w:t>
      </w:r>
      <w:r w:rsidR="00AF798C" w:rsidRPr="00B17811">
        <w:rPr>
          <w:rFonts w:ascii="Verdana" w:hAnsi="Verdana" w:cs="Arial"/>
          <w:sz w:val="22"/>
          <w:szCs w:val="22"/>
        </w:rPr>
        <w:t xml:space="preserve">por escrito </w:t>
      </w:r>
      <w:r w:rsidRPr="00B17811">
        <w:rPr>
          <w:rFonts w:ascii="Verdana" w:hAnsi="Verdana" w:cs="Arial"/>
          <w:sz w:val="22"/>
          <w:szCs w:val="22"/>
        </w:rPr>
        <w:t>el</w:t>
      </w:r>
      <w:r w:rsidR="00AC396E" w:rsidRPr="00B17811">
        <w:rPr>
          <w:rFonts w:ascii="Verdana" w:hAnsi="Verdana" w:cs="Arial"/>
          <w:sz w:val="22"/>
          <w:szCs w:val="22"/>
        </w:rPr>
        <w:t xml:space="preserve"> ordenado del gasto, quién será </w:t>
      </w:r>
      <w:r w:rsidRPr="00B17811">
        <w:rPr>
          <w:rFonts w:ascii="Verdana" w:hAnsi="Verdana" w:cs="Arial"/>
          <w:sz w:val="22"/>
          <w:szCs w:val="22"/>
        </w:rPr>
        <w:t xml:space="preserve">responsable de aprobar los pagos, los informes que presente </w:t>
      </w:r>
      <w:r w:rsidR="001E60BD" w:rsidRPr="00B17811">
        <w:rPr>
          <w:rFonts w:ascii="Verdana" w:hAnsi="Verdana" w:cs="Arial"/>
          <w:sz w:val="22"/>
          <w:szCs w:val="22"/>
        </w:rPr>
        <w:t>EL CONTRATISTA</w:t>
      </w:r>
      <w:r w:rsidRPr="00B17811">
        <w:rPr>
          <w:rFonts w:ascii="Verdana" w:hAnsi="Verdana" w:cs="Arial"/>
          <w:sz w:val="22"/>
          <w:szCs w:val="22"/>
        </w:rPr>
        <w:t>, de proyectar el acta de liquidación definitiva del contrato, cuando sea el caso, y en general cumplir con lo previsto en el Manual de Contratación del Ministerio.</w:t>
      </w:r>
    </w:p>
    <w:p w14:paraId="32592648" w14:textId="77777777" w:rsidR="00685052" w:rsidRPr="00B17811" w:rsidRDefault="00685052" w:rsidP="0084282A">
      <w:pPr>
        <w:jc w:val="both"/>
        <w:rPr>
          <w:rFonts w:ascii="Verdana" w:hAnsi="Verdana" w:cs="Arial"/>
          <w:sz w:val="22"/>
          <w:szCs w:val="22"/>
        </w:rPr>
      </w:pPr>
    </w:p>
    <w:p w14:paraId="32592649" w14:textId="7A3BA017" w:rsidR="00685052" w:rsidRPr="00B17811" w:rsidRDefault="0084282A" w:rsidP="0084282A">
      <w:pPr>
        <w:pStyle w:val="Prrafodelista"/>
        <w:numPr>
          <w:ilvl w:val="1"/>
          <w:numId w:val="24"/>
        </w:numPr>
        <w:jc w:val="both"/>
        <w:rPr>
          <w:rFonts w:ascii="Verdana" w:hAnsi="Verdana" w:cs="Arial"/>
          <w:b/>
          <w:sz w:val="22"/>
          <w:szCs w:val="22"/>
        </w:rPr>
      </w:pPr>
      <w:r>
        <w:rPr>
          <w:rFonts w:ascii="Verdana" w:hAnsi="Verdana" w:cs="Arial"/>
          <w:b/>
          <w:sz w:val="22"/>
          <w:szCs w:val="22"/>
        </w:rPr>
        <w:t>I</w:t>
      </w:r>
      <w:r w:rsidR="00685052" w:rsidRPr="00B17811">
        <w:rPr>
          <w:rFonts w:ascii="Verdana" w:hAnsi="Verdana" w:cs="Arial"/>
          <w:b/>
          <w:sz w:val="22"/>
          <w:szCs w:val="22"/>
        </w:rPr>
        <w:t xml:space="preserve">NFORMES: </w:t>
      </w:r>
    </w:p>
    <w:p w14:paraId="3259264A" w14:textId="77777777" w:rsidR="00684A4A" w:rsidRPr="00B17811" w:rsidRDefault="00684A4A" w:rsidP="0084282A">
      <w:pPr>
        <w:jc w:val="both"/>
        <w:rPr>
          <w:rFonts w:ascii="Verdana" w:hAnsi="Verdana" w:cs="Arial"/>
          <w:b/>
          <w:sz w:val="22"/>
          <w:szCs w:val="22"/>
        </w:rPr>
      </w:pPr>
    </w:p>
    <w:p w14:paraId="3259264B" w14:textId="77777777" w:rsidR="00F74F54" w:rsidRPr="00B17811" w:rsidRDefault="005310ED" w:rsidP="0084282A">
      <w:pPr>
        <w:jc w:val="both"/>
        <w:rPr>
          <w:rFonts w:ascii="Verdana" w:hAnsi="Verdana" w:cs="Arial"/>
          <w:i/>
          <w:iCs/>
          <w:color w:val="BFBFBF" w:themeColor="background1" w:themeShade="BF"/>
          <w:sz w:val="22"/>
          <w:szCs w:val="22"/>
        </w:rPr>
      </w:pPr>
      <w:r w:rsidRPr="00B17811">
        <w:rPr>
          <w:rFonts w:ascii="Verdana" w:hAnsi="Verdana" w:cs="Arial"/>
          <w:sz w:val="22"/>
          <w:szCs w:val="22"/>
        </w:rPr>
        <w:t xml:space="preserve">De ser necesario la presentación de informes, se sugiere la siguiente redacción: </w:t>
      </w:r>
      <w:r w:rsidR="00F74F54" w:rsidRPr="00B17811">
        <w:rPr>
          <w:rFonts w:ascii="Verdana" w:hAnsi="Verdana" w:cs="Arial"/>
          <w:i/>
          <w:iCs/>
          <w:color w:val="BFBFBF" w:themeColor="background1" w:themeShade="BF"/>
          <w:sz w:val="22"/>
          <w:szCs w:val="22"/>
        </w:rPr>
        <w:t>El contratista deberá presentar los informes que solicite el supervisor del contrato. Sin perjuicio de lo anterior deberá presentar a satisfacción del supervisor dos (2) informes de las actuaciones y acontecimientos ocurridos durante la ejecución del contrato y donde se demuestre que los equipos se encuentren en perfecto funcionamiento</w:t>
      </w:r>
      <w:r w:rsidR="003169F4" w:rsidRPr="00B17811">
        <w:rPr>
          <w:rFonts w:ascii="Verdana" w:hAnsi="Verdana" w:cs="Arial"/>
          <w:i/>
          <w:iCs/>
          <w:color w:val="BFBFBF" w:themeColor="background1" w:themeShade="BF"/>
          <w:sz w:val="22"/>
          <w:szCs w:val="22"/>
        </w:rPr>
        <w:t xml:space="preserve"> y los soportes realizados</w:t>
      </w:r>
    </w:p>
    <w:p w14:paraId="3259264C" w14:textId="77777777" w:rsidR="00F74F54" w:rsidRPr="00B17811" w:rsidRDefault="00F74F54" w:rsidP="0084282A">
      <w:pPr>
        <w:jc w:val="both"/>
        <w:rPr>
          <w:rFonts w:ascii="Verdana" w:hAnsi="Verdana" w:cs="Arial"/>
          <w:sz w:val="22"/>
          <w:szCs w:val="22"/>
        </w:rPr>
      </w:pPr>
    </w:p>
    <w:p w14:paraId="3259264D" w14:textId="77777777" w:rsidR="00F74F54" w:rsidRPr="00B17811" w:rsidRDefault="005310ED" w:rsidP="0084282A">
      <w:pPr>
        <w:jc w:val="both"/>
        <w:rPr>
          <w:rFonts w:ascii="Verdana" w:hAnsi="Verdana" w:cs="Arial"/>
          <w:sz w:val="22"/>
          <w:szCs w:val="22"/>
        </w:rPr>
      </w:pPr>
      <w:r w:rsidRPr="00B17811">
        <w:rPr>
          <w:rFonts w:ascii="Verdana" w:hAnsi="Verdana" w:cs="Arial"/>
          <w:sz w:val="22"/>
          <w:szCs w:val="22"/>
        </w:rPr>
        <w:t>La presentación de informes puede ser consecuente con los pagos a realizar</w:t>
      </w:r>
      <w:r w:rsidR="00F74F54" w:rsidRPr="00B17811">
        <w:rPr>
          <w:rFonts w:ascii="Verdana" w:hAnsi="Verdana" w:cs="Arial"/>
          <w:sz w:val="22"/>
          <w:szCs w:val="22"/>
        </w:rPr>
        <w:t xml:space="preserve">. </w:t>
      </w:r>
    </w:p>
    <w:p w14:paraId="3259264E" w14:textId="77777777" w:rsidR="00D95D40" w:rsidRPr="00B17811" w:rsidRDefault="00D95D40" w:rsidP="0084282A">
      <w:pPr>
        <w:jc w:val="both"/>
        <w:rPr>
          <w:rFonts w:ascii="Verdana" w:hAnsi="Verdana" w:cs="Arial"/>
          <w:b/>
          <w:sz w:val="22"/>
          <w:szCs w:val="22"/>
        </w:rPr>
      </w:pPr>
    </w:p>
    <w:p w14:paraId="3259264F" w14:textId="2BC69C0E" w:rsidR="0005178B" w:rsidRPr="00B17811" w:rsidRDefault="0005178B" w:rsidP="0084282A">
      <w:pPr>
        <w:pStyle w:val="Default"/>
        <w:numPr>
          <w:ilvl w:val="0"/>
          <w:numId w:val="24"/>
        </w:numPr>
        <w:jc w:val="both"/>
        <w:rPr>
          <w:rFonts w:ascii="Verdana" w:hAnsi="Verdana" w:cs="Arial"/>
          <w:b/>
          <w:color w:val="auto"/>
          <w:sz w:val="22"/>
          <w:szCs w:val="22"/>
        </w:rPr>
      </w:pPr>
      <w:r w:rsidRPr="00B17811">
        <w:rPr>
          <w:rFonts w:ascii="Verdana" w:hAnsi="Verdana" w:cs="Arial"/>
          <w:b/>
          <w:color w:val="auto"/>
          <w:sz w:val="22"/>
          <w:szCs w:val="22"/>
        </w:rPr>
        <w:t xml:space="preserve">VALOR ESTIMADO DEL CONTRATO </w:t>
      </w:r>
      <w:r w:rsidR="00E4643B" w:rsidRPr="00B17811">
        <w:rPr>
          <w:rFonts w:ascii="Verdana" w:hAnsi="Verdana" w:cs="Arial"/>
          <w:b/>
          <w:bCs/>
          <w:sz w:val="22"/>
          <w:szCs w:val="22"/>
        </w:rPr>
        <w:t xml:space="preserve">Y SU JUSTIFICACIÓN </w:t>
      </w:r>
      <w:r w:rsidR="007C2170" w:rsidRPr="00B17811">
        <w:rPr>
          <w:rFonts w:ascii="Verdana" w:hAnsi="Verdana" w:cs="Arial"/>
          <w:b/>
          <w:color w:val="auto"/>
          <w:sz w:val="22"/>
          <w:szCs w:val="22"/>
        </w:rPr>
        <w:t xml:space="preserve"> </w:t>
      </w:r>
    </w:p>
    <w:p w14:paraId="32592650" w14:textId="77777777" w:rsidR="007C2170" w:rsidRPr="00B17811" w:rsidRDefault="007C2170" w:rsidP="0084282A">
      <w:pPr>
        <w:pStyle w:val="Default"/>
        <w:jc w:val="both"/>
        <w:rPr>
          <w:rFonts w:ascii="Verdana" w:hAnsi="Verdana" w:cs="Arial"/>
          <w:color w:val="auto"/>
          <w:sz w:val="22"/>
          <w:szCs w:val="22"/>
        </w:rPr>
      </w:pPr>
    </w:p>
    <w:p w14:paraId="32592651" w14:textId="77777777" w:rsidR="00AC396E" w:rsidRPr="00B17811" w:rsidRDefault="007C2170" w:rsidP="0084282A">
      <w:pPr>
        <w:autoSpaceDE w:val="0"/>
        <w:autoSpaceDN w:val="0"/>
        <w:adjustRightInd w:val="0"/>
        <w:jc w:val="both"/>
        <w:rPr>
          <w:rFonts w:ascii="Verdana" w:hAnsi="Verdana" w:cs="Arial"/>
          <w:sz w:val="22"/>
          <w:szCs w:val="22"/>
        </w:rPr>
      </w:pPr>
      <w:r w:rsidRPr="00B17811">
        <w:rPr>
          <w:rFonts w:ascii="Verdana" w:hAnsi="Verdana" w:cs="Arial"/>
          <w:sz w:val="22"/>
          <w:szCs w:val="22"/>
        </w:rPr>
        <w:t xml:space="preserve">Con el fin de garantizar los principios de igualdad, moralidad, eficacia, economía, celeridad, imparcialidad, publicidad, eficiencia, equidad, transparencia, responsabilidad y control social, </w:t>
      </w:r>
      <w:r w:rsidR="002037E5" w:rsidRPr="00B17811">
        <w:rPr>
          <w:rFonts w:ascii="Verdana" w:hAnsi="Verdana" w:cs="Arial"/>
          <w:sz w:val="22"/>
          <w:szCs w:val="22"/>
        </w:rPr>
        <w:t xml:space="preserve">y </w:t>
      </w:r>
      <w:r w:rsidRPr="00B17811">
        <w:rPr>
          <w:rFonts w:ascii="Verdana" w:hAnsi="Verdana" w:cs="Arial"/>
          <w:sz w:val="22"/>
          <w:szCs w:val="22"/>
        </w:rPr>
        <w:t xml:space="preserve">en cumplimiento con lo establecido en las normas vigentes Ley 80 de 1993, Ley 1150 de 2007 y </w:t>
      </w:r>
      <w:r w:rsidR="00351D5B" w:rsidRPr="00B17811">
        <w:rPr>
          <w:rFonts w:ascii="Verdana" w:hAnsi="Verdana" w:cs="Arial"/>
          <w:sz w:val="22"/>
          <w:szCs w:val="22"/>
        </w:rPr>
        <w:t>sus decretos reglamentarios</w:t>
      </w:r>
      <w:r w:rsidR="00B73ED2" w:rsidRPr="00B17811">
        <w:rPr>
          <w:rFonts w:ascii="Verdana" w:hAnsi="Verdana" w:cs="Arial"/>
          <w:sz w:val="22"/>
          <w:szCs w:val="22"/>
        </w:rPr>
        <w:t>, entre otras, se realizará</w:t>
      </w:r>
      <w:r w:rsidRPr="00B17811">
        <w:rPr>
          <w:rFonts w:ascii="Verdana" w:hAnsi="Verdana" w:cs="Arial"/>
          <w:sz w:val="22"/>
          <w:szCs w:val="22"/>
        </w:rPr>
        <w:t xml:space="preserve"> la siguiente descripción del análisis técnico y económico que soporta el valor estimado del proceso contractual. </w:t>
      </w:r>
    </w:p>
    <w:p w14:paraId="32592652" w14:textId="77777777" w:rsidR="00AC396E" w:rsidRPr="00B17811" w:rsidRDefault="00AC396E" w:rsidP="0084282A">
      <w:pPr>
        <w:autoSpaceDE w:val="0"/>
        <w:autoSpaceDN w:val="0"/>
        <w:adjustRightInd w:val="0"/>
        <w:jc w:val="both"/>
        <w:rPr>
          <w:rFonts w:ascii="Verdana" w:hAnsi="Verdana" w:cs="Arial"/>
          <w:sz w:val="22"/>
          <w:szCs w:val="22"/>
        </w:rPr>
      </w:pPr>
    </w:p>
    <w:p w14:paraId="32592653" w14:textId="77777777" w:rsidR="007C2170" w:rsidRPr="00B17811" w:rsidRDefault="007C2170" w:rsidP="0084282A">
      <w:pPr>
        <w:autoSpaceDE w:val="0"/>
        <w:autoSpaceDN w:val="0"/>
        <w:adjustRightInd w:val="0"/>
        <w:jc w:val="both"/>
        <w:rPr>
          <w:rFonts w:ascii="Verdana" w:hAnsi="Verdana" w:cs="Arial"/>
          <w:sz w:val="22"/>
          <w:szCs w:val="22"/>
        </w:rPr>
      </w:pPr>
      <w:r w:rsidRPr="00B17811">
        <w:rPr>
          <w:rFonts w:ascii="Verdana" w:hAnsi="Verdana" w:cs="Arial"/>
          <w:sz w:val="22"/>
          <w:szCs w:val="22"/>
        </w:rPr>
        <w:t>El Ministerio de Vivienda, Ciudad y Territorio realiz</w:t>
      </w:r>
      <w:r w:rsidR="005310ED" w:rsidRPr="00B17811">
        <w:rPr>
          <w:rFonts w:ascii="Verdana" w:hAnsi="Verdana" w:cs="Arial"/>
          <w:sz w:val="22"/>
          <w:szCs w:val="22"/>
        </w:rPr>
        <w:t>ó</w:t>
      </w:r>
      <w:r w:rsidRPr="00B17811">
        <w:rPr>
          <w:rFonts w:ascii="Verdana" w:hAnsi="Verdana" w:cs="Arial"/>
          <w:sz w:val="22"/>
          <w:szCs w:val="22"/>
        </w:rPr>
        <w:t xml:space="preserve"> el estudio de mercado solicitando cotización a las diferentes firmas </w:t>
      </w:r>
      <w:r w:rsidR="005310ED" w:rsidRPr="00B17811">
        <w:rPr>
          <w:rFonts w:ascii="Verdana" w:hAnsi="Verdana" w:cs="Arial"/>
          <w:sz w:val="22"/>
          <w:szCs w:val="22"/>
        </w:rPr>
        <w:t xml:space="preserve">calificadas para el </w:t>
      </w:r>
      <w:proofErr w:type="spellStart"/>
      <w:r w:rsidR="005310ED" w:rsidRPr="00B17811">
        <w:rPr>
          <w:rFonts w:ascii="Verdana" w:hAnsi="Verdana" w:cs="Arial"/>
          <w:sz w:val="22"/>
          <w:szCs w:val="22"/>
        </w:rPr>
        <w:t>xxxx</w:t>
      </w:r>
      <w:proofErr w:type="spellEnd"/>
      <w:r w:rsidR="005310ED" w:rsidRPr="00B17811">
        <w:rPr>
          <w:rFonts w:ascii="Verdana" w:hAnsi="Verdana" w:cs="Arial"/>
          <w:sz w:val="22"/>
          <w:szCs w:val="22"/>
        </w:rPr>
        <w:t xml:space="preserve"> (servicio o bien) </w:t>
      </w:r>
      <w:r w:rsidR="00495B09" w:rsidRPr="00B17811">
        <w:rPr>
          <w:rFonts w:ascii="Verdana" w:hAnsi="Verdana" w:cs="Arial"/>
          <w:sz w:val="22"/>
          <w:szCs w:val="22"/>
        </w:rPr>
        <w:t xml:space="preserve">que se está solicitando, </w:t>
      </w:r>
      <w:r w:rsidR="00E754D4" w:rsidRPr="00B17811">
        <w:rPr>
          <w:rFonts w:ascii="Verdana" w:hAnsi="Verdana" w:cs="Arial"/>
          <w:sz w:val="22"/>
          <w:szCs w:val="22"/>
        </w:rPr>
        <w:t xml:space="preserve">de las cuales </w:t>
      </w:r>
      <w:r w:rsidR="00967B50" w:rsidRPr="00B17811">
        <w:rPr>
          <w:rFonts w:ascii="Verdana" w:hAnsi="Verdana" w:cs="Arial"/>
          <w:sz w:val="22"/>
          <w:szCs w:val="22"/>
        </w:rPr>
        <w:t>se obtuvo</w:t>
      </w:r>
      <w:r w:rsidR="00E754D4" w:rsidRPr="00B17811">
        <w:rPr>
          <w:rFonts w:ascii="Verdana" w:hAnsi="Verdana" w:cs="Arial"/>
          <w:sz w:val="22"/>
          <w:szCs w:val="22"/>
        </w:rPr>
        <w:t xml:space="preserve"> respuesta </w:t>
      </w:r>
      <w:proofErr w:type="spellStart"/>
      <w:r w:rsidR="005310ED" w:rsidRPr="00B17811">
        <w:rPr>
          <w:rFonts w:ascii="Verdana" w:hAnsi="Verdana" w:cs="Arial"/>
          <w:sz w:val="22"/>
          <w:szCs w:val="22"/>
        </w:rPr>
        <w:t>xxxxxxxxx</w:t>
      </w:r>
      <w:proofErr w:type="spellEnd"/>
      <w:r w:rsidR="00E754D4" w:rsidRPr="00B17811">
        <w:rPr>
          <w:rFonts w:ascii="Verdana" w:hAnsi="Verdana" w:cs="Arial"/>
          <w:sz w:val="22"/>
          <w:szCs w:val="22"/>
        </w:rPr>
        <w:t>; para tal fin se anexan los soportes de las cotizaciones</w:t>
      </w:r>
      <w:r w:rsidR="00E754D4" w:rsidRPr="00B17811">
        <w:rPr>
          <w:rFonts w:ascii="Verdana" w:hAnsi="Verdana" w:cs="Arial"/>
          <w:color w:val="000000"/>
          <w:sz w:val="22"/>
          <w:szCs w:val="22"/>
          <w:lang w:eastAsia="es-CO"/>
        </w:rPr>
        <w:t xml:space="preserve">, las cuales </w:t>
      </w:r>
      <w:r w:rsidR="00E754D4" w:rsidRPr="00B17811">
        <w:rPr>
          <w:rFonts w:ascii="Verdana" w:hAnsi="Verdana" w:cs="Arial"/>
          <w:color w:val="000000"/>
          <w:sz w:val="22"/>
          <w:szCs w:val="22"/>
          <w:lang w:val="es-CO" w:eastAsia="es-CO"/>
        </w:rPr>
        <w:t xml:space="preserve">se </w:t>
      </w:r>
      <w:r w:rsidR="00E754D4" w:rsidRPr="00B17811">
        <w:rPr>
          <w:rFonts w:ascii="Verdana" w:hAnsi="Verdana" w:cs="Arial"/>
          <w:sz w:val="22"/>
          <w:szCs w:val="22"/>
          <w:lang w:val="es-CO" w:eastAsia="es-CO"/>
        </w:rPr>
        <w:t>resumen a continuación:</w:t>
      </w:r>
      <w:r w:rsidR="00495B09" w:rsidRPr="00B17811">
        <w:rPr>
          <w:rFonts w:ascii="Verdana" w:hAnsi="Verdana" w:cs="Arial"/>
          <w:sz w:val="22"/>
          <w:szCs w:val="22"/>
        </w:rPr>
        <w:t xml:space="preserve"> </w:t>
      </w:r>
      <w:r w:rsidRPr="00B17811">
        <w:rPr>
          <w:rFonts w:ascii="Verdana" w:hAnsi="Verdana" w:cs="Arial"/>
          <w:sz w:val="22"/>
          <w:szCs w:val="22"/>
        </w:rPr>
        <w:t xml:space="preserve"> </w:t>
      </w:r>
    </w:p>
    <w:p w14:paraId="32592654" w14:textId="77777777" w:rsidR="00860142" w:rsidRPr="00B17811" w:rsidRDefault="00860142" w:rsidP="0084282A">
      <w:pPr>
        <w:autoSpaceDE w:val="0"/>
        <w:autoSpaceDN w:val="0"/>
        <w:adjustRightInd w:val="0"/>
        <w:jc w:val="both"/>
        <w:rPr>
          <w:rFonts w:ascii="Verdana" w:hAnsi="Verdana" w:cs="Arial"/>
          <w:sz w:val="22"/>
          <w:szCs w:val="22"/>
          <w:lang w:eastAsia="es-CO"/>
        </w:rPr>
      </w:pPr>
    </w:p>
    <w:p w14:paraId="32592656" w14:textId="64753110" w:rsidR="00AF798C" w:rsidRPr="00B17811" w:rsidRDefault="00AF798C" w:rsidP="0084282A">
      <w:pPr>
        <w:autoSpaceDE w:val="0"/>
        <w:autoSpaceDN w:val="0"/>
        <w:adjustRightInd w:val="0"/>
        <w:jc w:val="both"/>
        <w:rPr>
          <w:rFonts w:ascii="Verdana" w:hAnsi="Verdana" w:cs="Arial"/>
          <w:bCs/>
          <w:sz w:val="22"/>
          <w:szCs w:val="22"/>
          <w:lang w:val="es-CO" w:eastAsia="es-CO"/>
        </w:rPr>
      </w:pPr>
      <w:r w:rsidRPr="00B17811">
        <w:rPr>
          <w:rFonts w:ascii="Verdana" w:hAnsi="Verdana" w:cs="Arial"/>
          <w:color w:val="000000"/>
          <w:sz w:val="22"/>
          <w:szCs w:val="22"/>
          <w:lang w:val="es-CO" w:eastAsia="es-CO"/>
        </w:rPr>
        <w:t xml:space="preserve">Se calcula que el precio promedio </w:t>
      </w:r>
      <w:r w:rsidR="00E934C4" w:rsidRPr="00B17811">
        <w:rPr>
          <w:rFonts w:ascii="Verdana" w:hAnsi="Verdana" w:cs="Arial"/>
          <w:color w:val="000000"/>
          <w:sz w:val="22"/>
          <w:szCs w:val="22"/>
          <w:lang w:val="es-CO" w:eastAsia="es-CO"/>
        </w:rPr>
        <w:t xml:space="preserve">en </w:t>
      </w:r>
      <w:r w:rsidRPr="00B17811">
        <w:rPr>
          <w:rFonts w:ascii="Verdana" w:hAnsi="Verdana" w:cs="Arial"/>
          <w:color w:val="000000"/>
          <w:sz w:val="22"/>
          <w:szCs w:val="22"/>
          <w:lang w:val="es-CO" w:eastAsia="es-CO"/>
        </w:rPr>
        <w:t xml:space="preserve">el mercado para </w:t>
      </w:r>
      <w:proofErr w:type="spellStart"/>
      <w:r w:rsidR="005310ED" w:rsidRPr="00B17811">
        <w:rPr>
          <w:rFonts w:ascii="Verdana" w:hAnsi="Verdana" w:cs="Arial"/>
          <w:color w:val="000000"/>
          <w:sz w:val="22"/>
          <w:szCs w:val="22"/>
          <w:lang w:val="es-CO" w:eastAsia="es-CO"/>
        </w:rPr>
        <w:t>xxxxxxxxx</w:t>
      </w:r>
      <w:proofErr w:type="spellEnd"/>
      <w:r w:rsidRPr="00B17811">
        <w:rPr>
          <w:rFonts w:ascii="Verdana" w:hAnsi="Verdana" w:cs="Arial"/>
          <w:color w:val="000000"/>
          <w:sz w:val="22"/>
          <w:szCs w:val="22"/>
          <w:lang w:val="es-CO" w:eastAsia="es-CO"/>
        </w:rPr>
        <w:t xml:space="preserve"> de acuerdo a las especificaciones técnicas establecidas por parte del Ministerio, corresponde a la suma de </w:t>
      </w:r>
      <w:r w:rsidR="005310ED" w:rsidRPr="00B17811">
        <w:rPr>
          <w:rFonts w:ascii="Verdana" w:hAnsi="Verdana" w:cs="Arial"/>
          <w:color w:val="000000"/>
          <w:sz w:val="22"/>
          <w:szCs w:val="22"/>
          <w:lang w:val="es-CO" w:eastAsia="es-CO"/>
        </w:rPr>
        <w:t>XXXXXXXXXXXXXX</w:t>
      </w:r>
      <w:r w:rsidRPr="00B17811">
        <w:rPr>
          <w:rFonts w:ascii="Verdana" w:hAnsi="Verdana" w:cs="Arial"/>
          <w:bCs/>
          <w:sz w:val="22"/>
          <w:szCs w:val="22"/>
          <w:lang w:val="es-CO" w:eastAsia="es-CO"/>
        </w:rPr>
        <w:t xml:space="preserve"> ($</w:t>
      </w:r>
      <w:r w:rsidR="005310ED" w:rsidRPr="00B17811">
        <w:rPr>
          <w:rFonts w:ascii="Verdana" w:hAnsi="Verdana" w:cs="Arial"/>
          <w:bCs/>
          <w:sz w:val="22"/>
          <w:szCs w:val="22"/>
          <w:lang w:val="es-CO" w:eastAsia="es-CO"/>
        </w:rPr>
        <w:t>XXXXXXXXXX</w:t>
      </w:r>
      <w:r w:rsidRPr="00B17811">
        <w:rPr>
          <w:rFonts w:ascii="Verdana" w:hAnsi="Verdana" w:cs="Arial"/>
          <w:bCs/>
          <w:sz w:val="22"/>
          <w:szCs w:val="22"/>
          <w:lang w:val="es-CO" w:eastAsia="es-CO"/>
        </w:rPr>
        <w:t>).</w:t>
      </w:r>
      <w:r w:rsidR="00A555D6" w:rsidRPr="00B17811">
        <w:rPr>
          <w:rFonts w:ascii="Verdana" w:hAnsi="Verdana" w:cs="Arial"/>
          <w:bCs/>
          <w:sz w:val="22"/>
          <w:szCs w:val="22"/>
          <w:lang w:val="es-CO" w:eastAsia="es-CO"/>
        </w:rPr>
        <w:t>incluye</w:t>
      </w:r>
      <w:r w:rsidR="00E2380F" w:rsidRPr="00B17811">
        <w:rPr>
          <w:rFonts w:ascii="Verdana" w:hAnsi="Verdana" w:cs="Arial"/>
          <w:bCs/>
          <w:sz w:val="22"/>
          <w:szCs w:val="22"/>
          <w:lang w:val="es-CO" w:eastAsia="es-CO"/>
        </w:rPr>
        <w:t xml:space="preserve"> los impuestos a que haya lugar</w:t>
      </w:r>
      <w:r w:rsidR="00FB359C" w:rsidRPr="00B17811">
        <w:rPr>
          <w:rFonts w:ascii="Verdana" w:hAnsi="Verdana" w:cs="Arial"/>
          <w:bCs/>
          <w:sz w:val="22"/>
          <w:szCs w:val="22"/>
          <w:lang w:val="es-CO" w:eastAsia="es-CO"/>
        </w:rPr>
        <w:t>.</w:t>
      </w:r>
    </w:p>
    <w:p w14:paraId="5502A5ED" w14:textId="77777777" w:rsidR="00FB359C" w:rsidRPr="00B17811" w:rsidRDefault="00FB359C" w:rsidP="0084282A">
      <w:pPr>
        <w:autoSpaceDE w:val="0"/>
        <w:autoSpaceDN w:val="0"/>
        <w:adjustRightInd w:val="0"/>
        <w:jc w:val="both"/>
        <w:rPr>
          <w:rFonts w:ascii="Verdana" w:hAnsi="Verdana" w:cs="Arial"/>
          <w:sz w:val="22"/>
          <w:szCs w:val="22"/>
        </w:rPr>
      </w:pPr>
    </w:p>
    <w:p w14:paraId="32592657" w14:textId="3A07B6F5" w:rsidR="00B72B82" w:rsidRPr="00B17811" w:rsidRDefault="00845FC6" w:rsidP="0084282A">
      <w:pPr>
        <w:autoSpaceDE w:val="0"/>
        <w:autoSpaceDN w:val="0"/>
        <w:adjustRightInd w:val="0"/>
        <w:jc w:val="both"/>
        <w:rPr>
          <w:rFonts w:ascii="Verdana" w:hAnsi="Verdana" w:cs="Arial"/>
          <w:sz w:val="22"/>
          <w:szCs w:val="22"/>
        </w:rPr>
      </w:pPr>
      <w:r w:rsidRPr="00B17811">
        <w:rPr>
          <w:rFonts w:ascii="Verdana" w:hAnsi="Verdana" w:cs="Arial"/>
          <w:sz w:val="22"/>
          <w:szCs w:val="22"/>
        </w:rPr>
        <w:lastRenderedPageBreak/>
        <w:t xml:space="preserve">En cumplimiento </w:t>
      </w:r>
      <w:r w:rsidR="00556002" w:rsidRPr="00B17811">
        <w:rPr>
          <w:rFonts w:ascii="Verdana" w:hAnsi="Verdana" w:cs="Arial"/>
          <w:sz w:val="22"/>
          <w:szCs w:val="22"/>
        </w:rPr>
        <w:t xml:space="preserve">al </w:t>
      </w:r>
      <w:r w:rsidRPr="00B17811">
        <w:rPr>
          <w:rFonts w:ascii="Verdana" w:hAnsi="Verdana" w:cs="Arial"/>
          <w:sz w:val="22"/>
          <w:szCs w:val="22"/>
        </w:rPr>
        <w:t xml:space="preserve">artículo </w:t>
      </w:r>
      <w:r w:rsidR="00351D5B" w:rsidRPr="00B17811">
        <w:rPr>
          <w:rFonts w:ascii="Verdana" w:hAnsi="Verdana" w:cs="Arial"/>
          <w:sz w:val="22"/>
          <w:szCs w:val="22"/>
        </w:rPr>
        <w:t xml:space="preserve">2.2.1.1.1.6.1 </w:t>
      </w:r>
      <w:r w:rsidRPr="00B17811">
        <w:rPr>
          <w:rFonts w:ascii="Verdana" w:hAnsi="Verdana" w:cs="Arial"/>
          <w:sz w:val="22"/>
          <w:szCs w:val="22"/>
        </w:rPr>
        <w:t xml:space="preserve">del decreto </w:t>
      </w:r>
      <w:r w:rsidR="00351D5B" w:rsidRPr="00B17811">
        <w:rPr>
          <w:rFonts w:ascii="Verdana" w:hAnsi="Verdana" w:cs="Arial"/>
          <w:sz w:val="22"/>
          <w:szCs w:val="22"/>
        </w:rPr>
        <w:t xml:space="preserve">1082 </w:t>
      </w:r>
      <w:r w:rsidRPr="00B17811">
        <w:rPr>
          <w:rFonts w:ascii="Verdana" w:hAnsi="Verdana" w:cs="Arial"/>
          <w:sz w:val="22"/>
          <w:szCs w:val="22"/>
        </w:rPr>
        <w:t xml:space="preserve">del </w:t>
      </w:r>
      <w:r w:rsidR="00351D5B" w:rsidRPr="00B17811">
        <w:rPr>
          <w:rFonts w:ascii="Verdana" w:hAnsi="Verdana" w:cs="Arial"/>
          <w:sz w:val="22"/>
          <w:szCs w:val="22"/>
        </w:rPr>
        <w:t xml:space="preserve">2015 </w:t>
      </w:r>
      <w:r w:rsidRPr="00B17811">
        <w:rPr>
          <w:rFonts w:ascii="Verdana" w:hAnsi="Verdana" w:cs="Arial"/>
          <w:sz w:val="22"/>
          <w:szCs w:val="22"/>
        </w:rPr>
        <w:t xml:space="preserve">se realizó el análisis </w:t>
      </w:r>
      <w:r w:rsidR="008037B1" w:rsidRPr="00B17811">
        <w:rPr>
          <w:rFonts w:ascii="Verdana" w:hAnsi="Verdana" w:cs="Arial"/>
          <w:sz w:val="22"/>
          <w:szCs w:val="22"/>
        </w:rPr>
        <w:t xml:space="preserve">del objeto de la presente contratación </w:t>
      </w:r>
      <w:r w:rsidR="00D46857" w:rsidRPr="00B17811">
        <w:rPr>
          <w:rFonts w:ascii="Verdana" w:hAnsi="Verdana" w:cs="Arial"/>
          <w:sz w:val="22"/>
          <w:szCs w:val="22"/>
        </w:rPr>
        <w:t xml:space="preserve">y se </w:t>
      </w:r>
      <w:r w:rsidR="00CD0C83" w:rsidRPr="00B17811">
        <w:rPr>
          <w:rFonts w:ascii="Verdana" w:hAnsi="Verdana" w:cs="Arial"/>
          <w:sz w:val="22"/>
          <w:szCs w:val="22"/>
        </w:rPr>
        <w:t xml:space="preserve">señala </w:t>
      </w:r>
      <w:r w:rsidR="00D46857" w:rsidRPr="00B17811">
        <w:rPr>
          <w:rFonts w:ascii="Verdana" w:hAnsi="Verdana" w:cs="Arial"/>
          <w:sz w:val="22"/>
          <w:szCs w:val="22"/>
        </w:rPr>
        <w:t xml:space="preserve">que </w:t>
      </w:r>
      <w:r w:rsidR="006905AC" w:rsidRPr="00B17811">
        <w:rPr>
          <w:rFonts w:ascii="Verdana" w:hAnsi="Verdana" w:cs="Arial"/>
          <w:sz w:val="22"/>
          <w:szCs w:val="22"/>
        </w:rPr>
        <w:t>XXXXXXXXXXXXXXXXXXXXXX</w:t>
      </w:r>
    </w:p>
    <w:p w14:paraId="32592658" w14:textId="77777777" w:rsidR="00ED2FB3" w:rsidRPr="00B17811" w:rsidRDefault="00845FC6" w:rsidP="0084282A">
      <w:pPr>
        <w:pStyle w:val="Default"/>
        <w:jc w:val="both"/>
        <w:rPr>
          <w:rFonts w:ascii="Verdana" w:hAnsi="Verdana" w:cs="Arial"/>
          <w:sz w:val="22"/>
          <w:szCs w:val="22"/>
        </w:rPr>
      </w:pPr>
      <w:r w:rsidRPr="00B17811">
        <w:rPr>
          <w:rFonts w:ascii="Verdana" w:hAnsi="Verdana" w:cs="Arial"/>
          <w:sz w:val="22"/>
          <w:szCs w:val="22"/>
        </w:rPr>
        <w:t xml:space="preserve"> </w:t>
      </w:r>
    </w:p>
    <w:p w14:paraId="17E62196" w14:textId="77777777" w:rsidR="00D20BF7" w:rsidRPr="00B17811" w:rsidRDefault="00C27E10" w:rsidP="00BA76D3">
      <w:pPr>
        <w:pStyle w:val="Default"/>
        <w:jc w:val="both"/>
        <w:rPr>
          <w:rFonts w:ascii="Verdana" w:hAnsi="Verdana" w:cs="Arial"/>
          <w:i/>
          <w:sz w:val="22"/>
          <w:szCs w:val="22"/>
        </w:rPr>
      </w:pPr>
      <w:r w:rsidRPr="00B17811">
        <w:rPr>
          <w:rFonts w:ascii="Verdana" w:hAnsi="Verdana" w:cs="Arial"/>
          <w:sz w:val="22"/>
          <w:szCs w:val="22"/>
        </w:rPr>
        <w:t>C</w:t>
      </w:r>
      <w:r w:rsidRPr="00B17811">
        <w:rPr>
          <w:rFonts w:ascii="Verdana" w:hAnsi="Verdana" w:cs="Arial"/>
          <w:i/>
          <w:sz w:val="22"/>
          <w:szCs w:val="22"/>
        </w:rPr>
        <w:t xml:space="preserve">onsultar el Manual para la elaboración de análisis del sector, establecido por la Agencia Colombia Compra Eficiente: </w:t>
      </w:r>
    </w:p>
    <w:p w14:paraId="39D8AD11" w14:textId="77777777" w:rsidR="00D20BF7" w:rsidRPr="00B17811" w:rsidRDefault="00D20BF7" w:rsidP="00BA76D3">
      <w:pPr>
        <w:pStyle w:val="Default"/>
        <w:jc w:val="both"/>
        <w:rPr>
          <w:rFonts w:ascii="Verdana" w:hAnsi="Verdana" w:cs="Arial"/>
          <w:i/>
          <w:sz w:val="22"/>
          <w:szCs w:val="22"/>
        </w:rPr>
      </w:pPr>
    </w:p>
    <w:p w14:paraId="32592659" w14:textId="2A1319FC" w:rsidR="00845FC6" w:rsidRPr="00B17811" w:rsidRDefault="00C27E10" w:rsidP="00BA76D3">
      <w:pPr>
        <w:pStyle w:val="Default"/>
        <w:jc w:val="both"/>
        <w:rPr>
          <w:rFonts w:ascii="Verdana" w:hAnsi="Verdana" w:cs="Arial"/>
          <w:sz w:val="22"/>
          <w:szCs w:val="22"/>
        </w:rPr>
      </w:pPr>
      <w:hyperlink r:id="rId12" w:history="1">
        <w:r w:rsidRPr="00B17811">
          <w:rPr>
            <w:rStyle w:val="Hipervnculo"/>
            <w:rFonts w:ascii="Verdana" w:hAnsi="Verdana" w:cs="Arial"/>
            <w:sz w:val="22"/>
            <w:szCs w:val="22"/>
          </w:rPr>
          <w:t>http://www.colombiacompra.gov.co/sites/default/files/manuales/cce_guia_estudio_sector_web.pdf</w:t>
        </w:r>
      </w:hyperlink>
    </w:p>
    <w:p w14:paraId="639C253D" w14:textId="77777777" w:rsidR="00D20BF7" w:rsidRPr="00B17811" w:rsidRDefault="00D20BF7" w:rsidP="00BA76D3">
      <w:pPr>
        <w:pStyle w:val="Default"/>
        <w:jc w:val="both"/>
        <w:rPr>
          <w:rFonts w:ascii="Verdana" w:hAnsi="Verdana" w:cs="Arial"/>
          <w:sz w:val="22"/>
          <w:szCs w:val="22"/>
        </w:rPr>
      </w:pPr>
    </w:p>
    <w:p w14:paraId="3259265B" w14:textId="55AC18E8" w:rsidR="006905AC" w:rsidRPr="00B17811" w:rsidRDefault="006905AC" w:rsidP="00BA76D3">
      <w:pPr>
        <w:pStyle w:val="Default"/>
        <w:jc w:val="both"/>
        <w:rPr>
          <w:rFonts w:ascii="Verdana" w:hAnsi="Verdana" w:cs="Arial"/>
          <w:sz w:val="22"/>
          <w:szCs w:val="22"/>
        </w:rPr>
      </w:pPr>
      <w:r w:rsidRPr="00B17811">
        <w:rPr>
          <w:rFonts w:ascii="Verdana" w:hAnsi="Verdana" w:cs="Arial"/>
          <w:sz w:val="22"/>
          <w:szCs w:val="22"/>
        </w:rPr>
        <w:t>Para la presente contratación se afectará el certificado de disponibilidad presupuestal número</w:t>
      </w:r>
      <w:r w:rsidR="00E2360E" w:rsidRPr="00B17811">
        <w:rPr>
          <w:rFonts w:ascii="Verdana" w:hAnsi="Verdana" w:cs="Arial"/>
          <w:sz w:val="22"/>
          <w:szCs w:val="22"/>
        </w:rPr>
        <w:t xml:space="preserve"> XXXXXX</w:t>
      </w:r>
      <w:r w:rsidRPr="00B17811">
        <w:rPr>
          <w:rFonts w:ascii="Verdana" w:hAnsi="Verdana" w:cs="Arial"/>
          <w:sz w:val="22"/>
          <w:szCs w:val="22"/>
        </w:rPr>
        <w:t xml:space="preserve"> </w:t>
      </w:r>
      <w:r w:rsidRPr="00B17811">
        <w:rPr>
          <w:rFonts w:ascii="Verdana" w:hAnsi="Verdana" w:cs="Arial"/>
          <w:sz w:val="22"/>
          <w:szCs w:val="22"/>
          <w:lang w:val="es-CO" w:eastAsia="es-CO"/>
        </w:rPr>
        <w:t xml:space="preserve">de </w:t>
      </w:r>
      <w:r w:rsidR="00A555D6" w:rsidRPr="00B17811">
        <w:rPr>
          <w:rFonts w:ascii="Verdana" w:hAnsi="Verdana" w:cs="Arial"/>
          <w:sz w:val="22"/>
          <w:szCs w:val="22"/>
          <w:lang w:val="es-CO" w:eastAsia="es-CO"/>
        </w:rPr>
        <w:t>fecha XXXX</w:t>
      </w:r>
      <w:r w:rsidR="00737220" w:rsidRPr="00B17811">
        <w:rPr>
          <w:rFonts w:ascii="Verdana" w:hAnsi="Verdana" w:cs="Arial"/>
          <w:sz w:val="22"/>
          <w:szCs w:val="22"/>
          <w:lang w:val="es-CO" w:eastAsia="es-CO"/>
        </w:rPr>
        <w:t xml:space="preserve"> de XXXX</w:t>
      </w:r>
      <w:r w:rsidRPr="00B17811">
        <w:rPr>
          <w:rFonts w:ascii="Verdana" w:hAnsi="Verdana" w:cs="Arial"/>
          <w:sz w:val="22"/>
          <w:szCs w:val="22"/>
          <w:lang w:val="es-CO" w:eastAsia="es-CO"/>
        </w:rPr>
        <w:t xml:space="preserve"> </w:t>
      </w:r>
      <w:r w:rsidRPr="00B17811">
        <w:rPr>
          <w:rFonts w:ascii="Verdana" w:hAnsi="Verdana" w:cs="Arial"/>
          <w:sz w:val="22"/>
          <w:szCs w:val="22"/>
        </w:rPr>
        <w:t>por la Subdirección de Finanzas y Presupuesto del Ministerio</w:t>
      </w:r>
    </w:p>
    <w:p w14:paraId="3259265C" w14:textId="77777777" w:rsidR="006905AC" w:rsidRPr="00B17811" w:rsidRDefault="006905AC" w:rsidP="00BA76D3">
      <w:pPr>
        <w:pStyle w:val="Default"/>
        <w:jc w:val="both"/>
        <w:rPr>
          <w:rFonts w:ascii="Verdana" w:hAnsi="Verdana" w:cs="Arial"/>
          <w:sz w:val="22"/>
          <w:szCs w:val="22"/>
        </w:rPr>
      </w:pPr>
    </w:p>
    <w:p w14:paraId="3259265D" w14:textId="4D2E974D" w:rsidR="00C27E10" w:rsidRPr="00B17811" w:rsidRDefault="00C27E10" w:rsidP="00BA76D3">
      <w:pPr>
        <w:pStyle w:val="Default"/>
        <w:numPr>
          <w:ilvl w:val="1"/>
          <w:numId w:val="24"/>
        </w:numPr>
        <w:jc w:val="both"/>
        <w:rPr>
          <w:rFonts w:ascii="Verdana" w:hAnsi="Verdana" w:cs="Arial"/>
          <w:b/>
          <w:sz w:val="22"/>
          <w:szCs w:val="22"/>
        </w:rPr>
      </w:pPr>
      <w:r w:rsidRPr="00B17811">
        <w:rPr>
          <w:rFonts w:ascii="Verdana" w:hAnsi="Verdana" w:cs="Arial"/>
          <w:b/>
          <w:sz w:val="22"/>
          <w:szCs w:val="22"/>
        </w:rPr>
        <w:t xml:space="preserve">FORMA DE PAGO </w:t>
      </w:r>
    </w:p>
    <w:p w14:paraId="3259265E" w14:textId="77777777" w:rsidR="00E2360E" w:rsidRPr="00B17811" w:rsidRDefault="00E2360E" w:rsidP="00BA76D3">
      <w:pPr>
        <w:pStyle w:val="Default"/>
        <w:jc w:val="both"/>
        <w:rPr>
          <w:rFonts w:ascii="Verdana" w:hAnsi="Verdana" w:cs="Arial"/>
          <w:sz w:val="22"/>
          <w:szCs w:val="22"/>
        </w:rPr>
      </w:pPr>
    </w:p>
    <w:p w14:paraId="3259265F" w14:textId="6E7CB032" w:rsidR="00C27E10" w:rsidRPr="00B17811" w:rsidRDefault="00C27E10" w:rsidP="0084282A">
      <w:pPr>
        <w:autoSpaceDE w:val="0"/>
        <w:autoSpaceDN w:val="0"/>
        <w:adjustRightInd w:val="0"/>
        <w:jc w:val="both"/>
        <w:rPr>
          <w:rFonts w:ascii="Verdana" w:hAnsi="Verdana" w:cs="Arial"/>
          <w:sz w:val="22"/>
          <w:szCs w:val="22"/>
        </w:rPr>
      </w:pPr>
      <w:r w:rsidRPr="00B17811">
        <w:rPr>
          <w:rFonts w:ascii="Verdana" w:hAnsi="Verdana" w:cs="Arial"/>
          <w:sz w:val="22"/>
          <w:szCs w:val="22"/>
          <w:lang w:val="x-none"/>
        </w:rPr>
        <w:t xml:space="preserve">El MINISTERIO pagará al CONTRATISTA el valor pactado en el contrato, </w:t>
      </w:r>
      <w:r w:rsidRPr="00B17811">
        <w:rPr>
          <w:rFonts w:ascii="Verdana" w:hAnsi="Verdana" w:cs="Arial"/>
          <w:sz w:val="22"/>
          <w:szCs w:val="22"/>
          <w:lang w:val="es-CO"/>
        </w:rPr>
        <w:t xml:space="preserve">en XXX (XXX) pagos previa </w:t>
      </w:r>
      <w:r w:rsidRPr="00B17811">
        <w:rPr>
          <w:rFonts w:ascii="Verdana" w:hAnsi="Verdana" w:cs="Arial"/>
          <w:sz w:val="22"/>
          <w:szCs w:val="22"/>
          <w:lang w:val="x-none"/>
        </w:rPr>
        <w:t>presentación de la</w:t>
      </w:r>
      <w:r w:rsidRPr="00B17811">
        <w:rPr>
          <w:rFonts w:ascii="Verdana" w:hAnsi="Verdana" w:cs="Arial"/>
          <w:sz w:val="22"/>
          <w:szCs w:val="22"/>
          <w:lang w:val="es-CO"/>
        </w:rPr>
        <w:t>s</w:t>
      </w:r>
      <w:r w:rsidRPr="00B17811">
        <w:rPr>
          <w:rFonts w:ascii="Verdana" w:hAnsi="Verdana" w:cs="Arial"/>
          <w:sz w:val="22"/>
          <w:szCs w:val="22"/>
          <w:lang w:val="x-none"/>
        </w:rPr>
        <w:t xml:space="preserve"> factura</w:t>
      </w:r>
      <w:r w:rsidRPr="00B17811">
        <w:rPr>
          <w:rFonts w:ascii="Verdana" w:hAnsi="Verdana" w:cs="Arial"/>
          <w:sz w:val="22"/>
          <w:szCs w:val="22"/>
          <w:lang w:val="es-CO"/>
        </w:rPr>
        <w:t>s</w:t>
      </w:r>
      <w:r w:rsidRPr="00B17811">
        <w:rPr>
          <w:rFonts w:ascii="Verdana" w:hAnsi="Verdana" w:cs="Arial"/>
          <w:sz w:val="22"/>
          <w:szCs w:val="22"/>
          <w:lang w:val="x-none"/>
        </w:rPr>
        <w:t>, certificación de recibido a satisfacción suscrit</w:t>
      </w:r>
      <w:r w:rsidRPr="00B17811">
        <w:rPr>
          <w:rFonts w:ascii="Verdana" w:hAnsi="Verdana" w:cs="Arial"/>
          <w:sz w:val="22"/>
          <w:szCs w:val="22"/>
          <w:lang w:val="es-CO"/>
        </w:rPr>
        <w:t>a</w:t>
      </w:r>
      <w:r w:rsidRPr="00B17811">
        <w:rPr>
          <w:rFonts w:ascii="Verdana" w:hAnsi="Verdana" w:cs="Arial"/>
          <w:sz w:val="22"/>
          <w:szCs w:val="22"/>
          <w:lang w:val="x-none"/>
        </w:rPr>
        <w:t xml:space="preserve"> por el supervisor del contrato y certificación de pago de aportes al Sistema de Seguridad Social Integral, conforme a lo establecido en la Ley 789 de 2002, Ley 1150 de 2007</w:t>
      </w:r>
      <w:r w:rsidRPr="00B17811">
        <w:rPr>
          <w:rFonts w:ascii="Verdana" w:hAnsi="Verdana" w:cs="Arial"/>
          <w:sz w:val="22"/>
          <w:szCs w:val="22"/>
        </w:rPr>
        <w:t xml:space="preserve">, así:  Un primer pago XXXXXXX. Un segundo pago XXXXX </w:t>
      </w:r>
      <w:r w:rsidR="00A555D6" w:rsidRPr="00B17811">
        <w:rPr>
          <w:rFonts w:ascii="Verdana" w:hAnsi="Verdana" w:cs="Arial"/>
          <w:sz w:val="22"/>
          <w:szCs w:val="22"/>
        </w:rPr>
        <w:t>etc.</w:t>
      </w:r>
    </w:p>
    <w:p w14:paraId="32592660" w14:textId="77777777" w:rsidR="00C27E10" w:rsidRPr="00B17811" w:rsidRDefault="00C27E10" w:rsidP="0084282A">
      <w:pPr>
        <w:autoSpaceDE w:val="0"/>
        <w:autoSpaceDN w:val="0"/>
        <w:adjustRightInd w:val="0"/>
        <w:jc w:val="both"/>
        <w:rPr>
          <w:rFonts w:ascii="Verdana" w:hAnsi="Verdana" w:cs="Arial"/>
          <w:sz w:val="22"/>
          <w:szCs w:val="22"/>
        </w:rPr>
      </w:pPr>
    </w:p>
    <w:p w14:paraId="32592661" w14:textId="77777777" w:rsidR="00C27E10" w:rsidRPr="00B17811" w:rsidRDefault="00C27E10" w:rsidP="0084282A">
      <w:pPr>
        <w:jc w:val="both"/>
        <w:rPr>
          <w:rFonts w:ascii="Verdana" w:hAnsi="Verdana" w:cs="Arial"/>
          <w:sz w:val="22"/>
          <w:szCs w:val="22"/>
        </w:rPr>
      </w:pPr>
      <w:r w:rsidRPr="00B17811">
        <w:rPr>
          <w:rFonts w:ascii="Verdana" w:hAnsi="Verdana" w:cs="Arial"/>
          <w:sz w:val="22"/>
          <w:szCs w:val="22"/>
        </w:rPr>
        <w:t>Los pagos antes señalados se realizarán con sujeción al PAC, de tal manera que el MINISTERIO no asume responsabilidad alguna por la demora que pueda presentarse en dichos pagos y por lo tanto el contratista cumplirá con sus obligaciones y no podrá aducir como justificación alguna para su no realización, demora en el pago.</w:t>
      </w:r>
    </w:p>
    <w:p w14:paraId="32592662" w14:textId="77777777" w:rsidR="00C27E10" w:rsidRPr="00B17811" w:rsidRDefault="00C27E10" w:rsidP="0084282A">
      <w:pPr>
        <w:jc w:val="both"/>
        <w:rPr>
          <w:rFonts w:ascii="Verdana" w:hAnsi="Verdana" w:cs="Arial"/>
          <w:sz w:val="22"/>
          <w:szCs w:val="22"/>
          <w:lang w:val="es-CO"/>
        </w:rPr>
      </w:pPr>
    </w:p>
    <w:p w14:paraId="32592663" w14:textId="77777777" w:rsidR="00C27E10" w:rsidRPr="00B17811" w:rsidRDefault="00C27E10" w:rsidP="0084282A">
      <w:pPr>
        <w:jc w:val="both"/>
        <w:rPr>
          <w:rFonts w:ascii="Verdana" w:hAnsi="Verdana" w:cs="Arial"/>
          <w:sz w:val="22"/>
          <w:szCs w:val="22"/>
          <w:lang w:val="es-CO"/>
        </w:rPr>
      </w:pPr>
      <w:r w:rsidRPr="00B17811">
        <w:rPr>
          <w:rFonts w:ascii="Verdana" w:hAnsi="Verdana" w:cs="Arial"/>
          <w:sz w:val="22"/>
          <w:szCs w:val="22"/>
          <w:lang w:val="es-CO"/>
        </w:rPr>
        <w:t>El Ministerio no reconocerá, ningún reajuste realizado por el contratista en relación con los costos, gastos o actividades adicionales que aquel requiera para la ejecución del contrato y que fueron previsibles al momento de la presentación de la propuesta.</w:t>
      </w:r>
    </w:p>
    <w:p w14:paraId="32592664" w14:textId="77777777" w:rsidR="00C27E10" w:rsidRPr="00B17811" w:rsidRDefault="00C27E10" w:rsidP="00BA76D3">
      <w:pPr>
        <w:pStyle w:val="Default"/>
        <w:jc w:val="both"/>
        <w:rPr>
          <w:rFonts w:ascii="Verdana" w:hAnsi="Verdana" w:cs="Arial"/>
          <w:sz w:val="22"/>
          <w:szCs w:val="22"/>
          <w:lang w:val="es-CO"/>
        </w:rPr>
      </w:pPr>
    </w:p>
    <w:p w14:paraId="32592665" w14:textId="66AE29AE" w:rsidR="000D1DF8" w:rsidRPr="00B17811" w:rsidRDefault="00BA3D4C" w:rsidP="00BA76D3">
      <w:pPr>
        <w:pStyle w:val="Default"/>
        <w:numPr>
          <w:ilvl w:val="0"/>
          <w:numId w:val="24"/>
        </w:numPr>
        <w:jc w:val="both"/>
        <w:rPr>
          <w:rFonts w:ascii="Verdana" w:hAnsi="Verdana" w:cs="Arial"/>
          <w:b/>
          <w:sz w:val="22"/>
          <w:szCs w:val="22"/>
        </w:rPr>
      </w:pPr>
      <w:r w:rsidRPr="00B17811">
        <w:rPr>
          <w:rFonts w:ascii="Verdana" w:hAnsi="Verdana" w:cs="Arial"/>
          <w:b/>
          <w:sz w:val="22"/>
          <w:szCs w:val="22"/>
        </w:rPr>
        <w:t>PLAZO DE EJECUCIÓ</w:t>
      </w:r>
      <w:r w:rsidR="000D1DF8" w:rsidRPr="00B17811">
        <w:rPr>
          <w:rFonts w:ascii="Verdana" w:hAnsi="Verdana" w:cs="Arial"/>
          <w:b/>
          <w:sz w:val="22"/>
          <w:szCs w:val="22"/>
        </w:rPr>
        <w:t xml:space="preserve">N. </w:t>
      </w:r>
    </w:p>
    <w:p w14:paraId="32592666" w14:textId="77777777" w:rsidR="00CB6B99" w:rsidRPr="00B17811" w:rsidRDefault="00CB6B99" w:rsidP="00BA76D3">
      <w:pPr>
        <w:pStyle w:val="Default"/>
        <w:ind w:left="284"/>
        <w:jc w:val="both"/>
        <w:rPr>
          <w:rFonts w:ascii="Verdana" w:hAnsi="Verdana" w:cs="Arial"/>
          <w:b/>
          <w:sz w:val="22"/>
          <w:szCs w:val="22"/>
        </w:rPr>
      </w:pPr>
    </w:p>
    <w:p w14:paraId="32592667" w14:textId="77777777" w:rsidR="000D1DF8" w:rsidRPr="00B17811" w:rsidRDefault="000D1DF8" w:rsidP="0084282A">
      <w:pPr>
        <w:pStyle w:val="CM4"/>
        <w:spacing w:after="0"/>
        <w:jc w:val="both"/>
        <w:rPr>
          <w:rFonts w:ascii="Verdana" w:hAnsi="Verdana" w:cs="Arial"/>
          <w:bCs/>
          <w:sz w:val="22"/>
          <w:szCs w:val="22"/>
          <w:lang w:val="es-ES_tradnl"/>
        </w:rPr>
      </w:pPr>
      <w:r w:rsidRPr="00B17811">
        <w:rPr>
          <w:rFonts w:ascii="Verdana" w:hAnsi="Verdana" w:cs="Arial"/>
          <w:sz w:val="22"/>
          <w:szCs w:val="22"/>
          <w:lang w:val="es-ES_tradnl"/>
        </w:rPr>
        <w:t xml:space="preserve">El plazo de ejecución del contrato será por el término de </w:t>
      </w:r>
      <w:r w:rsidR="006905AC" w:rsidRPr="00B17811">
        <w:rPr>
          <w:rFonts w:ascii="Verdana" w:hAnsi="Verdana" w:cs="Arial"/>
          <w:sz w:val="22"/>
          <w:szCs w:val="22"/>
          <w:lang w:val="es-ES_tradnl"/>
        </w:rPr>
        <w:t>XXXXXXX</w:t>
      </w:r>
      <w:r w:rsidRPr="00B17811">
        <w:rPr>
          <w:rFonts w:ascii="Verdana" w:hAnsi="Verdana" w:cs="Arial"/>
          <w:sz w:val="22"/>
          <w:szCs w:val="22"/>
          <w:lang w:val="es-ES_tradnl"/>
        </w:rPr>
        <w:t xml:space="preserve">, </w:t>
      </w:r>
      <w:r w:rsidRPr="00B17811">
        <w:rPr>
          <w:rFonts w:ascii="Verdana" w:hAnsi="Verdana" w:cs="Arial"/>
          <w:bCs/>
          <w:sz w:val="22"/>
          <w:szCs w:val="22"/>
          <w:lang w:val="es-ES_tradnl"/>
        </w:rPr>
        <w:t xml:space="preserve">contado a partir del cumplimiento de los requisitos de ejecución del </w:t>
      </w:r>
      <w:r w:rsidR="001F6CB8" w:rsidRPr="00B17811">
        <w:rPr>
          <w:rFonts w:ascii="Verdana" w:hAnsi="Verdana" w:cs="Arial"/>
          <w:bCs/>
          <w:sz w:val="22"/>
          <w:szCs w:val="22"/>
          <w:lang w:val="es-ES_tradnl"/>
        </w:rPr>
        <w:t>mismo</w:t>
      </w:r>
      <w:r w:rsidR="006905AC" w:rsidRPr="00B17811">
        <w:rPr>
          <w:rFonts w:ascii="Verdana" w:hAnsi="Verdana" w:cs="Arial"/>
          <w:bCs/>
          <w:sz w:val="22"/>
          <w:szCs w:val="22"/>
          <w:lang w:val="es-ES_tradnl"/>
        </w:rPr>
        <w:t>, previo perfeccionamiento y legalización</w:t>
      </w:r>
      <w:r w:rsidRPr="00B17811">
        <w:rPr>
          <w:rFonts w:ascii="Verdana" w:hAnsi="Verdana" w:cs="Arial"/>
          <w:bCs/>
          <w:sz w:val="22"/>
          <w:szCs w:val="22"/>
          <w:lang w:val="es-ES_tradnl"/>
        </w:rPr>
        <w:t>.</w:t>
      </w:r>
    </w:p>
    <w:p w14:paraId="32592668" w14:textId="77777777" w:rsidR="00CB6B99" w:rsidRPr="00B17811" w:rsidRDefault="00CB6B99" w:rsidP="0084282A">
      <w:pPr>
        <w:pStyle w:val="Ttulo"/>
        <w:jc w:val="both"/>
        <w:rPr>
          <w:rFonts w:ascii="Verdana" w:hAnsi="Verdana" w:cs="Arial"/>
          <w:bCs/>
          <w:sz w:val="22"/>
          <w:szCs w:val="22"/>
        </w:rPr>
      </w:pPr>
    </w:p>
    <w:p w14:paraId="32592669" w14:textId="7F3D712D" w:rsidR="00E40455" w:rsidRPr="00B17811" w:rsidRDefault="006905AC" w:rsidP="0084282A">
      <w:pPr>
        <w:pStyle w:val="Ttulo"/>
        <w:numPr>
          <w:ilvl w:val="0"/>
          <w:numId w:val="24"/>
        </w:numPr>
        <w:jc w:val="both"/>
        <w:rPr>
          <w:rFonts w:ascii="Verdana" w:hAnsi="Verdana" w:cs="Arial"/>
          <w:bCs/>
          <w:sz w:val="22"/>
          <w:szCs w:val="22"/>
        </w:rPr>
      </w:pPr>
      <w:r w:rsidRPr="00B17811">
        <w:rPr>
          <w:rFonts w:ascii="Verdana" w:hAnsi="Verdana" w:cs="Arial"/>
          <w:bCs/>
          <w:sz w:val="22"/>
          <w:szCs w:val="22"/>
        </w:rPr>
        <w:t>DISPONIBILIDAD PRESUPUESTAL</w:t>
      </w:r>
      <w:r w:rsidR="000D1DF8" w:rsidRPr="00B17811">
        <w:rPr>
          <w:rFonts w:ascii="Verdana" w:hAnsi="Verdana" w:cs="Arial"/>
          <w:bCs/>
          <w:sz w:val="22"/>
          <w:szCs w:val="22"/>
        </w:rPr>
        <w:t>.</w:t>
      </w:r>
      <w:r w:rsidR="00E40455" w:rsidRPr="00B17811">
        <w:rPr>
          <w:rFonts w:ascii="Verdana" w:hAnsi="Verdana" w:cs="Arial"/>
          <w:bCs/>
          <w:sz w:val="22"/>
          <w:szCs w:val="22"/>
        </w:rPr>
        <w:t xml:space="preserve"> </w:t>
      </w:r>
    </w:p>
    <w:p w14:paraId="3259266A" w14:textId="77777777" w:rsidR="00CB6B99" w:rsidRPr="00B17811" w:rsidRDefault="00CB6B99" w:rsidP="0084282A">
      <w:pPr>
        <w:pStyle w:val="Ttulo"/>
        <w:jc w:val="both"/>
        <w:rPr>
          <w:rFonts w:ascii="Verdana" w:hAnsi="Verdana" w:cs="Arial"/>
          <w:bCs/>
          <w:sz w:val="22"/>
          <w:szCs w:val="22"/>
        </w:rPr>
      </w:pPr>
    </w:p>
    <w:p w14:paraId="3259266B" w14:textId="77777777" w:rsidR="006905AC" w:rsidRPr="00B17811" w:rsidRDefault="006905AC" w:rsidP="00BA76D3">
      <w:pPr>
        <w:pStyle w:val="Default"/>
        <w:jc w:val="both"/>
        <w:rPr>
          <w:rFonts w:ascii="Verdana" w:hAnsi="Verdana" w:cs="Arial"/>
          <w:sz w:val="22"/>
          <w:szCs w:val="22"/>
        </w:rPr>
      </w:pPr>
      <w:r w:rsidRPr="00B17811">
        <w:rPr>
          <w:rFonts w:ascii="Verdana" w:hAnsi="Verdana" w:cs="Arial"/>
          <w:sz w:val="22"/>
          <w:szCs w:val="22"/>
        </w:rPr>
        <w:t>Para la presente contratación se afectará el certificado de disponibilidad presupuestal número</w:t>
      </w:r>
      <w:r w:rsidR="00B917CA" w:rsidRPr="00B17811">
        <w:rPr>
          <w:rFonts w:ascii="Verdana" w:hAnsi="Verdana" w:cs="Arial"/>
          <w:sz w:val="22"/>
          <w:szCs w:val="22"/>
        </w:rPr>
        <w:t xml:space="preserve"> </w:t>
      </w:r>
      <w:proofErr w:type="spellStart"/>
      <w:r w:rsidR="00B917CA" w:rsidRPr="00B17811">
        <w:rPr>
          <w:rFonts w:ascii="Verdana" w:hAnsi="Verdana" w:cs="Arial"/>
          <w:sz w:val="22"/>
          <w:szCs w:val="22"/>
        </w:rPr>
        <w:t>xxxxxx</w:t>
      </w:r>
      <w:proofErr w:type="spellEnd"/>
      <w:r w:rsidRPr="00B17811">
        <w:rPr>
          <w:rFonts w:ascii="Verdana" w:hAnsi="Verdana" w:cs="Arial"/>
          <w:sz w:val="22"/>
          <w:szCs w:val="22"/>
        </w:rPr>
        <w:t xml:space="preserve"> </w:t>
      </w:r>
      <w:r w:rsidRPr="00B17811">
        <w:rPr>
          <w:rFonts w:ascii="Verdana" w:hAnsi="Verdana" w:cs="Arial"/>
          <w:sz w:val="22"/>
          <w:szCs w:val="22"/>
          <w:lang w:val="es-CO" w:eastAsia="es-CO"/>
        </w:rPr>
        <w:t xml:space="preserve">de fecha </w:t>
      </w:r>
      <w:r w:rsidR="00AC396E" w:rsidRPr="00B17811">
        <w:rPr>
          <w:rFonts w:ascii="Verdana" w:hAnsi="Verdana" w:cs="Arial"/>
          <w:sz w:val="22"/>
          <w:szCs w:val="22"/>
          <w:lang w:val="es-CO" w:eastAsia="es-CO"/>
        </w:rPr>
        <w:t>XXX</w:t>
      </w:r>
      <w:r w:rsidRPr="00B17811">
        <w:rPr>
          <w:rFonts w:ascii="Verdana" w:hAnsi="Verdana" w:cs="Arial"/>
          <w:sz w:val="22"/>
          <w:szCs w:val="22"/>
          <w:lang w:val="es-CO" w:eastAsia="es-CO"/>
        </w:rPr>
        <w:t xml:space="preserve"> de </w:t>
      </w:r>
      <w:r w:rsidR="00AC396E" w:rsidRPr="00B17811">
        <w:rPr>
          <w:rFonts w:ascii="Verdana" w:hAnsi="Verdana" w:cs="Arial"/>
          <w:sz w:val="22"/>
          <w:szCs w:val="22"/>
          <w:lang w:val="es-CO" w:eastAsia="es-CO"/>
        </w:rPr>
        <w:t xml:space="preserve">XXX </w:t>
      </w:r>
      <w:r w:rsidRPr="00B17811">
        <w:rPr>
          <w:rFonts w:ascii="Verdana" w:hAnsi="Verdana" w:cs="Arial"/>
          <w:sz w:val="22"/>
          <w:szCs w:val="22"/>
          <w:lang w:val="es-CO" w:eastAsia="es-CO"/>
        </w:rPr>
        <w:t xml:space="preserve">del </w:t>
      </w:r>
      <w:r w:rsidR="00AC396E" w:rsidRPr="00B17811">
        <w:rPr>
          <w:rFonts w:ascii="Verdana" w:hAnsi="Verdana" w:cs="Arial"/>
          <w:sz w:val="22"/>
          <w:szCs w:val="22"/>
          <w:lang w:val="es-CO" w:eastAsia="es-CO"/>
        </w:rPr>
        <w:t xml:space="preserve">XXXX </w:t>
      </w:r>
      <w:r w:rsidRPr="00B17811">
        <w:rPr>
          <w:rFonts w:ascii="Verdana" w:hAnsi="Verdana" w:cs="Arial"/>
          <w:sz w:val="22"/>
          <w:szCs w:val="22"/>
        </w:rPr>
        <w:t>por la Subdirección de Finanzas y Presupuesto del Ministerio</w:t>
      </w:r>
    </w:p>
    <w:p w14:paraId="3259266C" w14:textId="77777777" w:rsidR="00D95D40" w:rsidRPr="00B17811" w:rsidRDefault="00D95D40" w:rsidP="0084282A">
      <w:pPr>
        <w:pStyle w:val="CM4"/>
        <w:spacing w:after="0"/>
        <w:jc w:val="both"/>
        <w:rPr>
          <w:rFonts w:ascii="Verdana" w:hAnsi="Verdana" w:cs="Arial"/>
          <w:b/>
          <w:bCs/>
          <w:sz w:val="22"/>
          <w:szCs w:val="22"/>
        </w:rPr>
      </w:pPr>
    </w:p>
    <w:p w14:paraId="3259266D" w14:textId="2346C7C7" w:rsidR="003B68E9" w:rsidRPr="00B17811" w:rsidRDefault="003B68E9" w:rsidP="0084282A">
      <w:pPr>
        <w:pStyle w:val="CM4"/>
        <w:numPr>
          <w:ilvl w:val="0"/>
          <w:numId w:val="24"/>
        </w:numPr>
        <w:spacing w:after="0"/>
        <w:jc w:val="both"/>
        <w:rPr>
          <w:rFonts w:ascii="Verdana" w:hAnsi="Verdana" w:cs="Arial"/>
          <w:b/>
          <w:bCs/>
          <w:sz w:val="22"/>
          <w:szCs w:val="22"/>
        </w:rPr>
      </w:pPr>
      <w:r w:rsidRPr="00B17811">
        <w:rPr>
          <w:rFonts w:ascii="Verdana" w:hAnsi="Verdana" w:cs="Arial"/>
          <w:b/>
          <w:bCs/>
          <w:sz w:val="22"/>
          <w:szCs w:val="22"/>
        </w:rPr>
        <w:t>GARANTIAS</w:t>
      </w:r>
    </w:p>
    <w:p w14:paraId="3259266E" w14:textId="77777777" w:rsidR="00CB6B99" w:rsidRPr="00B17811" w:rsidRDefault="00CB6B99" w:rsidP="00BA76D3">
      <w:pPr>
        <w:pStyle w:val="Default"/>
        <w:jc w:val="both"/>
        <w:rPr>
          <w:rFonts w:ascii="Verdana" w:hAnsi="Verdana" w:cs="Arial"/>
          <w:sz w:val="22"/>
          <w:szCs w:val="22"/>
        </w:rPr>
      </w:pPr>
    </w:p>
    <w:p w14:paraId="3259266F" w14:textId="77777777" w:rsidR="003B68E9" w:rsidRPr="00B17811" w:rsidRDefault="003B68E9" w:rsidP="0084282A">
      <w:pPr>
        <w:pStyle w:val="CM4"/>
        <w:spacing w:after="0"/>
        <w:jc w:val="both"/>
        <w:rPr>
          <w:rFonts w:ascii="Verdana" w:hAnsi="Verdana" w:cs="Arial"/>
          <w:bCs/>
          <w:sz w:val="22"/>
          <w:szCs w:val="22"/>
        </w:rPr>
      </w:pPr>
      <w:r w:rsidRPr="00B17811">
        <w:rPr>
          <w:rFonts w:ascii="Verdana" w:hAnsi="Verdana" w:cs="Arial"/>
          <w:bCs/>
          <w:sz w:val="22"/>
          <w:szCs w:val="22"/>
        </w:rPr>
        <w:t xml:space="preserve">El área interesada deberá manifestar, dependiendo de la complejidad del objeto a </w:t>
      </w:r>
      <w:r w:rsidR="008D73D2" w:rsidRPr="00B17811">
        <w:rPr>
          <w:rFonts w:ascii="Verdana" w:hAnsi="Verdana" w:cs="Arial"/>
          <w:bCs/>
          <w:sz w:val="22"/>
          <w:szCs w:val="22"/>
        </w:rPr>
        <w:t>contratar</w:t>
      </w:r>
      <w:r w:rsidRPr="00B17811">
        <w:rPr>
          <w:rFonts w:ascii="Verdana" w:hAnsi="Verdana" w:cs="Arial"/>
          <w:bCs/>
          <w:sz w:val="22"/>
          <w:szCs w:val="22"/>
        </w:rPr>
        <w:t xml:space="preserve">, la exigencia de garantías, para lo cual deberá revisar los amparos que se relacionan y decidir la que se exigirá al contratista: </w:t>
      </w:r>
    </w:p>
    <w:p w14:paraId="32592670" w14:textId="77777777" w:rsidR="00AC396E" w:rsidRPr="00B17811" w:rsidRDefault="00AC396E" w:rsidP="00BA76D3">
      <w:pPr>
        <w:pStyle w:val="Default"/>
        <w:jc w:val="both"/>
        <w:rPr>
          <w:rFonts w:ascii="Verdana" w:hAnsi="Verdana" w:cs="Arial"/>
          <w:sz w:val="22"/>
          <w:szCs w:val="22"/>
        </w:rPr>
      </w:pPr>
    </w:p>
    <w:p w14:paraId="32592671" w14:textId="405FFEE3" w:rsidR="008D73D2" w:rsidRPr="00B17811" w:rsidRDefault="008D73D2" w:rsidP="0084282A">
      <w:pPr>
        <w:pStyle w:val="CM4"/>
        <w:spacing w:after="0"/>
        <w:jc w:val="both"/>
        <w:rPr>
          <w:rFonts w:ascii="Verdana" w:hAnsi="Verdana" w:cs="Arial"/>
          <w:bCs/>
          <w:sz w:val="22"/>
          <w:szCs w:val="22"/>
        </w:rPr>
      </w:pPr>
      <w:r w:rsidRPr="00B17811">
        <w:rPr>
          <w:rFonts w:ascii="Verdana" w:hAnsi="Verdana" w:cs="Arial"/>
          <w:bCs/>
          <w:sz w:val="22"/>
          <w:szCs w:val="22"/>
        </w:rPr>
        <w:t xml:space="preserve">Para asegurar el cumplimiento de las obligaciones adquiridas en virtud del contrato, el contratista deberá constituir una garantía a favor del Ministerio de Vivienda, Ciudad y Territorio identificado con NIT 900.463.725-2, conforme lo establecido en los artículos </w:t>
      </w:r>
      <w:r w:rsidR="00351D5B" w:rsidRPr="00B17811">
        <w:rPr>
          <w:rFonts w:ascii="Verdana" w:hAnsi="Verdana" w:cs="Arial"/>
          <w:bCs/>
          <w:sz w:val="22"/>
          <w:szCs w:val="22"/>
        </w:rPr>
        <w:t xml:space="preserve">2.2.1.2.3.1.1 </w:t>
      </w:r>
      <w:r w:rsidRPr="00B17811">
        <w:rPr>
          <w:rFonts w:ascii="Verdana" w:hAnsi="Verdana" w:cs="Arial"/>
          <w:bCs/>
          <w:sz w:val="22"/>
          <w:szCs w:val="22"/>
        </w:rPr>
        <w:t xml:space="preserve">y </w:t>
      </w:r>
      <w:r w:rsidR="00351D5B" w:rsidRPr="00B17811">
        <w:rPr>
          <w:rFonts w:ascii="Verdana" w:hAnsi="Verdana" w:cs="Arial"/>
          <w:bCs/>
          <w:sz w:val="22"/>
          <w:szCs w:val="22"/>
        </w:rPr>
        <w:t xml:space="preserve">siguientes </w:t>
      </w:r>
      <w:r w:rsidRPr="00B17811">
        <w:rPr>
          <w:rFonts w:ascii="Verdana" w:hAnsi="Verdana" w:cs="Arial"/>
          <w:bCs/>
          <w:sz w:val="22"/>
          <w:szCs w:val="22"/>
        </w:rPr>
        <w:t xml:space="preserve">del Decreto </w:t>
      </w:r>
      <w:r w:rsidR="00351D5B" w:rsidRPr="00B17811">
        <w:rPr>
          <w:rFonts w:ascii="Verdana" w:hAnsi="Verdana" w:cs="Arial"/>
          <w:bCs/>
          <w:sz w:val="22"/>
          <w:szCs w:val="22"/>
        </w:rPr>
        <w:t xml:space="preserve">1082 </w:t>
      </w:r>
      <w:r w:rsidRPr="00B17811">
        <w:rPr>
          <w:rFonts w:ascii="Verdana" w:hAnsi="Verdana" w:cs="Arial"/>
          <w:bCs/>
          <w:sz w:val="22"/>
          <w:szCs w:val="22"/>
        </w:rPr>
        <w:t xml:space="preserve">de </w:t>
      </w:r>
      <w:r w:rsidR="00351D5B" w:rsidRPr="00B17811">
        <w:rPr>
          <w:rFonts w:ascii="Verdana" w:hAnsi="Verdana" w:cs="Arial"/>
          <w:bCs/>
          <w:sz w:val="22"/>
          <w:szCs w:val="22"/>
        </w:rPr>
        <w:t>2015</w:t>
      </w:r>
      <w:r w:rsidRPr="00B17811">
        <w:rPr>
          <w:rFonts w:ascii="Verdana" w:hAnsi="Verdana" w:cs="Arial"/>
          <w:bCs/>
          <w:sz w:val="22"/>
          <w:szCs w:val="22"/>
        </w:rPr>
        <w:t>, que ampare:</w:t>
      </w:r>
    </w:p>
    <w:p w14:paraId="5868316A" w14:textId="77777777" w:rsidR="000C647A" w:rsidRPr="00B17811" w:rsidRDefault="000C647A" w:rsidP="00BA76D3">
      <w:pPr>
        <w:pStyle w:val="Default"/>
        <w:jc w:val="both"/>
        <w:rPr>
          <w:rFonts w:ascii="Verdana" w:hAnsi="Verdana" w:cs="Arial"/>
        </w:rPr>
      </w:pPr>
    </w:p>
    <w:p w14:paraId="32592672" w14:textId="6B28CA52" w:rsidR="008D73D2" w:rsidRPr="00B17811" w:rsidRDefault="00FB359C" w:rsidP="00BA76D3">
      <w:pPr>
        <w:pStyle w:val="Default"/>
        <w:numPr>
          <w:ilvl w:val="1"/>
          <w:numId w:val="24"/>
        </w:numPr>
        <w:jc w:val="both"/>
        <w:rPr>
          <w:rFonts w:ascii="Verdana" w:hAnsi="Verdana" w:cs="Arial"/>
          <w:b/>
          <w:bCs/>
          <w:sz w:val="22"/>
          <w:szCs w:val="22"/>
        </w:rPr>
      </w:pPr>
      <w:r w:rsidRPr="00B17811">
        <w:rPr>
          <w:rFonts w:ascii="Verdana" w:hAnsi="Verdana" w:cs="Arial"/>
          <w:b/>
          <w:bCs/>
          <w:sz w:val="22"/>
          <w:szCs w:val="22"/>
        </w:rPr>
        <w:t>SERIEDAD Y CUMPLIMIENTO DE LOS OFRECIMIENTOS REALIZADOS.</w:t>
      </w:r>
    </w:p>
    <w:p w14:paraId="16E6954A" w14:textId="77777777" w:rsidR="00AF41E5" w:rsidRPr="00B17811" w:rsidRDefault="00AF41E5" w:rsidP="00BA76D3">
      <w:pPr>
        <w:pStyle w:val="Default"/>
        <w:ind w:left="390"/>
        <w:jc w:val="both"/>
        <w:rPr>
          <w:rFonts w:ascii="Verdana" w:hAnsi="Verdana" w:cs="Arial"/>
          <w:b/>
          <w:bCs/>
          <w:sz w:val="22"/>
          <w:szCs w:val="22"/>
        </w:rPr>
      </w:pPr>
    </w:p>
    <w:p w14:paraId="32592673" w14:textId="77777777" w:rsidR="008D73D2" w:rsidRPr="00B17811" w:rsidRDefault="008D73D2" w:rsidP="0084282A">
      <w:pPr>
        <w:pStyle w:val="Default"/>
        <w:jc w:val="both"/>
        <w:rPr>
          <w:rFonts w:ascii="Verdana" w:hAnsi="Verdana" w:cs="Arial"/>
          <w:bCs/>
          <w:sz w:val="22"/>
          <w:szCs w:val="22"/>
        </w:rPr>
      </w:pPr>
      <w:r w:rsidRPr="00B17811">
        <w:rPr>
          <w:rFonts w:ascii="Verdana" w:hAnsi="Verdana" w:cs="Arial"/>
          <w:sz w:val="22"/>
          <w:szCs w:val="22"/>
        </w:rPr>
        <w:t>Por un valor igual al ____ por ciento (_____%) del valor total del presupuesto oficial, válida como mínimo por _____ (___) días calendario contados a partir de la fecha de cierre</w:t>
      </w:r>
      <w:r w:rsidRPr="00B17811">
        <w:rPr>
          <w:rFonts w:ascii="Verdana" w:hAnsi="Verdana" w:cs="Arial"/>
          <w:bCs/>
          <w:sz w:val="22"/>
          <w:szCs w:val="22"/>
        </w:rPr>
        <w:t>.</w:t>
      </w:r>
    </w:p>
    <w:p w14:paraId="32592674" w14:textId="77777777" w:rsidR="008D73D2" w:rsidRPr="00B17811" w:rsidRDefault="008D73D2" w:rsidP="0084282A">
      <w:pPr>
        <w:pStyle w:val="Default"/>
        <w:jc w:val="both"/>
        <w:rPr>
          <w:rFonts w:ascii="Verdana" w:hAnsi="Verdana" w:cs="Arial"/>
          <w:bCs/>
          <w:sz w:val="22"/>
          <w:szCs w:val="22"/>
        </w:rPr>
      </w:pPr>
    </w:p>
    <w:p w14:paraId="32592675" w14:textId="77777777" w:rsidR="008D73D2" w:rsidRPr="00B17811" w:rsidRDefault="008D73D2" w:rsidP="0084282A">
      <w:pPr>
        <w:pStyle w:val="Default"/>
        <w:ind w:left="720" w:hanging="720"/>
        <w:jc w:val="both"/>
        <w:rPr>
          <w:rFonts w:ascii="Verdana" w:hAnsi="Verdana" w:cs="Arial"/>
          <w:bCs/>
          <w:sz w:val="22"/>
          <w:szCs w:val="22"/>
        </w:rPr>
      </w:pPr>
      <w:r w:rsidRPr="00B17811">
        <w:rPr>
          <w:rFonts w:ascii="Verdana" w:hAnsi="Verdana" w:cs="Arial"/>
          <w:bCs/>
          <w:sz w:val="22"/>
          <w:szCs w:val="22"/>
        </w:rPr>
        <w:t>Se deberá anexar copia del recibo de pago de la póliza solicitada.</w:t>
      </w:r>
    </w:p>
    <w:p w14:paraId="32592676" w14:textId="77777777" w:rsidR="008D73D2" w:rsidRPr="00B17811" w:rsidRDefault="008D73D2" w:rsidP="0084282A">
      <w:pPr>
        <w:pStyle w:val="Default"/>
        <w:jc w:val="both"/>
        <w:rPr>
          <w:rFonts w:ascii="Verdana" w:hAnsi="Verdana" w:cs="Arial"/>
          <w:sz w:val="22"/>
          <w:szCs w:val="22"/>
        </w:rPr>
      </w:pPr>
    </w:p>
    <w:p w14:paraId="32592677" w14:textId="2FF7D96C" w:rsidR="008D73D2" w:rsidRPr="00B17811" w:rsidRDefault="00FB359C" w:rsidP="00BA76D3">
      <w:pPr>
        <w:pStyle w:val="Default"/>
        <w:numPr>
          <w:ilvl w:val="1"/>
          <w:numId w:val="24"/>
        </w:numPr>
        <w:jc w:val="both"/>
        <w:rPr>
          <w:rFonts w:ascii="Verdana" w:hAnsi="Verdana" w:cs="Arial"/>
          <w:b/>
          <w:bCs/>
          <w:sz w:val="22"/>
          <w:szCs w:val="22"/>
        </w:rPr>
      </w:pPr>
      <w:r w:rsidRPr="00B17811">
        <w:rPr>
          <w:rFonts w:ascii="Verdana" w:hAnsi="Verdana" w:cs="Arial"/>
          <w:b/>
          <w:bCs/>
          <w:sz w:val="22"/>
          <w:szCs w:val="22"/>
        </w:rPr>
        <w:t>BUEN MANEJO Y CORRECTA INVERSIÓN DEL ANTICIPO</w:t>
      </w:r>
    </w:p>
    <w:p w14:paraId="525CDCF3" w14:textId="77777777" w:rsidR="00FB359C" w:rsidRPr="00B17811" w:rsidRDefault="00FB359C" w:rsidP="00BA76D3">
      <w:pPr>
        <w:pStyle w:val="Default"/>
        <w:ind w:left="390"/>
        <w:jc w:val="both"/>
        <w:rPr>
          <w:rFonts w:ascii="Verdana" w:hAnsi="Verdana" w:cs="Arial"/>
          <w:b/>
          <w:bCs/>
          <w:sz w:val="22"/>
          <w:szCs w:val="22"/>
        </w:rPr>
      </w:pPr>
    </w:p>
    <w:p w14:paraId="32592678" w14:textId="77777777" w:rsidR="008D73D2" w:rsidRPr="00B17811" w:rsidRDefault="008D73D2" w:rsidP="0084282A">
      <w:pPr>
        <w:pStyle w:val="Default"/>
        <w:jc w:val="both"/>
        <w:rPr>
          <w:rFonts w:ascii="Verdana" w:hAnsi="Verdana" w:cs="Arial"/>
          <w:b/>
          <w:sz w:val="22"/>
          <w:szCs w:val="22"/>
        </w:rPr>
      </w:pPr>
      <w:r w:rsidRPr="00B17811">
        <w:rPr>
          <w:rFonts w:ascii="Verdana" w:hAnsi="Verdana" w:cs="Arial"/>
          <w:sz w:val="22"/>
          <w:szCs w:val="22"/>
        </w:rPr>
        <w:t>Con vigencia igual al plazo de ejecución del contrato y por un valor igual al 100% del valor total del anticipo.</w:t>
      </w:r>
    </w:p>
    <w:p w14:paraId="32592679" w14:textId="77777777" w:rsidR="008D73D2" w:rsidRPr="00B17811" w:rsidRDefault="008D73D2" w:rsidP="00BA76D3">
      <w:pPr>
        <w:pStyle w:val="Default"/>
        <w:ind w:hanging="1080"/>
        <w:jc w:val="both"/>
        <w:rPr>
          <w:rFonts w:ascii="Verdana" w:hAnsi="Verdana" w:cs="Arial"/>
          <w:b/>
          <w:bCs/>
          <w:sz w:val="22"/>
          <w:szCs w:val="22"/>
        </w:rPr>
      </w:pPr>
    </w:p>
    <w:p w14:paraId="3259267A" w14:textId="6946197F" w:rsidR="008D73D2" w:rsidRPr="00B17811" w:rsidRDefault="00FB359C" w:rsidP="00BA76D3">
      <w:pPr>
        <w:pStyle w:val="Default"/>
        <w:numPr>
          <w:ilvl w:val="1"/>
          <w:numId w:val="20"/>
        </w:numPr>
        <w:jc w:val="both"/>
        <w:rPr>
          <w:rFonts w:ascii="Verdana" w:hAnsi="Verdana" w:cs="Arial"/>
          <w:b/>
          <w:bCs/>
          <w:sz w:val="22"/>
          <w:szCs w:val="22"/>
        </w:rPr>
      </w:pPr>
      <w:r w:rsidRPr="00B17811">
        <w:rPr>
          <w:rFonts w:ascii="Verdana" w:hAnsi="Verdana" w:cs="Arial"/>
          <w:b/>
          <w:bCs/>
          <w:sz w:val="22"/>
          <w:szCs w:val="22"/>
        </w:rPr>
        <w:t>CUMPLIMIENTO</w:t>
      </w:r>
    </w:p>
    <w:p w14:paraId="414D1A6B" w14:textId="77777777" w:rsidR="00FB359C" w:rsidRPr="00B17811" w:rsidRDefault="00FB359C" w:rsidP="00BA76D3">
      <w:pPr>
        <w:pStyle w:val="Default"/>
        <w:ind w:left="360"/>
        <w:jc w:val="both"/>
        <w:rPr>
          <w:rFonts w:ascii="Verdana" w:hAnsi="Verdana" w:cs="Arial"/>
          <w:b/>
          <w:bCs/>
          <w:sz w:val="22"/>
          <w:szCs w:val="22"/>
        </w:rPr>
      </w:pPr>
    </w:p>
    <w:p w14:paraId="3259267B" w14:textId="77777777" w:rsidR="008D73D2" w:rsidRPr="00B17811" w:rsidRDefault="008D73D2" w:rsidP="0084282A">
      <w:pPr>
        <w:pStyle w:val="Default"/>
        <w:jc w:val="both"/>
        <w:rPr>
          <w:rFonts w:ascii="Verdana" w:hAnsi="Verdana" w:cs="Arial"/>
          <w:b/>
          <w:sz w:val="22"/>
          <w:szCs w:val="22"/>
        </w:rPr>
      </w:pPr>
      <w:r w:rsidRPr="00B17811">
        <w:rPr>
          <w:rFonts w:ascii="Verdana" w:hAnsi="Verdana" w:cs="Arial"/>
          <w:sz w:val="22"/>
          <w:szCs w:val="22"/>
        </w:rPr>
        <w:t>Por una cuantía equivalente al _________ por ciento (____%) del valor total del contrato y una duración igual al plazo de ejecución del mismo y ___________ (4 meses más o el tiempo fijado para la liquidación).</w:t>
      </w:r>
    </w:p>
    <w:p w14:paraId="3259267C" w14:textId="77777777" w:rsidR="008D73D2" w:rsidRPr="00B17811" w:rsidRDefault="008D73D2" w:rsidP="00BA76D3">
      <w:pPr>
        <w:pStyle w:val="Default"/>
        <w:ind w:hanging="1080"/>
        <w:jc w:val="both"/>
        <w:rPr>
          <w:rFonts w:ascii="Verdana" w:hAnsi="Verdana" w:cs="Arial"/>
          <w:b/>
          <w:bCs/>
          <w:sz w:val="22"/>
          <w:szCs w:val="22"/>
        </w:rPr>
      </w:pPr>
    </w:p>
    <w:p w14:paraId="3259267D" w14:textId="4B837084" w:rsidR="008D73D2" w:rsidRPr="00B17811" w:rsidRDefault="00FB359C" w:rsidP="0084282A">
      <w:pPr>
        <w:pStyle w:val="Default"/>
        <w:numPr>
          <w:ilvl w:val="1"/>
          <w:numId w:val="20"/>
        </w:numPr>
        <w:jc w:val="both"/>
        <w:rPr>
          <w:rFonts w:ascii="Verdana" w:hAnsi="Verdana" w:cs="Arial"/>
          <w:b/>
          <w:bCs/>
          <w:sz w:val="22"/>
          <w:szCs w:val="22"/>
        </w:rPr>
      </w:pPr>
      <w:r w:rsidRPr="00B17811">
        <w:rPr>
          <w:rFonts w:ascii="Verdana" w:hAnsi="Verdana" w:cs="Arial"/>
          <w:b/>
          <w:bCs/>
          <w:sz w:val="22"/>
          <w:szCs w:val="22"/>
        </w:rPr>
        <w:t>PAGO DE SALARIOS Y PRESTACIONES SOCIALES LEGALES E INDEMNIZACIONES LABORALES</w:t>
      </w:r>
    </w:p>
    <w:p w14:paraId="6E74ADC5" w14:textId="77777777" w:rsidR="00FB359C" w:rsidRPr="00B17811" w:rsidRDefault="00FB359C" w:rsidP="00BA76D3">
      <w:pPr>
        <w:pStyle w:val="Default"/>
        <w:ind w:left="360"/>
        <w:jc w:val="both"/>
        <w:rPr>
          <w:rFonts w:ascii="Verdana" w:hAnsi="Verdana" w:cs="Arial"/>
          <w:b/>
          <w:bCs/>
          <w:sz w:val="22"/>
          <w:szCs w:val="22"/>
        </w:rPr>
      </w:pPr>
    </w:p>
    <w:p w14:paraId="3259267E" w14:textId="3A4F73D2" w:rsidR="008D73D2" w:rsidRPr="00B17811" w:rsidRDefault="008D73D2" w:rsidP="0084282A">
      <w:pPr>
        <w:pStyle w:val="Default"/>
        <w:jc w:val="both"/>
        <w:rPr>
          <w:rFonts w:ascii="Verdana" w:hAnsi="Verdana" w:cs="Arial"/>
          <w:sz w:val="22"/>
          <w:szCs w:val="22"/>
        </w:rPr>
      </w:pPr>
      <w:r w:rsidRPr="00B17811">
        <w:rPr>
          <w:rFonts w:ascii="Verdana" w:hAnsi="Verdana" w:cs="Arial"/>
          <w:sz w:val="22"/>
          <w:szCs w:val="22"/>
        </w:rPr>
        <w:t xml:space="preserve">Por </w:t>
      </w:r>
      <w:r w:rsidR="00A555D6" w:rsidRPr="00B17811">
        <w:rPr>
          <w:rFonts w:ascii="Verdana" w:hAnsi="Verdana" w:cs="Arial"/>
          <w:sz w:val="22"/>
          <w:szCs w:val="22"/>
        </w:rPr>
        <w:t>una cuantía igual</w:t>
      </w:r>
      <w:r w:rsidRPr="00B17811">
        <w:rPr>
          <w:rFonts w:ascii="Verdana" w:hAnsi="Verdana" w:cs="Arial"/>
          <w:sz w:val="22"/>
          <w:szCs w:val="22"/>
        </w:rPr>
        <w:t xml:space="preserve"> al 5% del valor total del </w:t>
      </w:r>
      <w:r w:rsidRPr="00B17811">
        <w:rPr>
          <w:rFonts w:ascii="Verdana" w:hAnsi="Verdana" w:cs="Arial"/>
          <w:color w:val="auto"/>
          <w:sz w:val="22"/>
          <w:szCs w:val="22"/>
        </w:rPr>
        <w:t>contrato y una duración igual al plazo de ejecución y 3 años más.</w:t>
      </w:r>
    </w:p>
    <w:p w14:paraId="3259267F" w14:textId="77777777" w:rsidR="008D73D2" w:rsidRPr="00B17811" w:rsidRDefault="008D73D2" w:rsidP="00BA76D3">
      <w:pPr>
        <w:pStyle w:val="Default"/>
        <w:ind w:hanging="1080"/>
        <w:jc w:val="both"/>
        <w:rPr>
          <w:rFonts w:ascii="Verdana" w:hAnsi="Verdana" w:cs="Arial"/>
          <w:b/>
          <w:bCs/>
          <w:sz w:val="22"/>
          <w:szCs w:val="22"/>
        </w:rPr>
      </w:pPr>
    </w:p>
    <w:p w14:paraId="32592680" w14:textId="6CC10305" w:rsidR="008D73D2" w:rsidRPr="00B17811" w:rsidRDefault="00FB359C" w:rsidP="00BA76D3">
      <w:pPr>
        <w:pStyle w:val="Default"/>
        <w:numPr>
          <w:ilvl w:val="1"/>
          <w:numId w:val="20"/>
        </w:numPr>
        <w:jc w:val="both"/>
        <w:rPr>
          <w:rFonts w:ascii="Verdana" w:hAnsi="Verdana" w:cs="Arial"/>
          <w:b/>
          <w:bCs/>
          <w:sz w:val="22"/>
          <w:szCs w:val="22"/>
        </w:rPr>
      </w:pPr>
      <w:r w:rsidRPr="00B17811">
        <w:rPr>
          <w:rFonts w:ascii="Verdana" w:hAnsi="Verdana" w:cs="Arial"/>
          <w:b/>
          <w:bCs/>
          <w:sz w:val="22"/>
          <w:szCs w:val="22"/>
        </w:rPr>
        <w:t>ESTABILIDAD Y CALIDAD DE LA OBRA</w:t>
      </w:r>
    </w:p>
    <w:p w14:paraId="3449F653" w14:textId="77777777" w:rsidR="00FB359C" w:rsidRPr="00B17811" w:rsidRDefault="00FB359C" w:rsidP="00BA76D3">
      <w:pPr>
        <w:pStyle w:val="Default"/>
        <w:ind w:left="360"/>
        <w:jc w:val="both"/>
        <w:rPr>
          <w:rFonts w:ascii="Verdana" w:hAnsi="Verdana" w:cs="Arial"/>
          <w:b/>
          <w:bCs/>
          <w:sz w:val="22"/>
          <w:szCs w:val="22"/>
        </w:rPr>
      </w:pPr>
    </w:p>
    <w:p w14:paraId="32592681" w14:textId="22DB90FE" w:rsidR="008D73D2" w:rsidRPr="00B17811" w:rsidRDefault="008D73D2" w:rsidP="0084282A">
      <w:pPr>
        <w:pStyle w:val="Default"/>
        <w:jc w:val="both"/>
        <w:rPr>
          <w:rFonts w:ascii="Verdana" w:hAnsi="Verdana" w:cs="Arial"/>
          <w:color w:val="auto"/>
          <w:sz w:val="22"/>
          <w:szCs w:val="22"/>
        </w:rPr>
      </w:pPr>
      <w:r w:rsidRPr="00B17811">
        <w:rPr>
          <w:rFonts w:ascii="Verdana" w:hAnsi="Verdana" w:cs="Arial"/>
          <w:sz w:val="22"/>
          <w:szCs w:val="22"/>
        </w:rPr>
        <w:t xml:space="preserve">Por </w:t>
      </w:r>
      <w:r w:rsidR="00A555D6" w:rsidRPr="00B17811">
        <w:rPr>
          <w:rFonts w:ascii="Verdana" w:hAnsi="Verdana" w:cs="Arial"/>
          <w:sz w:val="22"/>
          <w:szCs w:val="22"/>
        </w:rPr>
        <w:t>una cuantía igual</w:t>
      </w:r>
      <w:r w:rsidRPr="00B17811">
        <w:rPr>
          <w:rFonts w:ascii="Verdana" w:hAnsi="Verdana" w:cs="Arial"/>
          <w:sz w:val="22"/>
          <w:szCs w:val="22"/>
        </w:rPr>
        <w:t xml:space="preserve"> al _____% del valor total del </w:t>
      </w:r>
      <w:r w:rsidRPr="00B17811">
        <w:rPr>
          <w:rFonts w:ascii="Verdana" w:hAnsi="Verdana" w:cs="Arial"/>
          <w:color w:val="auto"/>
          <w:sz w:val="22"/>
          <w:szCs w:val="22"/>
        </w:rPr>
        <w:t xml:space="preserve">contrato y una duración igual al plazo de ejecución y 5 años más. </w:t>
      </w:r>
    </w:p>
    <w:p w14:paraId="32592682" w14:textId="77777777" w:rsidR="008D73D2" w:rsidRPr="00B17811" w:rsidRDefault="008D73D2" w:rsidP="00BA76D3">
      <w:pPr>
        <w:pStyle w:val="Default"/>
        <w:jc w:val="both"/>
        <w:rPr>
          <w:rFonts w:ascii="Verdana" w:hAnsi="Verdana" w:cs="Arial"/>
          <w:b/>
          <w:bCs/>
          <w:sz w:val="22"/>
          <w:szCs w:val="22"/>
        </w:rPr>
      </w:pPr>
    </w:p>
    <w:p w14:paraId="32592683" w14:textId="7929C47F" w:rsidR="008D73D2" w:rsidRPr="00B17811" w:rsidRDefault="00FB359C" w:rsidP="00BA76D3">
      <w:pPr>
        <w:pStyle w:val="Default"/>
        <w:numPr>
          <w:ilvl w:val="1"/>
          <w:numId w:val="20"/>
        </w:numPr>
        <w:jc w:val="both"/>
        <w:rPr>
          <w:rFonts w:ascii="Verdana" w:hAnsi="Verdana" w:cs="Arial"/>
          <w:b/>
          <w:bCs/>
          <w:sz w:val="22"/>
          <w:szCs w:val="22"/>
        </w:rPr>
      </w:pPr>
      <w:r w:rsidRPr="00B17811">
        <w:rPr>
          <w:rFonts w:ascii="Verdana" w:hAnsi="Verdana" w:cs="Arial"/>
          <w:b/>
          <w:bCs/>
          <w:sz w:val="22"/>
          <w:szCs w:val="22"/>
        </w:rPr>
        <w:t xml:space="preserve">CALIDAD Y CORRECTO FUNCIONAMIENTO DE LOS BIENES Y EQUIPOS SUMINISTRADOS </w:t>
      </w:r>
    </w:p>
    <w:p w14:paraId="46CA1E19" w14:textId="77777777" w:rsidR="00FB359C" w:rsidRPr="00B17811" w:rsidRDefault="00FB359C" w:rsidP="00BA76D3">
      <w:pPr>
        <w:pStyle w:val="Default"/>
        <w:ind w:left="360"/>
        <w:jc w:val="both"/>
        <w:rPr>
          <w:rFonts w:ascii="Verdana" w:hAnsi="Verdana" w:cs="Arial"/>
          <w:b/>
          <w:bCs/>
          <w:sz w:val="22"/>
          <w:szCs w:val="22"/>
        </w:rPr>
      </w:pPr>
    </w:p>
    <w:p w14:paraId="32592684" w14:textId="77777777" w:rsidR="008D73D2" w:rsidRPr="00B17811" w:rsidRDefault="008D73D2" w:rsidP="0084282A">
      <w:pPr>
        <w:pStyle w:val="Default"/>
        <w:jc w:val="both"/>
        <w:rPr>
          <w:rFonts w:ascii="Verdana" w:hAnsi="Verdana" w:cs="Arial"/>
          <w:b/>
          <w:sz w:val="22"/>
          <w:szCs w:val="22"/>
        </w:rPr>
      </w:pPr>
      <w:r w:rsidRPr="00B17811">
        <w:rPr>
          <w:rFonts w:ascii="Verdana" w:hAnsi="Verdana" w:cs="Arial"/>
          <w:sz w:val="22"/>
          <w:szCs w:val="22"/>
        </w:rPr>
        <w:t xml:space="preserve">Por una cuantía equivalente al ______ por ciento (____%) del valor total del contrato </w:t>
      </w:r>
      <w:r w:rsidRPr="00B17811">
        <w:rPr>
          <w:rFonts w:ascii="Verdana" w:hAnsi="Verdana" w:cs="Arial"/>
          <w:sz w:val="22"/>
          <w:szCs w:val="22"/>
        </w:rPr>
        <w:lastRenderedPageBreak/>
        <w:t>y con una vigencia de _____________ (dependiendo del bien suministrado), contados con posterioridad a la entrega del bien suministrado.</w:t>
      </w:r>
    </w:p>
    <w:p w14:paraId="32592685" w14:textId="77777777" w:rsidR="008D73D2" w:rsidRPr="00B17811" w:rsidRDefault="008D73D2" w:rsidP="00BA76D3">
      <w:pPr>
        <w:pStyle w:val="Default"/>
        <w:jc w:val="both"/>
        <w:rPr>
          <w:rFonts w:ascii="Verdana" w:hAnsi="Verdana" w:cs="Arial"/>
          <w:b/>
          <w:bCs/>
          <w:sz w:val="22"/>
          <w:szCs w:val="22"/>
        </w:rPr>
      </w:pPr>
    </w:p>
    <w:p w14:paraId="32592686" w14:textId="3635F1F2" w:rsidR="008D73D2" w:rsidRPr="00B17811" w:rsidRDefault="00FB359C" w:rsidP="00BA76D3">
      <w:pPr>
        <w:pStyle w:val="Default"/>
        <w:numPr>
          <w:ilvl w:val="1"/>
          <w:numId w:val="20"/>
        </w:numPr>
        <w:jc w:val="both"/>
        <w:rPr>
          <w:rFonts w:ascii="Verdana" w:hAnsi="Verdana" w:cs="Arial"/>
          <w:b/>
          <w:bCs/>
          <w:sz w:val="22"/>
          <w:szCs w:val="22"/>
        </w:rPr>
      </w:pPr>
      <w:r w:rsidRPr="00B17811">
        <w:rPr>
          <w:rFonts w:ascii="Verdana" w:hAnsi="Verdana" w:cs="Arial"/>
          <w:b/>
          <w:bCs/>
          <w:sz w:val="22"/>
          <w:szCs w:val="22"/>
        </w:rPr>
        <w:t xml:space="preserve">CALIDAD DEL SERVICIO </w:t>
      </w:r>
    </w:p>
    <w:p w14:paraId="729630D3" w14:textId="77777777" w:rsidR="00FB359C" w:rsidRPr="00B17811" w:rsidRDefault="00FB359C" w:rsidP="00BA76D3">
      <w:pPr>
        <w:pStyle w:val="Default"/>
        <w:jc w:val="both"/>
        <w:rPr>
          <w:rFonts w:ascii="Verdana" w:hAnsi="Verdana" w:cs="Arial"/>
          <w:b/>
          <w:bCs/>
          <w:sz w:val="22"/>
          <w:szCs w:val="22"/>
        </w:rPr>
      </w:pPr>
    </w:p>
    <w:p w14:paraId="32592687" w14:textId="77777777" w:rsidR="008D73D2" w:rsidRPr="00B17811" w:rsidRDefault="008D73D2" w:rsidP="0084282A">
      <w:pPr>
        <w:pStyle w:val="Default"/>
        <w:jc w:val="both"/>
        <w:rPr>
          <w:rFonts w:ascii="Verdana" w:hAnsi="Verdana" w:cs="Arial"/>
          <w:b/>
          <w:sz w:val="22"/>
          <w:szCs w:val="22"/>
        </w:rPr>
      </w:pPr>
      <w:r w:rsidRPr="00B17811">
        <w:rPr>
          <w:rFonts w:ascii="Verdana" w:hAnsi="Verdana" w:cs="Arial"/>
          <w:sz w:val="22"/>
          <w:szCs w:val="22"/>
        </w:rPr>
        <w:t xml:space="preserve">Por una cuantía equivalente al ______ por ciento (____%) del valor total del contrato y con una vigencia de _______________ </w:t>
      </w:r>
    </w:p>
    <w:p w14:paraId="32592688" w14:textId="77777777" w:rsidR="008D73D2" w:rsidRPr="00B17811" w:rsidRDefault="008D73D2" w:rsidP="0084282A">
      <w:pPr>
        <w:jc w:val="both"/>
        <w:rPr>
          <w:rFonts w:ascii="Verdana" w:hAnsi="Verdana" w:cs="Arial"/>
          <w:sz w:val="22"/>
          <w:szCs w:val="22"/>
        </w:rPr>
      </w:pPr>
    </w:p>
    <w:p w14:paraId="32592689" w14:textId="0A17E30A" w:rsidR="008D73D2" w:rsidRPr="00B17811" w:rsidRDefault="00FB359C" w:rsidP="0084282A">
      <w:pPr>
        <w:pStyle w:val="Default"/>
        <w:numPr>
          <w:ilvl w:val="1"/>
          <w:numId w:val="20"/>
        </w:numPr>
        <w:jc w:val="both"/>
        <w:rPr>
          <w:rFonts w:ascii="Verdana" w:hAnsi="Verdana" w:cs="Arial"/>
          <w:b/>
          <w:bCs/>
          <w:sz w:val="22"/>
          <w:szCs w:val="22"/>
        </w:rPr>
      </w:pPr>
      <w:r w:rsidRPr="00B17811">
        <w:rPr>
          <w:rFonts w:ascii="Verdana" w:hAnsi="Verdana" w:cs="Arial"/>
          <w:b/>
          <w:bCs/>
          <w:sz w:val="22"/>
          <w:szCs w:val="22"/>
        </w:rPr>
        <w:t xml:space="preserve">RESPONSABILIDAD CIVIL EXTRACONTRACTUAL. </w:t>
      </w:r>
    </w:p>
    <w:p w14:paraId="767F21A9" w14:textId="77777777" w:rsidR="00FB359C" w:rsidRPr="00B17811" w:rsidRDefault="00FB359C" w:rsidP="0084282A">
      <w:pPr>
        <w:pStyle w:val="Default"/>
        <w:jc w:val="both"/>
        <w:rPr>
          <w:rFonts w:ascii="Verdana" w:hAnsi="Verdana" w:cs="Arial"/>
          <w:sz w:val="22"/>
          <w:szCs w:val="22"/>
        </w:rPr>
      </w:pPr>
    </w:p>
    <w:p w14:paraId="3259268A" w14:textId="55033117" w:rsidR="008D73D2" w:rsidRPr="00B17811" w:rsidRDefault="008D73D2" w:rsidP="0084282A">
      <w:pPr>
        <w:pStyle w:val="Default"/>
        <w:jc w:val="both"/>
        <w:rPr>
          <w:rFonts w:ascii="Verdana" w:hAnsi="Verdana" w:cs="Arial"/>
          <w:color w:val="auto"/>
          <w:sz w:val="22"/>
          <w:szCs w:val="22"/>
        </w:rPr>
      </w:pPr>
      <w:r w:rsidRPr="00B17811">
        <w:rPr>
          <w:rFonts w:ascii="Verdana" w:hAnsi="Verdana" w:cs="Arial"/>
          <w:sz w:val="22"/>
          <w:szCs w:val="22"/>
        </w:rPr>
        <w:t xml:space="preserve">Por un valor no inferior a 200 SMLV </w:t>
      </w:r>
      <w:r w:rsidRPr="00B17811">
        <w:rPr>
          <w:rFonts w:ascii="Verdana" w:hAnsi="Verdana" w:cs="Arial"/>
          <w:color w:val="auto"/>
          <w:sz w:val="22"/>
          <w:szCs w:val="22"/>
        </w:rPr>
        <w:t>y una duración igual al plazo de ejecución del contrato.</w:t>
      </w:r>
    </w:p>
    <w:p w14:paraId="3259268B" w14:textId="42F0286D" w:rsidR="003B68E9" w:rsidRPr="00B17811" w:rsidRDefault="003B68E9" w:rsidP="0084282A">
      <w:pPr>
        <w:pStyle w:val="CM4"/>
        <w:spacing w:after="0"/>
        <w:jc w:val="both"/>
        <w:rPr>
          <w:rFonts w:ascii="Verdana" w:hAnsi="Verdana" w:cs="Arial"/>
          <w:bCs/>
          <w:sz w:val="22"/>
          <w:szCs w:val="22"/>
        </w:rPr>
      </w:pPr>
    </w:p>
    <w:p w14:paraId="124BAAED" w14:textId="51FDCDC1" w:rsidR="00FB359C" w:rsidRPr="00B17811" w:rsidRDefault="00FB359C" w:rsidP="00BA76D3">
      <w:pPr>
        <w:pStyle w:val="Default"/>
        <w:jc w:val="both"/>
        <w:rPr>
          <w:rFonts w:ascii="Verdana" w:hAnsi="Verdana"/>
        </w:rPr>
      </w:pPr>
    </w:p>
    <w:p w14:paraId="3259268C" w14:textId="31852740" w:rsidR="00F32D30" w:rsidRPr="00B17811" w:rsidRDefault="00F32D30" w:rsidP="0084282A">
      <w:pPr>
        <w:pStyle w:val="CM4"/>
        <w:spacing w:after="0"/>
        <w:jc w:val="both"/>
        <w:rPr>
          <w:rFonts w:ascii="Verdana" w:hAnsi="Verdana" w:cs="Arial"/>
          <w:sz w:val="22"/>
          <w:szCs w:val="22"/>
          <w:lang w:val="es-CO"/>
        </w:rPr>
      </w:pPr>
      <w:r w:rsidRPr="00B17811">
        <w:rPr>
          <w:rFonts w:ascii="Verdana" w:hAnsi="Verdana" w:cs="Arial"/>
          <w:sz w:val="22"/>
          <w:szCs w:val="22"/>
          <w:lang w:val="es-CO"/>
        </w:rPr>
        <w:t>Atentamente,</w:t>
      </w:r>
    </w:p>
    <w:p w14:paraId="3259268D" w14:textId="0C3C31A9" w:rsidR="00F32D30" w:rsidRPr="00B17811" w:rsidRDefault="00F32D30" w:rsidP="0084282A">
      <w:pPr>
        <w:jc w:val="both"/>
        <w:rPr>
          <w:rFonts w:ascii="Verdana" w:hAnsi="Verdana" w:cs="Arial"/>
          <w:sz w:val="22"/>
          <w:szCs w:val="22"/>
          <w:lang w:val="es-CO"/>
        </w:rPr>
      </w:pPr>
    </w:p>
    <w:p w14:paraId="7C49C51B" w14:textId="77777777" w:rsidR="00FB359C" w:rsidRPr="00B17811" w:rsidRDefault="00FB359C" w:rsidP="0084282A">
      <w:pPr>
        <w:jc w:val="both"/>
        <w:rPr>
          <w:rFonts w:ascii="Verdana" w:hAnsi="Verdana" w:cs="Arial"/>
          <w:sz w:val="22"/>
          <w:szCs w:val="22"/>
          <w:lang w:val="es-CO"/>
        </w:rPr>
      </w:pPr>
    </w:p>
    <w:p w14:paraId="3259268E" w14:textId="77777777" w:rsidR="00EA76E6" w:rsidRPr="00B17811" w:rsidRDefault="00EA76E6" w:rsidP="0084282A">
      <w:pPr>
        <w:jc w:val="both"/>
        <w:rPr>
          <w:rFonts w:ascii="Verdana" w:hAnsi="Verdana" w:cs="Arial"/>
          <w:sz w:val="22"/>
          <w:szCs w:val="22"/>
          <w:lang w:val="es-CO"/>
        </w:rPr>
      </w:pPr>
    </w:p>
    <w:p w14:paraId="3259268F" w14:textId="77777777" w:rsidR="00F32D30" w:rsidRPr="00BA76D3" w:rsidRDefault="006905AC" w:rsidP="00BA76D3">
      <w:pPr>
        <w:pStyle w:val="Default"/>
        <w:ind w:right="-93"/>
        <w:jc w:val="both"/>
        <w:rPr>
          <w:rFonts w:ascii="Verdana" w:hAnsi="Verdana" w:cs="Arial"/>
          <w:b/>
          <w:color w:val="auto"/>
          <w:sz w:val="22"/>
          <w:szCs w:val="22"/>
          <w:lang w:eastAsia="es-MX"/>
        </w:rPr>
      </w:pPr>
      <w:r w:rsidRPr="00BA76D3">
        <w:rPr>
          <w:rFonts w:ascii="Verdana" w:hAnsi="Verdana" w:cs="Arial"/>
          <w:b/>
          <w:color w:val="auto"/>
          <w:sz w:val="22"/>
          <w:szCs w:val="22"/>
          <w:lang w:eastAsia="es-MX"/>
        </w:rPr>
        <w:t>XXXXXXXXXXXX</w:t>
      </w:r>
      <w:r w:rsidR="00F32D30" w:rsidRPr="00BA76D3">
        <w:rPr>
          <w:rFonts w:ascii="Verdana" w:hAnsi="Verdana" w:cs="Arial"/>
          <w:b/>
          <w:color w:val="auto"/>
          <w:sz w:val="22"/>
          <w:szCs w:val="22"/>
          <w:lang w:eastAsia="es-MX"/>
        </w:rPr>
        <w:t xml:space="preserve"> </w:t>
      </w:r>
    </w:p>
    <w:p w14:paraId="32592690" w14:textId="77777777" w:rsidR="006C122E" w:rsidRPr="00B17811" w:rsidRDefault="006905AC" w:rsidP="0084282A">
      <w:pPr>
        <w:jc w:val="both"/>
        <w:rPr>
          <w:rFonts w:ascii="Verdana" w:hAnsi="Verdana" w:cs="Arial"/>
          <w:sz w:val="22"/>
          <w:szCs w:val="22"/>
        </w:rPr>
      </w:pPr>
      <w:r w:rsidRPr="00B17811">
        <w:rPr>
          <w:rFonts w:ascii="Verdana" w:hAnsi="Verdana" w:cs="Arial"/>
          <w:sz w:val="22"/>
          <w:szCs w:val="22"/>
        </w:rPr>
        <w:t>Cargo</w:t>
      </w:r>
    </w:p>
    <w:p w14:paraId="32592691" w14:textId="7A30093E" w:rsidR="006905AC" w:rsidRPr="00B17811" w:rsidRDefault="006905AC" w:rsidP="0084282A">
      <w:pPr>
        <w:jc w:val="both"/>
        <w:rPr>
          <w:rFonts w:ascii="Verdana" w:hAnsi="Verdana" w:cs="Arial"/>
          <w:sz w:val="22"/>
          <w:szCs w:val="22"/>
        </w:rPr>
      </w:pPr>
    </w:p>
    <w:p w14:paraId="487CB62E" w14:textId="77777777" w:rsidR="00FB359C" w:rsidRPr="00B17811" w:rsidRDefault="00FB359C" w:rsidP="0084282A">
      <w:pPr>
        <w:jc w:val="both"/>
        <w:rPr>
          <w:rFonts w:ascii="Verdana" w:hAnsi="Verdana" w:cs="Arial"/>
          <w:sz w:val="22"/>
          <w:szCs w:val="22"/>
        </w:rPr>
      </w:pPr>
    </w:p>
    <w:p w14:paraId="32592692" w14:textId="77777777" w:rsidR="00FB3D9E" w:rsidRPr="00B17811" w:rsidRDefault="00FB3D9E" w:rsidP="0084282A">
      <w:pPr>
        <w:jc w:val="both"/>
        <w:rPr>
          <w:rFonts w:ascii="Verdana" w:hAnsi="Verdana" w:cs="Arial"/>
          <w:sz w:val="16"/>
          <w:szCs w:val="16"/>
        </w:rPr>
      </w:pPr>
      <w:r w:rsidRPr="00B17811">
        <w:rPr>
          <w:rFonts w:ascii="Verdana" w:hAnsi="Verdana" w:cs="Arial"/>
          <w:sz w:val="16"/>
          <w:szCs w:val="16"/>
        </w:rPr>
        <w:t xml:space="preserve">Anexos: Estudio de mercado en </w:t>
      </w:r>
      <w:proofErr w:type="spellStart"/>
      <w:r w:rsidRPr="00B17811">
        <w:rPr>
          <w:rFonts w:ascii="Verdana" w:hAnsi="Verdana" w:cs="Arial"/>
          <w:sz w:val="16"/>
          <w:szCs w:val="16"/>
        </w:rPr>
        <w:t>xxxx</w:t>
      </w:r>
      <w:proofErr w:type="spellEnd"/>
      <w:r w:rsidRPr="00B17811">
        <w:rPr>
          <w:rFonts w:ascii="Verdana" w:hAnsi="Verdana" w:cs="Arial"/>
          <w:sz w:val="16"/>
          <w:szCs w:val="16"/>
        </w:rPr>
        <w:t xml:space="preserve"> (</w:t>
      </w:r>
      <w:proofErr w:type="spellStart"/>
      <w:r w:rsidRPr="00B17811">
        <w:rPr>
          <w:rFonts w:ascii="Verdana" w:hAnsi="Verdana" w:cs="Arial"/>
          <w:sz w:val="16"/>
          <w:szCs w:val="16"/>
        </w:rPr>
        <w:t>xx</w:t>
      </w:r>
      <w:proofErr w:type="spellEnd"/>
      <w:r w:rsidRPr="00B17811">
        <w:rPr>
          <w:rFonts w:ascii="Verdana" w:hAnsi="Verdana" w:cs="Arial"/>
          <w:sz w:val="16"/>
          <w:szCs w:val="16"/>
        </w:rPr>
        <w:t>) folios</w:t>
      </w:r>
    </w:p>
    <w:p w14:paraId="32592693" w14:textId="77777777" w:rsidR="006905AC" w:rsidRPr="00B17811" w:rsidRDefault="006905AC" w:rsidP="0084282A">
      <w:pPr>
        <w:jc w:val="both"/>
        <w:rPr>
          <w:rFonts w:ascii="Verdana" w:hAnsi="Verdana" w:cs="Arial"/>
          <w:sz w:val="16"/>
          <w:szCs w:val="16"/>
        </w:rPr>
      </w:pPr>
    </w:p>
    <w:p w14:paraId="32592694" w14:textId="77777777" w:rsidR="00F32D30" w:rsidRPr="00B17811" w:rsidRDefault="00F32D30" w:rsidP="0084282A">
      <w:pPr>
        <w:jc w:val="both"/>
        <w:rPr>
          <w:rFonts w:ascii="Verdana" w:hAnsi="Verdana" w:cs="Arial"/>
          <w:i/>
          <w:sz w:val="16"/>
          <w:szCs w:val="16"/>
        </w:rPr>
      </w:pPr>
      <w:r w:rsidRPr="00B17811">
        <w:rPr>
          <w:rFonts w:ascii="Verdana" w:hAnsi="Verdana" w:cs="Arial"/>
          <w:i/>
          <w:sz w:val="16"/>
          <w:szCs w:val="16"/>
        </w:rPr>
        <w:t xml:space="preserve">Elaboró: </w:t>
      </w:r>
      <w:proofErr w:type="spellStart"/>
      <w:r w:rsidR="006905AC" w:rsidRPr="00B17811">
        <w:rPr>
          <w:rFonts w:ascii="Verdana" w:hAnsi="Verdana" w:cs="Arial"/>
          <w:i/>
          <w:sz w:val="16"/>
          <w:szCs w:val="16"/>
        </w:rPr>
        <w:t>xxxxxxxxxxxxxxxx</w:t>
      </w:r>
      <w:proofErr w:type="spellEnd"/>
      <w:r w:rsidR="00F8204E" w:rsidRPr="00B17811">
        <w:rPr>
          <w:rFonts w:ascii="Verdana" w:hAnsi="Verdana" w:cs="Arial"/>
          <w:i/>
          <w:sz w:val="16"/>
          <w:szCs w:val="16"/>
        </w:rPr>
        <w:t xml:space="preserve"> </w:t>
      </w:r>
    </w:p>
    <w:p w14:paraId="32592695" w14:textId="77777777" w:rsidR="00F42043" w:rsidRPr="00B17811" w:rsidRDefault="00F61B28" w:rsidP="0084282A">
      <w:pPr>
        <w:jc w:val="both"/>
        <w:rPr>
          <w:rFonts w:ascii="Verdana" w:hAnsi="Verdana" w:cs="Arial"/>
          <w:i/>
          <w:sz w:val="16"/>
          <w:szCs w:val="16"/>
        </w:rPr>
      </w:pPr>
      <w:r w:rsidRPr="00B17811">
        <w:rPr>
          <w:rFonts w:ascii="Verdana" w:hAnsi="Verdana" w:cs="Arial"/>
          <w:i/>
          <w:sz w:val="16"/>
          <w:szCs w:val="16"/>
        </w:rPr>
        <w:t xml:space="preserve">Reviso: </w:t>
      </w:r>
      <w:proofErr w:type="spellStart"/>
      <w:r w:rsidR="006905AC" w:rsidRPr="00B17811">
        <w:rPr>
          <w:rFonts w:ascii="Verdana" w:hAnsi="Verdana" w:cs="Arial"/>
          <w:i/>
          <w:sz w:val="16"/>
          <w:szCs w:val="16"/>
          <w:lang w:eastAsia="es-CO"/>
        </w:rPr>
        <w:t>xxxxxxxxxxxxxxxxxxxxxx</w:t>
      </w:r>
      <w:proofErr w:type="spellEnd"/>
    </w:p>
    <w:p w14:paraId="32592696" w14:textId="77777777" w:rsidR="00556002" w:rsidRPr="00B17811" w:rsidRDefault="00556002" w:rsidP="0084282A">
      <w:pPr>
        <w:jc w:val="both"/>
        <w:rPr>
          <w:rFonts w:ascii="Verdana" w:hAnsi="Verdana" w:cs="Arial"/>
          <w:b/>
          <w:sz w:val="16"/>
          <w:szCs w:val="16"/>
        </w:rPr>
      </w:pPr>
      <w:r w:rsidRPr="00B17811">
        <w:rPr>
          <w:rFonts w:ascii="Verdana" w:hAnsi="Verdana" w:cs="Arial"/>
          <w:i/>
          <w:sz w:val="16"/>
          <w:szCs w:val="16"/>
        </w:rPr>
        <w:t xml:space="preserve">Fecha.  </w:t>
      </w:r>
      <w:proofErr w:type="spellStart"/>
      <w:r w:rsidR="006905AC" w:rsidRPr="00B17811">
        <w:rPr>
          <w:rFonts w:ascii="Verdana" w:hAnsi="Verdana" w:cs="Arial"/>
          <w:i/>
          <w:sz w:val="16"/>
          <w:szCs w:val="16"/>
        </w:rPr>
        <w:t>xxxxxxxxxxxxxx</w:t>
      </w:r>
      <w:proofErr w:type="spellEnd"/>
    </w:p>
    <w:p w14:paraId="32592697" w14:textId="77777777" w:rsidR="00F42043" w:rsidRPr="00B17811" w:rsidRDefault="00F42043" w:rsidP="00BA76D3">
      <w:pPr>
        <w:jc w:val="both"/>
        <w:rPr>
          <w:rFonts w:ascii="Verdana" w:hAnsi="Verdana" w:cs="Arial"/>
          <w:b/>
          <w:sz w:val="16"/>
          <w:szCs w:val="16"/>
        </w:rPr>
      </w:pPr>
    </w:p>
    <w:p w14:paraId="32592698" w14:textId="77777777" w:rsidR="006C122E" w:rsidRPr="00B17811" w:rsidRDefault="006C122E" w:rsidP="00BA76D3">
      <w:pPr>
        <w:jc w:val="both"/>
        <w:rPr>
          <w:rFonts w:ascii="Verdana" w:hAnsi="Verdana" w:cs="Arial"/>
          <w:b/>
          <w:sz w:val="16"/>
          <w:szCs w:val="16"/>
        </w:rPr>
      </w:pPr>
    </w:p>
    <w:p w14:paraId="32592699" w14:textId="77777777" w:rsidR="001E5BD3" w:rsidRPr="00B17811" w:rsidRDefault="001E5BD3" w:rsidP="00BA76D3">
      <w:pPr>
        <w:jc w:val="both"/>
        <w:rPr>
          <w:rFonts w:ascii="Verdana" w:hAnsi="Verdana" w:cs="Arial"/>
          <w:sz w:val="22"/>
          <w:szCs w:val="22"/>
          <w:lang w:val="es-CO"/>
        </w:rPr>
      </w:pPr>
    </w:p>
    <w:sectPr w:rsidR="001E5BD3" w:rsidRPr="00B17811" w:rsidSect="00F42303">
      <w:headerReference w:type="even" r:id="rId13"/>
      <w:headerReference w:type="default" r:id="rId14"/>
      <w:footerReference w:type="even" r:id="rId15"/>
      <w:footerReference w:type="default" r:id="rId16"/>
      <w:headerReference w:type="first" r:id="rId17"/>
      <w:footerReference w:type="first" r:id="rId18"/>
      <w:pgSz w:w="12242" w:h="15842" w:code="1"/>
      <w:pgMar w:top="1701" w:right="1418" w:bottom="1701" w:left="1418" w:header="709" w:footer="283"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C3C1C8" w14:textId="77777777" w:rsidR="00D3385F" w:rsidRDefault="00D3385F">
      <w:r>
        <w:separator/>
      </w:r>
    </w:p>
  </w:endnote>
  <w:endnote w:type="continuationSeparator" w:id="0">
    <w:p w14:paraId="563DED02" w14:textId="77777777" w:rsidR="00D3385F" w:rsidRDefault="00D338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5926B5" w14:textId="77777777" w:rsidR="00AF41E5" w:rsidRDefault="00AF41E5">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325926B6" w14:textId="77777777" w:rsidR="00AF41E5" w:rsidRDefault="00AF41E5">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Verdana" w:hAnsi="Verdana"/>
        <w:sz w:val="16"/>
        <w:szCs w:val="16"/>
      </w:rPr>
      <w:id w:val="1939028860"/>
      <w:docPartObj>
        <w:docPartGallery w:val="Page Numbers (Bottom of Page)"/>
        <w:docPartUnique/>
      </w:docPartObj>
    </w:sdtPr>
    <w:sdtContent>
      <w:sdt>
        <w:sdtPr>
          <w:rPr>
            <w:rFonts w:ascii="Verdana" w:hAnsi="Verdana"/>
            <w:sz w:val="16"/>
            <w:szCs w:val="16"/>
          </w:rPr>
          <w:id w:val="-1769616900"/>
          <w:docPartObj>
            <w:docPartGallery w:val="Page Numbers (Top of Page)"/>
            <w:docPartUnique/>
          </w:docPartObj>
        </w:sdtPr>
        <w:sdtContent>
          <w:p w14:paraId="39180CEC" w14:textId="1C335E9C" w:rsidR="0023290E" w:rsidRPr="0023290E" w:rsidRDefault="0023290E">
            <w:pPr>
              <w:pStyle w:val="Piedepgina"/>
              <w:jc w:val="right"/>
              <w:rPr>
                <w:rFonts w:ascii="Verdana" w:hAnsi="Verdana"/>
                <w:sz w:val="16"/>
                <w:szCs w:val="16"/>
              </w:rPr>
            </w:pPr>
            <w:r w:rsidRPr="0023290E">
              <w:rPr>
                <w:rFonts w:ascii="Verdana" w:hAnsi="Verdana"/>
                <w:noProof/>
                <w:sz w:val="16"/>
                <w:szCs w:val="16"/>
              </w:rPr>
              <mc:AlternateContent>
                <mc:Choice Requires="wps">
                  <w:drawing>
                    <wp:anchor distT="0" distB="0" distL="114300" distR="114300" simplePos="0" relativeHeight="251661312" behindDoc="0" locked="0" layoutInCell="1" allowOverlap="1" wp14:anchorId="14D4BE65" wp14:editId="27FF3E19">
                      <wp:simplePos x="0" y="0"/>
                      <wp:positionH relativeFrom="margin">
                        <wp:align>left</wp:align>
                      </wp:positionH>
                      <wp:positionV relativeFrom="paragraph">
                        <wp:posOffset>-646430</wp:posOffset>
                      </wp:positionV>
                      <wp:extent cx="6164580" cy="868680"/>
                      <wp:effectExtent l="0" t="0" r="0" b="7620"/>
                      <wp:wrapNone/>
                      <wp:docPr id="1982095867" name="Cuadro de texto 1"/>
                      <wp:cNvGraphicFramePr/>
                      <a:graphic xmlns:a="http://schemas.openxmlformats.org/drawingml/2006/main">
                        <a:graphicData uri="http://schemas.microsoft.com/office/word/2010/wordprocessingShape">
                          <wps:wsp>
                            <wps:cNvSpPr txBox="1"/>
                            <wps:spPr>
                              <a:xfrm>
                                <a:off x="0" y="0"/>
                                <a:ext cx="6164580" cy="868680"/>
                              </a:xfrm>
                              <a:prstGeom prst="rect">
                                <a:avLst/>
                              </a:prstGeom>
                              <a:noFill/>
                              <a:ln w="6350">
                                <a:noFill/>
                              </a:ln>
                            </wps:spPr>
                            <wps:txbx>
                              <w:txbxContent>
                                <w:p w14:paraId="2E89A99D" w14:textId="77777777" w:rsidR="0023290E" w:rsidRPr="00764AA0" w:rsidRDefault="0023290E" w:rsidP="0023290E">
                                  <w:pPr>
                                    <w:jc w:val="both"/>
                                    <w:rPr>
                                      <w:rFonts w:ascii="Verdana" w:hAnsi="Verdana"/>
                                      <w:sz w:val="16"/>
                                      <w:szCs w:val="16"/>
                                    </w:rPr>
                                  </w:pPr>
                                  <w:r w:rsidRPr="00764AA0">
                                    <w:rPr>
                                      <w:rFonts w:ascii="Verdana" w:hAnsi="Verdana"/>
                                      <w:sz w:val="16"/>
                                      <w:szCs w:val="16"/>
                                    </w:rPr>
                                    <w:t>_______________________________________________________________</w:t>
                                  </w:r>
                                  <w:r>
                                    <w:rPr>
                                      <w:rFonts w:ascii="Verdana" w:hAnsi="Verdana"/>
                                      <w:sz w:val="16"/>
                                      <w:szCs w:val="16"/>
                                    </w:rPr>
                                    <w:t>_______________</w:t>
                                  </w:r>
                                  <w:r w:rsidRPr="00764AA0">
                                    <w:rPr>
                                      <w:rFonts w:ascii="Verdana" w:hAnsi="Verdana"/>
                                      <w:sz w:val="16"/>
                                      <w:szCs w:val="16"/>
                                    </w:rPr>
                                    <w:t>_________</w:t>
                                  </w:r>
                                </w:p>
                                <w:p w14:paraId="723CB7EF" w14:textId="77777777" w:rsidR="0023290E" w:rsidRDefault="0023290E" w:rsidP="0023290E">
                                  <w:pPr>
                                    <w:jc w:val="both"/>
                                    <w:rPr>
                                      <w:rFonts w:ascii="Verdana" w:hAnsi="Verdana"/>
                                      <w:b/>
                                      <w:bCs/>
                                      <w:sz w:val="16"/>
                                      <w:szCs w:val="16"/>
                                    </w:rPr>
                                  </w:pPr>
                                </w:p>
                                <w:p w14:paraId="1E694C1B" w14:textId="77777777" w:rsidR="0023290E" w:rsidRPr="00764AA0" w:rsidRDefault="0023290E" w:rsidP="0023290E">
                                  <w:pPr>
                                    <w:jc w:val="both"/>
                                    <w:rPr>
                                      <w:rFonts w:ascii="Verdana" w:hAnsi="Verdana"/>
                                      <w:b/>
                                      <w:bCs/>
                                      <w:sz w:val="16"/>
                                      <w:szCs w:val="16"/>
                                    </w:rPr>
                                  </w:pPr>
                                  <w:r w:rsidRPr="00764AA0">
                                    <w:rPr>
                                      <w:rFonts w:ascii="Verdana" w:hAnsi="Verdana"/>
                                      <w:b/>
                                      <w:bCs/>
                                      <w:sz w:val="16"/>
                                      <w:szCs w:val="16"/>
                                    </w:rPr>
                                    <w:t>Ministerio de Vivienda, Ciudad y Territorio</w:t>
                                  </w:r>
                                  <w:r>
                                    <w:rPr>
                                      <w:rFonts w:ascii="Verdana" w:hAnsi="Verdana"/>
                                      <w:b/>
                                      <w:bCs/>
                                      <w:sz w:val="16"/>
                                      <w:szCs w:val="16"/>
                                    </w:rPr>
                                    <w:t xml:space="preserve">            </w:t>
                                  </w:r>
                                  <w:r>
                                    <w:rPr>
                                      <w:rFonts w:ascii="Verdana" w:hAnsi="Verdana"/>
                                      <w:b/>
                                      <w:bCs/>
                                      <w:sz w:val="16"/>
                                      <w:szCs w:val="16"/>
                                    </w:rPr>
                                    <w:tab/>
                                  </w:r>
                                  <w:r>
                                    <w:rPr>
                                      <w:rFonts w:ascii="Verdana" w:hAnsi="Verdana"/>
                                      <w:b/>
                                      <w:bCs/>
                                      <w:sz w:val="16"/>
                                      <w:szCs w:val="16"/>
                                    </w:rPr>
                                    <w:tab/>
                                  </w:r>
                                  <w:r>
                                    <w:rPr>
                                      <w:rFonts w:ascii="Verdana" w:hAnsi="Verdana"/>
                                      <w:b/>
                                      <w:bCs/>
                                      <w:sz w:val="16"/>
                                      <w:szCs w:val="16"/>
                                    </w:rPr>
                                    <w:tab/>
                                  </w:r>
                                  <w:r>
                                    <w:rPr>
                                      <w:rFonts w:ascii="Verdana" w:hAnsi="Verdana"/>
                                      <w:b/>
                                      <w:bCs/>
                                      <w:sz w:val="16"/>
                                      <w:szCs w:val="16"/>
                                    </w:rPr>
                                    <w:tab/>
                                  </w:r>
                                  <w:r>
                                    <w:rPr>
                                      <w:rFonts w:ascii="Verdana" w:hAnsi="Verdana"/>
                                      <w:b/>
                                      <w:bCs/>
                                      <w:sz w:val="16"/>
                                      <w:szCs w:val="16"/>
                                    </w:rPr>
                                    <w:tab/>
                                    <w:t xml:space="preserve"> </w:t>
                                  </w:r>
                                </w:p>
                                <w:p w14:paraId="48995A16" w14:textId="77777777" w:rsidR="0023290E" w:rsidRPr="00764AA0" w:rsidRDefault="0023290E" w:rsidP="0023290E">
                                  <w:pPr>
                                    <w:jc w:val="both"/>
                                    <w:rPr>
                                      <w:rFonts w:ascii="Verdana" w:hAnsi="Verdana"/>
                                      <w:sz w:val="16"/>
                                      <w:szCs w:val="16"/>
                                    </w:rPr>
                                  </w:pPr>
                                  <w:r w:rsidRPr="00764AA0">
                                    <w:rPr>
                                      <w:rFonts w:ascii="Verdana" w:hAnsi="Verdana"/>
                                      <w:sz w:val="16"/>
                                      <w:szCs w:val="16"/>
                                    </w:rPr>
                                    <w:t>Calle 17 # 9 - 36, Bogotá D.C., Colombia</w:t>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t xml:space="preserve">   </w:t>
                                  </w:r>
                                </w:p>
                                <w:p w14:paraId="3E21D343" w14:textId="77777777" w:rsidR="0023290E" w:rsidRPr="00764AA0" w:rsidRDefault="0023290E" w:rsidP="0023290E">
                                  <w:pPr>
                                    <w:jc w:val="both"/>
                                    <w:rPr>
                                      <w:rFonts w:ascii="Verdana" w:hAnsi="Verdana"/>
                                      <w:sz w:val="16"/>
                                      <w:szCs w:val="16"/>
                                    </w:rPr>
                                  </w:pPr>
                                  <w:r>
                                    <w:rPr>
                                      <w:rFonts w:ascii="Verdana" w:hAnsi="Verdana"/>
                                      <w:sz w:val="16"/>
                                      <w:szCs w:val="16"/>
                                    </w:rPr>
                                    <w:t>PBX</w:t>
                                  </w:r>
                                  <w:r w:rsidRPr="00764AA0">
                                    <w:rPr>
                                      <w:rFonts w:ascii="Verdana" w:hAnsi="Verdana"/>
                                      <w:sz w:val="16"/>
                                      <w:szCs w:val="16"/>
                                    </w:rPr>
                                    <w:t>:</w:t>
                                  </w:r>
                                  <w:r>
                                    <w:rPr>
                                      <w:rFonts w:ascii="Verdana" w:hAnsi="Verdana"/>
                                      <w:sz w:val="16"/>
                                      <w:szCs w:val="16"/>
                                    </w:rPr>
                                    <w:t xml:space="preserve"> </w:t>
                                  </w:r>
                                  <w:r w:rsidRPr="00764AA0">
                                    <w:rPr>
                                      <w:rFonts w:ascii="Verdana" w:hAnsi="Verdana"/>
                                      <w:sz w:val="16"/>
                                      <w:szCs w:val="16"/>
                                    </w:rPr>
                                    <w:t xml:space="preserve">(601) 914 21 74                     </w:t>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t xml:space="preserve">   </w:t>
                                  </w:r>
                                </w:p>
                                <w:p w14:paraId="32B27FF1" w14:textId="77777777" w:rsidR="0023290E" w:rsidRPr="00764AA0" w:rsidRDefault="0023290E" w:rsidP="0023290E">
                                  <w:pPr>
                                    <w:ind w:firstLineChars="1500" w:firstLine="2400"/>
                                    <w:jc w:val="both"/>
                                    <w:rPr>
                                      <w:rFonts w:ascii="Verdana" w:hAnsi="Verdana"/>
                                      <w:sz w:val="16"/>
                                      <w:szCs w:val="16"/>
                                    </w:rPr>
                                  </w:pPr>
                                  <w:r w:rsidRPr="00764AA0">
                                    <w:rPr>
                                      <w:rFonts w:ascii="Verdana" w:hAnsi="Verdana"/>
                                      <w:sz w:val="16"/>
                                      <w:szCs w:val="16"/>
                                    </w:rPr>
                                    <w:t xml:space="preserve">                   </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margin">
                        <wp14:pctWidth>0</wp14:pctWidth>
                      </wp14:sizeRelH>
                      <wp14:sizeRelV relativeFrom="margin">
                        <wp14:pctHeight>0</wp14:pctHeight>
                      </wp14:sizeRelV>
                    </wp:anchor>
                  </w:drawing>
                </mc:Choice>
                <mc:Fallback>
                  <w:pict>
                    <v:shapetype w14:anchorId="14D4BE65" id="_x0000_t202" coordsize="21600,21600" o:spt="202" path="m,l,21600r21600,l21600,xe">
                      <v:stroke joinstyle="miter"/>
                      <v:path gradientshapeok="t" o:connecttype="rect"/>
                    </v:shapetype>
                    <v:shape id="Cuadro de texto 1" o:spid="_x0000_s1026" type="#_x0000_t202" style="position:absolute;left:0;text-align:left;margin-left:0;margin-top:-50.9pt;width:485.4pt;height:68.4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T1e/gEAAPIDAAAOAAAAZHJzL2Uyb0RvYy54bWysU12vEjEQfTfxPzR9lwUERMJyg/cGY0K8&#10;N+Ean0u3ZTdpO3Va2MVf77R8Rn0yZpPutGc6H2dO5w+dNeygMDTgSj7o9TlTTkLVuF3Jv72u3k05&#10;C1G4ShhwquRHFfjD4u2beetnagg1mEohoyAuzFpf8jpGPyuKIGtlReiBV45ADWhFpC3uigpFS9Gt&#10;KYb9/qRoASuPIFUIdPp0Avkix9dayfisdVCRmZJTbTGvmNdtWovFXMx2KHzdyHMZ4h+qsKJxlPQa&#10;6klEwfbY/BHKNhIhgI49CbYArRupcg/UzaD/WzebWniVeyFygr/SFP5fWPn1sPEvyGL3CToaYCKk&#10;9WEW6DD102m06U+VMsKJwuOVNtVFJulwMpiMxlOCJGHTCX2Z1+J222OInxVYloySI40lsyUO6xAp&#10;I7leXFIyB6vGmDwa41hLGd6P+/nCFaEbxtHFW63Jit22OzewhepIfSGcRh68XDWUfC1CfBFIM6Z6&#10;SbfxmRZtgJLA2eKsBvz5t/PkT9QTyllLmil5+LEXqDgzXxwN5eNgNEoiy5vR+MOQNniPbO8Rt7eP&#10;QLIc0AvxMpvJP5qLqRHsd5L3MmUlSDhJuUseL+ZjPCmZnodUy2V2Ill5Eddu42UKfaJzuY+gm8x0&#10;ounEzZk9ElYewPkRJOXe77PX7akufgEAAP//AwBQSwMEFAAGAAgAAAAhACWpdargAAAACAEAAA8A&#10;AABkcnMvZG93bnJldi54bWxMj8FOwzAMhu9IvENkJG5b0qHB1jWdpkoTEoLDxi7c0sZrKxqnNNlW&#10;eHrMadxs/dbv78vWo+vEGYfQetKQTBUIpMrblmoNh/ftZAEiREPWdJ5QwzcGWOe3N5lJrb/QDs/7&#10;WAsuoZAaDU2MfSplqBp0Jkx9j8TZ0Q/ORF6HWtrBXLjcdXKm1KN0piX+0Jgeiwarz/3JaXgptm9m&#10;V87c4qcrnl+Pm/7r8DHX+v5u3KxARBzj9Rj+8BkdcmYq/YlsEJ0GFokaJolK2IDz5ZPiodTwMFcg&#10;80z+F8h/AQAA//8DAFBLAQItABQABgAIAAAAIQC2gziS/gAAAOEBAAATAAAAAAAAAAAAAAAAAAAA&#10;AABbQ29udGVudF9UeXBlc10ueG1sUEsBAi0AFAAGAAgAAAAhADj9If/WAAAAlAEAAAsAAAAAAAAA&#10;AAAAAAAALwEAAF9yZWxzLy5yZWxzUEsBAi0AFAAGAAgAAAAhALNVPV7+AQAA8gMAAA4AAAAAAAAA&#10;AAAAAAAALgIAAGRycy9lMm9Eb2MueG1sUEsBAi0AFAAGAAgAAAAhACWpdargAAAACAEAAA8AAAAA&#10;AAAAAAAAAAAAWAQAAGRycy9kb3ducmV2LnhtbFBLBQYAAAAABAAEAPMAAABlBQAAAAA=&#10;" filled="f" stroked="f" strokeweight=".5pt">
                      <v:textbox>
                        <w:txbxContent>
                          <w:p w14:paraId="2E89A99D" w14:textId="77777777" w:rsidR="0023290E" w:rsidRPr="00764AA0" w:rsidRDefault="0023290E" w:rsidP="0023290E">
                            <w:pPr>
                              <w:jc w:val="both"/>
                              <w:rPr>
                                <w:rFonts w:ascii="Verdana" w:hAnsi="Verdana"/>
                                <w:sz w:val="16"/>
                                <w:szCs w:val="16"/>
                              </w:rPr>
                            </w:pPr>
                            <w:r w:rsidRPr="00764AA0">
                              <w:rPr>
                                <w:rFonts w:ascii="Verdana" w:hAnsi="Verdana"/>
                                <w:sz w:val="16"/>
                                <w:szCs w:val="16"/>
                              </w:rPr>
                              <w:t>_______________________________________________________________</w:t>
                            </w:r>
                            <w:r>
                              <w:rPr>
                                <w:rFonts w:ascii="Verdana" w:hAnsi="Verdana"/>
                                <w:sz w:val="16"/>
                                <w:szCs w:val="16"/>
                              </w:rPr>
                              <w:t>_______________</w:t>
                            </w:r>
                            <w:r w:rsidRPr="00764AA0">
                              <w:rPr>
                                <w:rFonts w:ascii="Verdana" w:hAnsi="Verdana"/>
                                <w:sz w:val="16"/>
                                <w:szCs w:val="16"/>
                              </w:rPr>
                              <w:t>_________</w:t>
                            </w:r>
                          </w:p>
                          <w:p w14:paraId="723CB7EF" w14:textId="77777777" w:rsidR="0023290E" w:rsidRDefault="0023290E" w:rsidP="0023290E">
                            <w:pPr>
                              <w:jc w:val="both"/>
                              <w:rPr>
                                <w:rFonts w:ascii="Verdana" w:hAnsi="Verdana"/>
                                <w:b/>
                                <w:bCs/>
                                <w:sz w:val="16"/>
                                <w:szCs w:val="16"/>
                              </w:rPr>
                            </w:pPr>
                          </w:p>
                          <w:p w14:paraId="1E694C1B" w14:textId="77777777" w:rsidR="0023290E" w:rsidRPr="00764AA0" w:rsidRDefault="0023290E" w:rsidP="0023290E">
                            <w:pPr>
                              <w:jc w:val="both"/>
                              <w:rPr>
                                <w:rFonts w:ascii="Verdana" w:hAnsi="Verdana"/>
                                <w:b/>
                                <w:bCs/>
                                <w:sz w:val="16"/>
                                <w:szCs w:val="16"/>
                              </w:rPr>
                            </w:pPr>
                            <w:r w:rsidRPr="00764AA0">
                              <w:rPr>
                                <w:rFonts w:ascii="Verdana" w:hAnsi="Verdana"/>
                                <w:b/>
                                <w:bCs/>
                                <w:sz w:val="16"/>
                                <w:szCs w:val="16"/>
                              </w:rPr>
                              <w:t>Ministerio de Vivienda, Ciudad y Territorio</w:t>
                            </w:r>
                            <w:r>
                              <w:rPr>
                                <w:rFonts w:ascii="Verdana" w:hAnsi="Verdana"/>
                                <w:b/>
                                <w:bCs/>
                                <w:sz w:val="16"/>
                                <w:szCs w:val="16"/>
                              </w:rPr>
                              <w:t xml:space="preserve">            </w:t>
                            </w:r>
                            <w:r>
                              <w:rPr>
                                <w:rFonts w:ascii="Verdana" w:hAnsi="Verdana"/>
                                <w:b/>
                                <w:bCs/>
                                <w:sz w:val="16"/>
                                <w:szCs w:val="16"/>
                              </w:rPr>
                              <w:tab/>
                            </w:r>
                            <w:r>
                              <w:rPr>
                                <w:rFonts w:ascii="Verdana" w:hAnsi="Verdana"/>
                                <w:b/>
                                <w:bCs/>
                                <w:sz w:val="16"/>
                                <w:szCs w:val="16"/>
                              </w:rPr>
                              <w:tab/>
                            </w:r>
                            <w:r>
                              <w:rPr>
                                <w:rFonts w:ascii="Verdana" w:hAnsi="Verdana"/>
                                <w:b/>
                                <w:bCs/>
                                <w:sz w:val="16"/>
                                <w:szCs w:val="16"/>
                              </w:rPr>
                              <w:tab/>
                            </w:r>
                            <w:r>
                              <w:rPr>
                                <w:rFonts w:ascii="Verdana" w:hAnsi="Verdana"/>
                                <w:b/>
                                <w:bCs/>
                                <w:sz w:val="16"/>
                                <w:szCs w:val="16"/>
                              </w:rPr>
                              <w:tab/>
                            </w:r>
                            <w:r>
                              <w:rPr>
                                <w:rFonts w:ascii="Verdana" w:hAnsi="Verdana"/>
                                <w:b/>
                                <w:bCs/>
                                <w:sz w:val="16"/>
                                <w:szCs w:val="16"/>
                              </w:rPr>
                              <w:tab/>
                              <w:t xml:space="preserve"> </w:t>
                            </w:r>
                          </w:p>
                          <w:p w14:paraId="48995A16" w14:textId="77777777" w:rsidR="0023290E" w:rsidRPr="00764AA0" w:rsidRDefault="0023290E" w:rsidP="0023290E">
                            <w:pPr>
                              <w:jc w:val="both"/>
                              <w:rPr>
                                <w:rFonts w:ascii="Verdana" w:hAnsi="Verdana"/>
                                <w:sz w:val="16"/>
                                <w:szCs w:val="16"/>
                              </w:rPr>
                            </w:pPr>
                            <w:r w:rsidRPr="00764AA0">
                              <w:rPr>
                                <w:rFonts w:ascii="Verdana" w:hAnsi="Verdana"/>
                                <w:sz w:val="16"/>
                                <w:szCs w:val="16"/>
                              </w:rPr>
                              <w:t>Calle 17 # 9 - 36, Bogotá D.C., Colombia</w:t>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t xml:space="preserve">   </w:t>
                            </w:r>
                          </w:p>
                          <w:p w14:paraId="3E21D343" w14:textId="77777777" w:rsidR="0023290E" w:rsidRPr="00764AA0" w:rsidRDefault="0023290E" w:rsidP="0023290E">
                            <w:pPr>
                              <w:jc w:val="both"/>
                              <w:rPr>
                                <w:rFonts w:ascii="Verdana" w:hAnsi="Verdana"/>
                                <w:sz w:val="16"/>
                                <w:szCs w:val="16"/>
                              </w:rPr>
                            </w:pPr>
                            <w:r>
                              <w:rPr>
                                <w:rFonts w:ascii="Verdana" w:hAnsi="Verdana"/>
                                <w:sz w:val="16"/>
                                <w:szCs w:val="16"/>
                              </w:rPr>
                              <w:t>PBX</w:t>
                            </w:r>
                            <w:r w:rsidRPr="00764AA0">
                              <w:rPr>
                                <w:rFonts w:ascii="Verdana" w:hAnsi="Verdana"/>
                                <w:sz w:val="16"/>
                                <w:szCs w:val="16"/>
                              </w:rPr>
                              <w:t>:</w:t>
                            </w:r>
                            <w:r>
                              <w:rPr>
                                <w:rFonts w:ascii="Verdana" w:hAnsi="Verdana"/>
                                <w:sz w:val="16"/>
                                <w:szCs w:val="16"/>
                              </w:rPr>
                              <w:t xml:space="preserve"> </w:t>
                            </w:r>
                            <w:r w:rsidRPr="00764AA0">
                              <w:rPr>
                                <w:rFonts w:ascii="Verdana" w:hAnsi="Verdana"/>
                                <w:sz w:val="16"/>
                                <w:szCs w:val="16"/>
                              </w:rPr>
                              <w:t xml:space="preserve">(601) 914 21 74                     </w:t>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t xml:space="preserve">   </w:t>
                            </w:r>
                          </w:p>
                          <w:p w14:paraId="32B27FF1" w14:textId="77777777" w:rsidR="0023290E" w:rsidRPr="00764AA0" w:rsidRDefault="0023290E" w:rsidP="0023290E">
                            <w:pPr>
                              <w:ind w:firstLineChars="1500" w:firstLine="2400"/>
                              <w:jc w:val="both"/>
                              <w:rPr>
                                <w:rFonts w:ascii="Verdana" w:hAnsi="Verdana"/>
                                <w:sz w:val="16"/>
                                <w:szCs w:val="16"/>
                              </w:rPr>
                            </w:pPr>
                            <w:r w:rsidRPr="00764AA0">
                              <w:rPr>
                                <w:rFonts w:ascii="Verdana" w:hAnsi="Verdana"/>
                                <w:sz w:val="16"/>
                                <w:szCs w:val="16"/>
                              </w:rPr>
                              <w:t xml:space="preserve">                   </w:t>
                            </w:r>
                          </w:p>
                        </w:txbxContent>
                      </v:textbox>
                      <w10:wrap anchorx="margin"/>
                    </v:shape>
                  </w:pict>
                </mc:Fallback>
              </mc:AlternateContent>
            </w:r>
            <w:r w:rsidRPr="0023290E">
              <w:rPr>
                <w:rFonts w:ascii="Verdana" w:hAnsi="Verdana"/>
                <w:sz w:val="16"/>
                <w:szCs w:val="16"/>
              </w:rPr>
              <w:t xml:space="preserve">Página </w:t>
            </w:r>
            <w:r w:rsidRPr="0023290E">
              <w:rPr>
                <w:rFonts w:ascii="Verdana" w:hAnsi="Verdana"/>
                <w:sz w:val="16"/>
                <w:szCs w:val="16"/>
              </w:rPr>
              <w:fldChar w:fldCharType="begin"/>
            </w:r>
            <w:r w:rsidRPr="0023290E">
              <w:rPr>
                <w:rFonts w:ascii="Verdana" w:hAnsi="Verdana"/>
                <w:sz w:val="16"/>
                <w:szCs w:val="16"/>
              </w:rPr>
              <w:instrText>PAGE</w:instrText>
            </w:r>
            <w:r w:rsidRPr="0023290E">
              <w:rPr>
                <w:rFonts w:ascii="Verdana" w:hAnsi="Verdana"/>
                <w:sz w:val="16"/>
                <w:szCs w:val="16"/>
              </w:rPr>
              <w:fldChar w:fldCharType="separate"/>
            </w:r>
            <w:r w:rsidRPr="0023290E">
              <w:rPr>
                <w:rFonts w:ascii="Verdana" w:hAnsi="Verdana"/>
                <w:sz w:val="16"/>
                <w:szCs w:val="16"/>
              </w:rPr>
              <w:t>2</w:t>
            </w:r>
            <w:r w:rsidRPr="0023290E">
              <w:rPr>
                <w:rFonts w:ascii="Verdana" w:hAnsi="Verdana"/>
                <w:sz w:val="16"/>
                <w:szCs w:val="16"/>
              </w:rPr>
              <w:fldChar w:fldCharType="end"/>
            </w:r>
            <w:r w:rsidRPr="0023290E">
              <w:rPr>
                <w:rFonts w:ascii="Verdana" w:hAnsi="Verdana"/>
                <w:sz w:val="16"/>
                <w:szCs w:val="16"/>
              </w:rPr>
              <w:t xml:space="preserve"> de </w:t>
            </w:r>
            <w:r w:rsidRPr="0023290E">
              <w:rPr>
                <w:rFonts w:ascii="Verdana" w:hAnsi="Verdana"/>
                <w:sz w:val="16"/>
                <w:szCs w:val="16"/>
              </w:rPr>
              <w:fldChar w:fldCharType="begin"/>
            </w:r>
            <w:r w:rsidRPr="0023290E">
              <w:rPr>
                <w:rFonts w:ascii="Verdana" w:hAnsi="Verdana"/>
                <w:sz w:val="16"/>
                <w:szCs w:val="16"/>
              </w:rPr>
              <w:instrText>NUMPAGES</w:instrText>
            </w:r>
            <w:r w:rsidRPr="0023290E">
              <w:rPr>
                <w:rFonts w:ascii="Verdana" w:hAnsi="Verdana"/>
                <w:sz w:val="16"/>
                <w:szCs w:val="16"/>
              </w:rPr>
              <w:fldChar w:fldCharType="separate"/>
            </w:r>
            <w:r w:rsidRPr="0023290E">
              <w:rPr>
                <w:rFonts w:ascii="Verdana" w:hAnsi="Verdana"/>
                <w:sz w:val="16"/>
                <w:szCs w:val="16"/>
              </w:rPr>
              <w:t>2</w:t>
            </w:r>
            <w:r w:rsidRPr="0023290E">
              <w:rPr>
                <w:rFonts w:ascii="Verdana" w:hAnsi="Verdana"/>
                <w:sz w:val="16"/>
                <w:szCs w:val="16"/>
              </w:rPr>
              <w:fldChar w:fldCharType="end"/>
            </w:r>
          </w:p>
        </w:sdtContent>
      </w:sdt>
    </w:sdtContent>
  </w:sdt>
  <w:p w14:paraId="325926B7" w14:textId="2243C042" w:rsidR="00AF41E5" w:rsidRPr="00A555D6" w:rsidRDefault="0023290E" w:rsidP="0023290E">
    <w:pPr>
      <w:pStyle w:val="Piedepgina"/>
      <w:tabs>
        <w:tab w:val="left" w:pos="2664"/>
      </w:tabs>
      <w:rPr>
        <w:rFonts w:ascii="Verdana" w:hAnsi="Verdana" w:cs="Arial"/>
        <w:sz w:val="18"/>
        <w:szCs w:val="18"/>
      </w:rPr>
    </w:pPr>
    <w:r>
      <w:rPr>
        <w:rFonts w:ascii="Verdana" w:hAnsi="Verdana" w:cs="Arial"/>
        <w:sz w:val="18"/>
        <w:szCs w:val="18"/>
      </w:rPr>
      <w:tab/>
    </w:r>
    <w:r>
      <w:rPr>
        <w:rFonts w:ascii="Verdana" w:hAnsi="Verdana" w:cs="Arial"/>
        <w:sz w:val="18"/>
        <w:szCs w:val="18"/>
      </w:rPr>
      <w:tab/>
    </w:r>
    <w:r>
      <w:rPr>
        <w:rFonts w:ascii="Verdana" w:hAnsi="Verdana" w:cs="Arial"/>
        <w:sz w:val="18"/>
        <w:szCs w:val="18"/>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5926C6" w14:textId="77777777" w:rsidR="00AF41E5" w:rsidRDefault="00AF41E5">
    <w:pPr>
      <w:pStyle w:val="Piedepgina"/>
      <w:jc w:val="right"/>
      <w:rPr>
        <w:rFonts w:ascii="Arial" w:hAnsi="Arial"/>
        <w:lang w:val="es-CO"/>
      </w:rPr>
    </w:pPr>
    <w:r>
      <w:rPr>
        <w:rFonts w:ascii="Arial" w:hAnsi="Arial"/>
        <w:lang w:val="es-CO"/>
      </w:rPr>
      <w:t xml:space="preserve">Pag de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8B9386" w14:textId="77777777" w:rsidR="00D3385F" w:rsidRDefault="00D3385F">
      <w:r>
        <w:separator/>
      </w:r>
    </w:p>
  </w:footnote>
  <w:footnote w:type="continuationSeparator" w:id="0">
    <w:p w14:paraId="75ADFF4E" w14:textId="77777777" w:rsidR="00D3385F" w:rsidRDefault="00D338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F28A0C" w14:textId="77777777" w:rsidR="0023290E" w:rsidRDefault="0023290E">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B52D91" w14:textId="3FCE1BD2" w:rsidR="002A7E85" w:rsidRDefault="0028342E" w:rsidP="002A7E85">
    <w:pPr>
      <w:pStyle w:val="Encabezado"/>
      <w:tabs>
        <w:tab w:val="right" w:pos="9360"/>
      </w:tabs>
      <w:jc w:val="right"/>
      <w:rPr>
        <w:rFonts w:ascii="Arial" w:hAnsi="Arial"/>
        <w:b/>
      </w:rPr>
    </w:pPr>
    <w:r>
      <w:rPr>
        <w:noProof/>
        <w:lang w:val="en-US"/>
      </w:rPr>
      <w:drawing>
        <wp:anchor distT="0" distB="0" distL="114300" distR="114300" simplePos="0" relativeHeight="251659264" behindDoc="1" locked="0" layoutInCell="1" allowOverlap="1" wp14:anchorId="2C9F05C5" wp14:editId="23BCF1D9">
          <wp:simplePos x="0" y="0"/>
          <wp:positionH relativeFrom="page">
            <wp:align>right</wp:align>
          </wp:positionH>
          <wp:positionV relativeFrom="paragraph">
            <wp:posOffset>-837565</wp:posOffset>
          </wp:positionV>
          <wp:extent cx="7756525" cy="9364980"/>
          <wp:effectExtent l="0" t="0" r="0" b="0"/>
          <wp:wrapNone/>
          <wp:docPr id="1615993281" name="Imagen 1615993281"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5993281" name="Imagen 1615993281" descr="Imagen que contiene Interfaz de usuario gráfica&#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56896" cy="9365428"/>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849D82B" w14:textId="77777777" w:rsidR="00520ECF" w:rsidRPr="00CE60E6" w:rsidRDefault="00520ECF" w:rsidP="00CE60E6">
    <w:pPr>
      <w:pStyle w:val="Encabezado"/>
      <w:tabs>
        <w:tab w:val="right" w:pos="9360"/>
      </w:tabs>
      <w:rPr>
        <w:rFonts w:ascii="Verdana" w:hAnsi="Verdana"/>
        <w:bCs/>
        <w:sz w:val="22"/>
        <w:szCs w:val="22"/>
      </w:rPr>
    </w:pPr>
  </w:p>
  <w:p w14:paraId="132C8425" w14:textId="7A32C203" w:rsidR="002A7E85" w:rsidRPr="00CE60E6" w:rsidRDefault="002A7E85" w:rsidP="002A7E85">
    <w:pPr>
      <w:pStyle w:val="Encabezado"/>
      <w:tabs>
        <w:tab w:val="right" w:pos="9360"/>
      </w:tabs>
      <w:jc w:val="center"/>
      <w:rPr>
        <w:rFonts w:ascii="Verdana" w:hAnsi="Verdana"/>
        <w:bCs/>
        <w:sz w:val="22"/>
        <w:szCs w:val="22"/>
      </w:rPr>
    </w:pPr>
    <w:r w:rsidRPr="00CE60E6">
      <w:rPr>
        <w:rFonts w:ascii="Verdana" w:hAnsi="Verdana"/>
        <w:bCs/>
        <w:sz w:val="22"/>
        <w:szCs w:val="22"/>
      </w:rPr>
      <w:t>FORMATO: ESTUDIOS PREVIOS MÍNIMA CUANTÍA</w:t>
    </w:r>
  </w:p>
  <w:p w14:paraId="2DD6461A" w14:textId="77777777" w:rsidR="002A7E85" w:rsidRPr="00CE60E6" w:rsidRDefault="002A7E85" w:rsidP="002A7E85">
    <w:pPr>
      <w:pStyle w:val="Encabezado"/>
      <w:tabs>
        <w:tab w:val="right" w:pos="9360"/>
      </w:tabs>
      <w:jc w:val="center"/>
      <w:rPr>
        <w:rFonts w:ascii="Verdana" w:hAnsi="Verdana"/>
        <w:bCs/>
        <w:sz w:val="22"/>
        <w:szCs w:val="22"/>
      </w:rPr>
    </w:pPr>
    <w:r w:rsidRPr="00CE60E6">
      <w:rPr>
        <w:rFonts w:ascii="Verdana" w:hAnsi="Verdana"/>
        <w:bCs/>
        <w:sz w:val="22"/>
        <w:szCs w:val="22"/>
      </w:rPr>
      <w:t>PROCESO: GESTIÓN DE CONTRATACIÓN</w:t>
    </w:r>
  </w:p>
  <w:p w14:paraId="325926B4" w14:textId="124D29F2" w:rsidR="00AF41E5" w:rsidRPr="00CE60E6" w:rsidRDefault="002A7E85" w:rsidP="002A7E85">
    <w:pPr>
      <w:pStyle w:val="Encabezado"/>
      <w:tabs>
        <w:tab w:val="right" w:pos="9360"/>
      </w:tabs>
      <w:jc w:val="center"/>
      <w:rPr>
        <w:rFonts w:ascii="Verdana" w:hAnsi="Verdana"/>
        <w:bCs/>
        <w:sz w:val="22"/>
        <w:szCs w:val="22"/>
      </w:rPr>
    </w:pPr>
    <w:r w:rsidRPr="00CE60E6">
      <w:rPr>
        <w:rFonts w:ascii="Verdana" w:hAnsi="Verdana"/>
        <w:bCs/>
        <w:sz w:val="22"/>
        <w:szCs w:val="22"/>
      </w:rPr>
      <w:t xml:space="preserve">Versión: </w:t>
    </w:r>
    <w:r w:rsidR="00B17811" w:rsidRPr="00CE60E6">
      <w:rPr>
        <w:rFonts w:ascii="Verdana" w:hAnsi="Verdana"/>
        <w:bCs/>
        <w:sz w:val="22"/>
        <w:szCs w:val="22"/>
      </w:rPr>
      <w:t>1</w:t>
    </w:r>
    <w:r w:rsidR="00CE60E6" w:rsidRPr="00CE60E6">
      <w:rPr>
        <w:rFonts w:ascii="Verdana" w:hAnsi="Verdana"/>
        <w:bCs/>
        <w:sz w:val="22"/>
        <w:szCs w:val="22"/>
      </w:rPr>
      <w:t>2.0</w:t>
    </w:r>
    <w:r w:rsidRPr="00CE60E6">
      <w:rPr>
        <w:rFonts w:ascii="Verdana" w:hAnsi="Verdana"/>
        <w:bCs/>
        <w:sz w:val="22"/>
        <w:szCs w:val="22"/>
      </w:rPr>
      <w:t xml:space="preserve"> Fecha: </w:t>
    </w:r>
    <w:r w:rsidR="00CE60E6" w:rsidRPr="00CE60E6">
      <w:rPr>
        <w:rFonts w:ascii="Verdana" w:hAnsi="Verdana"/>
        <w:bCs/>
        <w:sz w:val="22"/>
        <w:szCs w:val="22"/>
      </w:rPr>
      <w:t>22</w:t>
    </w:r>
    <w:r w:rsidR="00B17811" w:rsidRPr="00CE60E6">
      <w:rPr>
        <w:rFonts w:ascii="Verdana" w:hAnsi="Verdana"/>
        <w:bCs/>
        <w:sz w:val="22"/>
        <w:szCs w:val="22"/>
      </w:rPr>
      <w:t>/</w:t>
    </w:r>
    <w:r w:rsidR="00CE60E6" w:rsidRPr="00CE60E6">
      <w:rPr>
        <w:rFonts w:ascii="Verdana" w:hAnsi="Verdana"/>
        <w:bCs/>
        <w:sz w:val="22"/>
        <w:szCs w:val="22"/>
      </w:rPr>
      <w:t>11</w:t>
    </w:r>
    <w:r w:rsidR="00B17811" w:rsidRPr="00CE60E6">
      <w:rPr>
        <w:rFonts w:ascii="Verdana" w:hAnsi="Verdana"/>
        <w:bCs/>
        <w:sz w:val="22"/>
        <w:szCs w:val="22"/>
      </w:rPr>
      <w:t>/202</w:t>
    </w:r>
    <w:r w:rsidR="00033539" w:rsidRPr="00CE60E6">
      <w:rPr>
        <w:rFonts w:ascii="Verdana" w:hAnsi="Verdana"/>
        <w:bCs/>
        <w:sz w:val="22"/>
        <w:szCs w:val="22"/>
      </w:rPr>
      <w:t>4</w:t>
    </w:r>
    <w:r w:rsidRPr="00CE60E6">
      <w:rPr>
        <w:rFonts w:ascii="Verdana" w:hAnsi="Verdana"/>
        <w:bCs/>
        <w:sz w:val="22"/>
        <w:szCs w:val="22"/>
      </w:rPr>
      <w:t xml:space="preserve"> Código: GCT-F-20</w:t>
    </w:r>
  </w:p>
  <w:p w14:paraId="540BE5C2" w14:textId="77777777" w:rsidR="002A7E85" w:rsidRPr="00B17811" w:rsidRDefault="002A7E85" w:rsidP="002A7E85">
    <w:pPr>
      <w:pStyle w:val="Encabezado"/>
      <w:tabs>
        <w:tab w:val="right" w:pos="9360"/>
      </w:tabs>
      <w:jc w:val="center"/>
      <w:rPr>
        <w:rFonts w:ascii="Verdana" w:hAnsi="Verdana"/>
        <w:bCs/>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01"/>
      <w:gridCol w:w="6289"/>
      <w:gridCol w:w="2070"/>
    </w:tblGrid>
    <w:tr w:rsidR="00AF41E5" w14:paraId="325926BB" w14:textId="77777777">
      <w:trPr>
        <w:cantSplit/>
        <w:trHeight w:val="705"/>
      </w:trPr>
      <w:tc>
        <w:tcPr>
          <w:tcW w:w="1701" w:type="dxa"/>
          <w:vMerge w:val="restart"/>
          <w:vAlign w:val="center"/>
        </w:tcPr>
        <w:p w14:paraId="325926B8" w14:textId="77777777" w:rsidR="00AF41E5" w:rsidRDefault="00AF41E5">
          <w:pPr>
            <w:jc w:val="center"/>
            <w:rPr>
              <w:noProof/>
            </w:rPr>
          </w:pPr>
          <w:r>
            <w:rPr>
              <w:noProof/>
              <w:lang w:val="es-CO" w:eastAsia="es-CO"/>
            </w:rPr>
            <w:drawing>
              <wp:anchor distT="0" distB="0" distL="114300" distR="114300" simplePos="0" relativeHeight="251656704" behindDoc="0" locked="0" layoutInCell="0" allowOverlap="1" wp14:anchorId="325926CA" wp14:editId="325926CB">
                <wp:simplePos x="0" y="0"/>
                <wp:positionH relativeFrom="column">
                  <wp:posOffset>211455</wp:posOffset>
                </wp:positionH>
                <wp:positionV relativeFrom="paragraph">
                  <wp:posOffset>45085</wp:posOffset>
                </wp:positionV>
                <wp:extent cx="594360" cy="749300"/>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 cy="7493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289" w:type="dxa"/>
          <w:vMerge w:val="restart"/>
          <w:vAlign w:val="center"/>
        </w:tcPr>
        <w:p w14:paraId="325926B9" w14:textId="77777777" w:rsidR="00AF41E5" w:rsidRDefault="00AF41E5">
          <w:pPr>
            <w:jc w:val="center"/>
            <w:rPr>
              <w:sz w:val="24"/>
              <w:lang w:val="es-MX"/>
            </w:rPr>
          </w:pPr>
          <w:r>
            <w:rPr>
              <w:rFonts w:ascii="Arial" w:hAnsi="Arial"/>
              <w:b/>
              <w:sz w:val="24"/>
            </w:rPr>
            <w:t>NOMBRE DEL DOCUMENTO</w:t>
          </w:r>
        </w:p>
      </w:tc>
      <w:tc>
        <w:tcPr>
          <w:tcW w:w="2070" w:type="dxa"/>
          <w:vAlign w:val="center"/>
        </w:tcPr>
        <w:p w14:paraId="325926BA" w14:textId="77777777" w:rsidR="00AF41E5" w:rsidRDefault="00AF41E5">
          <w:pPr>
            <w:pStyle w:val="Ttulo2"/>
            <w:jc w:val="left"/>
            <w:rPr>
              <w:sz w:val="20"/>
            </w:rPr>
          </w:pPr>
          <w:r>
            <w:rPr>
              <w:sz w:val="20"/>
            </w:rPr>
            <w:t xml:space="preserve">Código: </w:t>
          </w:r>
        </w:p>
      </w:tc>
    </w:tr>
    <w:tr w:rsidR="00AF41E5" w14:paraId="325926BF" w14:textId="77777777">
      <w:trPr>
        <w:cantSplit/>
        <w:trHeight w:val="560"/>
      </w:trPr>
      <w:tc>
        <w:tcPr>
          <w:tcW w:w="1701" w:type="dxa"/>
          <w:vMerge/>
          <w:tcBorders>
            <w:bottom w:val="nil"/>
          </w:tcBorders>
          <w:vAlign w:val="center"/>
        </w:tcPr>
        <w:p w14:paraId="325926BC" w14:textId="77777777" w:rsidR="00AF41E5" w:rsidRDefault="00AF41E5">
          <w:pPr>
            <w:jc w:val="center"/>
            <w:rPr>
              <w:noProof/>
            </w:rPr>
          </w:pPr>
        </w:p>
      </w:tc>
      <w:tc>
        <w:tcPr>
          <w:tcW w:w="6289" w:type="dxa"/>
          <w:vMerge/>
          <w:vAlign w:val="center"/>
        </w:tcPr>
        <w:p w14:paraId="325926BD" w14:textId="77777777" w:rsidR="00AF41E5" w:rsidRDefault="00AF41E5">
          <w:pPr>
            <w:jc w:val="center"/>
            <w:rPr>
              <w:b/>
              <w:lang w:val="es-MX"/>
            </w:rPr>
          </w:pPr>
        </w:p>
      </w:tc>
      <w:tc>
        <w:tcPr>
          <w:tcW w:w="2070" w:type="dxa"/>
          <w:vAlign w:val="center"/>
        </w:tcPr>
        <w:p w14:paraId="325926BE" w14:textId="77777777" w:rsidR="00AF41E5" w:rsidRDefault="00AF41E5">
          <w:pPr>
            <w:rPr>
              <w:rFonts w:ascii="Arial" w:hAnsi="Arial"/>
              <w:lang w:val="es-MX"/>
            </w:rPr>
          </w:pPr>
          <w:r>
            <w:rPr>
              <w:rFonts w:ascii="Arial" w:hAnsi="Arial"/>
              <w:lang w:val="es-MX"/>
            </w:rPr>
            <w:t>Versión : 1.0</w:t>
          </w:r>
        </w:p>
      </w:tc>
    </w:tr>
    <w:tr w:rsidR="00AF41E5" w14:paraId="325926C4" w14:textId="77777777">
      <w:trPr>
        <w:cantSplit/>
        <w:trHeight w:val="114"/>
      </w:trPr>
      <w:tc>
        <w:tcPr>
          <w:tcW w:w="1701" w:type="dxa"/>
          <w:vAlign w:val="center"/>
        </w:tcPr>
        <w:p w14:paraId="325926C0" w14:textId="77777777" w:rsidR="00AF41E5" w:rsidRDefault="00AF41E5">
          <w:pPr>
            <w:pStyle w:val="Textoindependiente"/>
            <w:jc w:val="center"/>
            <w:rPr>
              <w:b/>
              <w:sz w:val="16"/>
            </w:rPr>
          </w:pPr>
          <w:r>
            <w:rPr>
              <w:b/>
              <w:sz w:val="16"/>
            </w:rPr>
            <w:t>Ministerio de Minas y Energía</w:t>
          </w:r>
        </w:p>
        <w:p w14:paraId="325926C1" w14:textId="77777777" w:rsidR="00AF41E5" w:rsidRDefault="00AF41E5">
          <w:pPr>
            <w:jc w:val="center"/>
            <w:rPr>
              <w:noProof/>
              <w:sz w:val="12"/>
            </w:rPr>
          </w:pPr>
          <w:r>
            <w:rPr>
              <w:rFonts w:ascii="Arial" w:hAnsi="Arial"/>
              <w:b/>
              <w:noProof/>
              <w:sz w:val="12"/>
            </w:rPr>
            <w:t>Republica de Colombia</w:t>
          </w:r>
        </w:p>
      </w:tc>
      <w:tc>
        <w:tcPr>
          <w:tcW w:w="6289" w:type="dxa"/>
          <w:vMerge/>
          <w:vAlign w:val="center"/>
        </w:tcPr>
        <w:p w14:paraId="325926C2" w14:textId="77777777" w:rsidR="00AF41E5" w:rsidRDefault="00AF41E5">
          <w:pPr>
            <w:jc w:val="center"/>
            <w:rPr>
              <w:b/>
              <w:lang w:val="es-MX"/>
            </w:rPr>
          </w:pPr>
        </w:p>
      </w:tc>
      <w:tc>
        <w:tcPr>
          <w:tcW w:w="2070" w:type="dxa"/>
          <w:vAlign w:val="center"/>
        </w:tcPr>
        <w:p w14:paraId="325926C3" w14:textId="77777777" w:rsidR="00AF41E5" w:rsidRDefault="00AF41E5">
          <w:pPr>
            <w:rPr>
              <w:rFonts w:ascii="Arial" w:hAnsi="Arial"/>
              <w:lang w:val="es-MX"/>
            </w:rPr>
          </w:pPr>
          <w:r>
            <w:rPr>
              <w:rFonts w:ascii="Arial" w:hAnsi="Arial"/>
              <w:lang w:val="es-MX"/>
            </w:rPr>
            <w:t xml:space="preserve">Fecha: </w:t>
          </w:r>
        </w:p>
      </w:tc>
    </w:tr>
  </w:tbl>
  <w:p w14:paraId="325926C5" w14:textId="77777777" w:rsidR="00AF41E5" w:rsidRDefault="00AF41E5">
    <w:pPr>
      <w:pStyle w:val="Encabezado"/>
      <w:rPr>
        <w:lang w:val="es-MX"/>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F3A62"/>
    <w:multiLevelType w:val="multilevel"/>
    <w:tmpl w:val="C6D68B06"/>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048215BC"/>
    <w:multiLevelType w:val="hybridMultilevel"/>
    <w:tmpl w:val="E63E5DF0"/>
    <w:lvl w:ilvl="0" w:tplc="472E4316">
      <w:start w:val="2"/>
      <w:numFmt w:val="bullet"/>
      <w:lvlText w:val="-"/>
      <w:lvlJc w:val="left"/>
      <w:pPr>
        <w:ind w:left="720" w:hanging="360"/>
      </w:pPr>
      <w:rPr>
        <w:rFonts w:ascii="Arial Narrow" w:eastAsia="Times New Roman" w:hAnsi="Arial Narrow"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4A83F6C"/>
    <w:multiLevelType w:val="multilevel"/>
    <w:tmpl w:val="B95A5A50"/>
    <w:lvl w:ilvl="0">
      <w:start w:val="2"/>
      <w:numFmt w:val="decimal"/>
      <w:lvlText w:val="%1."/>
      <w:lvlJc w:val="left"/>
      <w:pPr>
        <w:ind w:left="975" w:hanging="975"/>
      </w:pPr>
      <w:rPr>
        <w:rFonts w:cs="Times New Roman" w:hint="default"/>
      </w:rPr>
    </w:lvl>
    <w:lvl w:ilvl="1">
      <w:start w:val="9"/>
      <w:numFmt w:val="decimal"/>
      <w:lvlText w:val="%1.%2."/>
      <w:lvlJc w:val="left"/>
      <w:pPr>
        <w:ind w:left="975" w:hanging="975"/>
      </w:pPr>
      <w:rPr>
        <w:rFonts w:cs="Times New Roman" w:hint="default"/>
      </w:rPr>
    </w:lvl>
    <w:lvl w:ilvl="2">
      <w:start w:val="1"/>
      <w:numFmt w:val="decimal"/>
      <w:lvlText w:val="%1.%2.%3."/>
      <w:lvlJc w:val="left"/>
      <w:pPr>
        <w:ind w:left="975" w:hanging="975"/>
      </w:pPr>
      <w:rPr>
        <w:rFonts w:cs="Times New Roman" w:hint="default"/>
        <w:b/>
      </w:rPr>
    </w:lvl>
    <w:lvl w:ilvl="3">
      <w:start w:val="3"/>
      <w:numFmt w:val="decimal"/>
      <w:lvlText w:val="%1.%2.%3.%4."/>
      <w:lvlJc w:val="left"/>
      <w:pPr>
        <w:ind w:left="1080" w:hanging="1080"/>
      </w:pPr>
      <w:rPr>
        <w:rFonts w:cs="Times New Roman" w:hint="default"/>
      </w:rPr>
    </w:lvl>
    <w:lvl w:ilvl="4">
      <w:start w:val="2"/>
      <w:numFmt w:val="decimal"/>
      <w:lvlText w:val="%1.%2.%3.%4.%5."/>
      <w:lvlJc w:val="left"/>
      <w:pPr>
        <w:ind w:left="1080" w:hanging="1080"/>
      </w:pPr>
      <w:rPr>
        <w:rFonts w:cs="Times New Roman" w:hint="default"/>
        <w:b/>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3" w15:restartNumberingAfterBreak="0">
    <w:nsid w:val="04CE0B1F"/>
    <w:multiLevelType w:val="multilevel"/>
    <w:tmpl w:val="8F8464CE"/>
    <w:lvl w:ilvl="0">
      <w:start w:val="3"/>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4" w15:restartNumberingAfterBreak="0">
    <w:nsid w:val="08E2729A"/>
    <w:multiLevelType w:val="hybridMultilevel"/>
    <w:tmpl w:val="7A00E5D4"/>
    <w:lvl w:ilvl="0" w:tplc="240A000F">
      <w:start w:val="1"/>
      <w:numFmt w:val="decimal"/>
      <w:lvlText w:val="%1."/>
      <w:lvlJc w:val="left"/>
      <w:pPr>
        <w:ind w:left="907" w:hanging="360"/>
      </w:pPr>
    </w:lvl>
    <w:lvl w:ilvl="1" w:tplc="240A0019" w:tentative="1">
      <w:start w:val="1"/>
      <w:numFmt w:val="lowerLetter"/>
      <w:lvlText w:val="%2."/>
      <w:lvlJc w:val="left"/>
      <w:pPr>
        <w:ind w:left="1627" w:hanging="360"/>
      </w:pPr>
    </w:lvl>
    <w:lvl w:ilvl="2" w:tplc="240A001B" w:tentative="1">
      <w:start w:val="1"/>
      <w:numFmt w:val="lowerRoman"/>
      <w:lvlText w:val="%3."/>
      <w:lvlJc w:val="right"/>
      <w:pPr>
        <w:ind w:left="2347" w:hanging="180"/>
      </w:pPr>
    </w:lvl>
    <w:lvl w:ilvl="3" w:tplc="240A000F" w:tentative="1">
      <w:start w:val="1"/>
      <w:numFmt w:val="decimal"/>
      <w:lvlText w:val="%4."/>
      <w:lvlJc w:val="left"/>
      <w:pPr>
        <w:ind w:left="3067" w:hanging="360"/>
      </w:pPr>
    </w:lvl>
    <w:lvl w:ilvl="4" w:tplc="240A0019" w:tentative="1">
      <w:start w:val="1"/>
      <w:numFmt w:val="lowerLetter"/>
      <w:lvlText w:val="%5."/>
      <w:lvlJc w:val="left"/>
      <w:pPr>
        <w:ind w:left="3787" w:hanging="360"/>
      </w:pPr>
    </w:lvl>
    <w:lvl w:ilvl="5" w:tplc="240A001B" w:tentative="1">
      <w:start w:val="1"/>
      <w:numFmt w:val="lowerRoman"/>
      <w:lvlText w:val="%6."/>
      <w:lvlJc w:val="right"/>
      <w:pPr>
        <w:ind w:left="4507" w:hanging="180"/>
      </w:pPr>
    </w:lvl>
    <w:lvl w:ilvl="6" w:tplc="240A000F" w:tentative="1">
      <w:start w:val="1"/>
      <w:numFmt w:val="decimal"/>
      <w:lvlText w:val="%7."/>
      <w:lvlJc w:val="left"/>
      <w:pPr>
        <w:ind w:left="5227" w:hanging="360"/>
      </w:pPr>
    </w:lvl>
    <w:lvl w:ilvl="7" w:tplc="240A0019" w:tentative="1">
      <w:start w:val="1"/>
      <w:numFmt w:val="lowerLetter"/>
      <w:lvlText w:val="%8."/>
      <w:lvlJc w:val="left"/>
      <w:pPr>
        <w:ind w:left="5947" w:hanging="360"/>
      </w:pPr>
    </w:lvl>
    <w:lvl w:ilvl="8" w:tplc="240A001B" w:tentative="1">
      <w:start w:val="1"/>
      <w:numFmt w:val="lowerRoman"/>
      <w:lvlText w:val="%9."/>
      <w:lvlJc w:val="right"/>
      <w:pPr>
        <w:ind w:left="6667" w:hanging="180"/>
      </w:pPr>
    </w:lvl>
  </w:abstractNum>
  <w:abstractNum w:abstractNumId="5" w15:restartNumberingAfterBreak="0">
    <w:nsid w:val="0B0732B7"/>
    <w:multiLevelType w:val="multilevel"/>
    <w:tmpl w:val="87E0472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0CDA44D8"/>
    <w:multiLevelType w:val="multilevel"/>
    <w:tmpl w:val="856ACAF6"/>
    <w:lvl w:ilvl="0">
      <w:start w:val="7"/>
      <w:numFmt w:val="decimal"/>
      <w:lvlText w:val="%1"/>
      <w:lvlJc w:val="left"/>
      <w:pPr>
        <w:ind w:left="360" w:hanging="360"/>
      </w:pPr>
      <w:rPr>
        <w:rFonts w:hint="default"/>
      </w:rPr>
    </w:lvl>
    <w:lvl w:ilvl="1">
      <w:start w:val="3"/>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040" w:hanging="72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7" w15:restartNumberingAfterBreak="0">
    <w:nsid w:val="0F167C84"/>
    <w:multiLevelType w:val="multilevel"/>
    <w:tmpl w:val="BBA423A2"/>
    <w:lvl w:ilvl="0">
      <w:start w:val="1"/>
      <w:numFmt w:val="decimal"/>
      <w:lvlText w:val="%1"/>
      <w:lvlJc w:val="left"/>
      <w:pPr>
        <w:ind w:left="360" w:hanging="360"/>
      </w:pPr>
      <w:rPr>
        <w:rFonts w:hint="default"/>
      </w:rPr>
    </w:lvl>
    <w:lvl w:ilvl="1">
      <w:start w:val="6"/>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8" w15:restartNumberingAfterBreak="0">
    <w:nsid w:val="18536A11"/>
    <w:multiLevelType w:val="hybridMultilevel"/>
    <w:tmpl w:val="ED0EEF4E"/>
    <w:lvl w:ilvl="0" w:tplc="995E10E8">
      <w:start w:val="2"/>
      <w:numFmt w:val="bullet"/>
      <w:lvlText w:val="-"/>
      <w:lvlJc w:val="left"/>
      <w:pPr>
        <w:ind w:left="720" w:hanging="360"/>
      </w:pPr>
      <w:rPr>
        <w:rFonts w:ascii="Arial Narrow" w:eastAsia="Times New Roman" w:hAnsi="Arial Narrow"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1D5B6B08"/>
    <w:multiLevelType w:val="multilevel"/>
    <w:tmpl w:val="A516DFF0"/>
    <w:lvl w:ilvl="0">
      <w:start w:val="7"/>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1D685069"/>
    <w:multiLevelType w:val="multilevel"/>
    <w:tmpl w:val="266EC386"/>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1" w15:restartNumberingAfterBreak="0">
    <w:nsid w:val="22507F0E"/>
    <w:multiLevelType w:val="hybridMultilevel"/>
    <w:tmpl w:val="9230E756"/>
    <w:lvl w:ilvl="0" w:tplc="240A000F">
      <w:start w:val="1"/>
      <w:numFmt w:val="decimal"/>
      <w:lvlText w:val="%1."/>
      <w:lvlJc w:val="left"/>
      <w:pPr>
        <w:ind w:left="360" w:hanging="360"/>
      </w:pPr>
      <w:rPr>
        <w:rFonts w:cs="Times New Roman"/>
      </w:rPr>
    </w:lvl>
    <w:lvl w:ilvl="1" w:tplc="240A0019" w:tentative="1">
      <w:start w:val="1"/>
      <w:numFmt w:val="lowerLetter"/>
      <w:lvlText w:val="%2."/>
      <w:lvlJc w:val="left"/>
      <w:pPr>
        <w:ind w:left="1080" w:hanging="360"/>
      </w:pPr>
      <w:rPr>
        <w:rFonts w:cs="Times New Roman"/>
      </w:rPr>
    </w:lvl>
    <w:lvl w:ilvl="2" w:tplc="240A001B" w:tentative="1">
      <w:start w:val="1"/>
      <w:numFmt w:val="lowerRoman"/>
      <w:lvlText w:val="%3."/>
      <w:lvlJc w:val="right"/>
      <w:pPr>
        <w:ind w:left="1800" w:hanging="180"/>
      </w:pPr>
      <w:rPr>
        <w:rFonts w:cs="Times New Roman"/>
      </w:rPr>
    </w:lvl>
    <w:lvl w:ilvl="3" w:tplc="240A000F" w:tentative="1">
      <w:start w:val="1"/>
      <w:numFmt w:val="decimal"/>
      <w:lvlText w:val="%4."/>
      <w:lvlJc w:val="left"/>
      <w:pPr>
        <w:ind w:left="2520" w:hanging="360"/>
      </w:pPr>
      <w:rPr>
        <w:rFonts w:cs="Times New Roman"/>
      </w:rPr>
    </w:lvl>
    <w:lvl w:ilvl="4" w:tplc="240A0019" w:tentative="1">
      <w:start w:val="1"/>
      <w:numFmt w:val="lowerLetter"/>
      <w:lvlText w:val="%5."/>
      <w:lvlJc w:val="left"/>
      <w:pPr>
        <w:ind w:left="3240" w:hanging="360"/>
      </w:pPr>
      <w:rPr>
        <w:rFonts w:cs="Times New Roman"/>
      </w:rPr>
    </w:lvl>
    <w:lvl w:ilvl="5" w:tplc="240A001B" w:tentative="1">
      <w:start w:val="1"/>
      <w:numFmt w:val="lowerRoman"/>
      <w:lvlText w:val="%6."/>
      <w:lvlJc w:val="right"/>
      <w:pPr>
        <w:ind w:left="3960" w:hanging="180"/>
      </w:pPr>
      <w:rPr>
        <w:rFonts w:cs="Times New Roman"/>
      </w:rPr>
    </w:lvl>
    <w:lvl w:ilvl="6" w:tplc="240A000F" w:tentative="1">
      <w:start w:val="1"/>
      <w:numFmt w:val="decimal"/>
      <w:lvlText w:val="%7."/>
      <w:lvlJc w:val="left"/>
      <w:pPr>
        <w:ind w:left="4680" w:hanging="360"/>
      </w:pPr>
      <w:rPr>
        <w:rFonts w:cs="Times New Roman"/>
      </w:rPr>
    </w:lvl>
    <w:lvl w:ilvl="7" w:tplc="240A0019" w:tentative="1">
      <w:start w:val="1"/>
      <w:numFmt w:val="lowerLetter"/>
      <w:lvlText w:val="%8."/>
      <w:lvlJc w:val="left"/>
      <w:pPr>
        <w:ind w:left="5400" w:hanging="360"/>
      </w:pPr>
      <w:rPr>
        <w:rFonts w:cs="Times New Roman"/>
      </w:rPr>
    </w:lvl>
    <w:lvl w:ilvl="8" w:tplc="240A001B" w:tentative="1">
      <w:start w:val="1"/>
      <w:numFmt w:val="lowerRoman"/>
      <w:lvlText w:val="%9."/>
      <w:lvlJc w:val="right"/>
      <w:pPr>
        <w:ind w:left="6120" w:hanging="180"/>
      </w:pPr>
      <w:rPr>
        <w:rFonts w:cs="Times New Roman"/>
      </w:rPr>
    </w:lvl>
  </w:abstractNum>
  <w:abstractNum w:abstractNumId="12" w15:restartNumberingAfterBreak="0">
    <w:nsid w:val="26302D7F"/>
    <w:multiLevelType w:val="singleLevel"/>
    <w:tmpl w:val="D5B0633A"/>
    <w:lvl w:ilvl="0">
      <w:start w:val="2"/>
      <w:numFmt w:val="bullet"/>
      <w:lvlText w:val="-"/>
      <w:lvlJc w:val="left"/>
      <w:pPr>
        <w:tabs>
          <w:tab w:val="num" w:pos="360"/>
        </w:tabs>
        <w:ind w:left="360" w:hanging="360"/>
      </w:pPr>
      <w:rPr>
        <w:rFonts w:hint="default"/>
      </w:rPr>
    </w:lvl>
  </w:abstractNum>
  <w:abstractNum w:abstractNumId="13" w15:restartNumberingAfterBreak="0">
    <w:nsid w:val="339A49E4"/>
    <w:multiLevelType w:val="hybridMultilevel"/>
    <w:tmpl w:val="79866B08"/>
    <w:lvl w:ilvl="0" w:tplc="925C4936">
      <w:start w:val="1"/>
      <w:numFmt w:val="lowerLetter"/>
      <w:lvlText w:val="%1."/>
      <w:lvlJc w:val="left"/>
      <w:pPr>
        <w:ind w:left="1288" w:hanging="360"/>
      </w:pPr>
      <w:rPr>
        <w:b w:val="0"/>
        <w:bCs/>
      </w:rPr>
    </w:lvl>
    <w:lvl w:ilvl="1" w:tplc="240A0019">
      <w:start w:val="1"/>
      <w:numFmt w:val="lowerLetter"/>
      <w:lvlText w:val="%2."/>
      <w:lvlJc w:val="left"/>
      <w:pPr>
        <w:ind w:left="2008" w:hanging="360"/>
      </w:pPr>
    </w:lvl>
    <w:lvl w:ilvl="2" w:tplc="240A001B">
      <w:start w:val="1"/>
      <w:numFmt w:val="lowerRoman"/>
      <w:lvlText w:val="%3."/>
      <w:lvlJc w:val="right"/>
      <w:pPr>
        <w:ind w:left="2728" w:hanging="180"/>
      </w:pPr>
    </w:lvl>
    <w:lvl w:ilvl="3" w:tplc="240A000F">
      <w:start w:val="1"/>
      <w:numFmt w:val="decimal"/>
      <w:lvlText w:val="%4."/>
      <w:lvlJc w:val="left"/>
      <w:pPr>
        <w:ind w:left="3448" w:hanging="360"/>
      </w:pPr>
    </w:lvl>
    <w:lvl w:ilvl="4" w:tplc="240A0019">
      <w:start w:val="1"/>
      <w:numFmt w:val="lowerLetter"/>
      <w:lvlText w:val="%5."/>
      <w:lvlJc w:val="left"/>
      <w:pPr>
        <w:ind w:left="4168" w:hanging="360"/>
      </w:pPr>
    </w:lvl>
    <w:lvl w:ilvl="5" w:tplc="240A001B">
      <w:start w:val="1"/>
      <w:numFmt w:val="lowerRoman"/>
      <w:lvlText w:val="%6."/>
      <w:lvlJc w:val="right"/>
      <w:pPr>
        <w:ind w:left="4888" w:hanging="180"/>
      </w:pPr>
    </w:lvl>
    <w:lvl w:ilvl="6" w:tplc="240A000F">
      <w:start w:val="1"/>
      <w:numFmt w:val="decimal"/>
      <w:lvlText w:val="%7."/>
      <w:lvlJc w:val="left"/>
      <w:pPr>
        <w:ind w:left="5608" w:hanging="360"/>
      </w:pPr>
    </w:lvl>
    <w:lvl w:ilvl="7" w:tplc="240A0019">
      <w:start w:val="1"/>
      <w:numFmt w:val="lowerLetter"/>
      <w:lvlText w:val="%8."/>
      <w:lvlJc w:val="left"/>
      <w:pPr>
        <w:ind w:left="6328" w:hanging="360"/>
      </w:pPr>
    </w:lvl>
    <w:lvl w:ilvl="8" w:tplc="240A001B">
      <w:start w:val="1"/>
      <w:numFmt w:val="lowerRoman"/>
      <w:lvlText w:val="%9."/>
      <w:lvlJc w:val="right"/>
      <w:pPr>
        <w:ind w:left="7048" w:hanging="180"/>
      </w:pPr>
    </w:lvl>
  </w:abstractNum>
  <w:abstractNum w:abstractNumId="14" w15:restartNumberingAfterBreak="0">
    <w:nsid w:val="3837498E"/>
    <w:multiLevelType w:val="multilevel"/>
    <w:tmpl w:val="3BBAC7C2"/>
    <w:lvl w:ilvl="0">
      <w:start w:val="8"/>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395A5FF0"/>
    <w:multiLevelType w:val="multilevel"/>
    <w:tmpl w:val="D0EEDE16"/>
    <w:lvl w:ilvl="0">
      <w:start w:val="1"/>
      <w:numFmt w:val="decimal"/>
      <w:lvlText w:val="%1."/>
      <w:lvlJc w:val="left"/>
      <w:pPr>
        <w:ind w:left="1068" w:hanging="360"/>
      </w:pPr>
    </w:lvl>
    <w:lvl w:ilvl="1">
      <w:start w:val="1"/>
      <w:numFmt w:val="decimal"/>
      <w:isLgl/>
      <w:lvlText w:val="%1.%2"/>
      <w:lvlJc w:val="left"/>
      <w:pPr>
        <w:ind w:left="1098" w:hanging="39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16" w15:restartNumberingAfterBreak="0">
    <w:nsid w:val="3B9507E3"/>
    <w:multiLevelType w:val="hybridMultilevel"/>
    <w:tmpl w:val="BE22B3D2"/>
    <w:lvl w:ilvl="0" w:tplc="2056E3AC">
      <w:start w:val="2"/>
      <w:numFmt w:val="bullet"/>
      <w:lvlText w:val="-"/>
      <w:lvlJc w:val="left"/>
      <w:pPr>
        <w:ind w:left="360" w:hanging="360"/>
      </w:pPr>
      <w:rPr>
        <w:rFonts w:ascii="Arial Narrow" w:eastAsia="Times New Roman" w:hAnsi="Arial Narrow" w:hint="default"/>
      </w:rPr>
    </w:lvl>
    <w:lvl w:ilvl="1" w:tplc="0C0A0003" w:tentative="1">
      <w:start w:val="1"/>
      <w:numFmt w:val="bullet"/>
      <w:lvlText w:val="o"/>
      <w:lvlJc w:val="left"/>
      <w:pPr>
        <w:ind w:left="1080" w:hanging="360"/>
      </w:pPr>
      <w:rPr>
        <w:rFonts w:ascii="Courier New" w:hAnsi="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7" w15:restartNumberingAfterBreak="0">
    <w:nsid w:val="3D301A8F"/>
    <w:multiLevelType w:val="multilevel"/>
    <w:tmpl w:val="3446E58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4E9E4183"/>
    <w:multiLevelType w:val="multilevel"/>
    <w:tmpl w:val="24E849AA"/>
    <w:lvl w:ilvl="0">
      <w:start w:val="2"/>
      <w:numFmt w:val="decimal"/>
      <w:lvlText w:val="%1."/>
      <w:lvlJc w:val="left"/>
      <w:pPr>
        <w:ind w:left="480" w:hanging="480"/>
      </w:pPr>
    </w:lvl>
    <w:lvl w:ilvl="1">
      <w:start w:val="1"/>
      <w:numFmt w:val="decimal"/>
      <w:lvlText w:val="%1.%2."/>
      <w:lvlJc w:val="left"/>
      <w:pPr>
        <w:ind w:left="720" w:hanging="720"/>
      </w:pPr>
    </w:lvl>
    <w:lvl w:ilvl="2">
      <w:start w:val="1"/>
      <w:numFmt w:val="decimal"/>
      <w:lvlText w:val="%1.%2.%3."/>
      <w:lvlJc w:val="left"/>
      <w:pPr>
        <w:ind w:left="1080" w:hanging="1080"/>
      </w:pPr>
    </w:lvl>
    <w:lvl w:ilvl="3">
      <w:start w:val="1"/>
      <w:numFmt w:val="decimal"/>
      <w:lvlText w:val="%1.%2.%3.%4."/>
      <w:lvlJc w:val="left"/>
      <w:pPr>
        <w:ind w:left="1440" w:hanging="1440"/>
      </w:pPr>
    </w:lvl>
    <w:lvl w:ilvl="4">
      <w:start w:val="1"/>
      <w:numFmt w:val="decimal"/>
      <w:lvlText w:val="%1.%2.%3.%4.%5."/>
      <w:lvlJc w:val="left"/>
      <w:pPr>
        <w:ind w:left="1440" w:hanging="1440"/>
      </w:pPr>
    </w:lvl>
    <w:lvl w:ilvl="5">
      <w:start w:val="1"/>
      <w:numFmt w:val="decimal"/>
      <w:lvlText w:val="%1.%2.%3.%4.%5.%6."/>
      <w:lvlJc w:val="left"/>
      <w:pPr>
        <w:ind w:left="1800" w:hanging="1800"/>
      </w:pPr>
    </w:lvl>
    <w:lvl w:ilvl="6">
      <w:start w:val="1"/>
      <w:numFmt w:val="decimal"/>
      <w:lvlText w:val="%1.%2.%3.%4.%5.%6.%7."/>
      <w:lvlJc w:val="left"/>
      <w:pPr>
        <w:ind w:left="2160" w:hanging="2160"/>
      </w:pPr>
    </w:lvl>
    <w:lvl w:ilvl="7">
      <w:start w:val="1"/>
      <w:numFmt w:val="decimal"/>
      <w:lvlText w:val="%1.%2.%3.%4.%5.%6.%7.%8."/>
      <w:lvlJc w:val="left"/>
      <w:pPr>
        <w:ind w:left="2520" w:hanging="2520"/>
      </w:pPr>
    </w:lvl>
    <w:lvl w:ilvl="8">
      <w:start w:val="1"/>
      <w:numFmt w:val="decimal"/>
      <w:lvlText w:val="%1.%2.%3.%4.%5.%6.%7.%8.%9."/>
      <w:lvlJc w:val="left"/>
      <w:pPr>
        <w:ind w:left="2520" w:hanging="2520"/>
      </w:pPr>
    </w:lvl>
  </w:abstractNum>
  <w:abstractNum w:abstractNumId="19" w15:restartNumberingAfterBreak="0">
    <w:nsid w:val="4EE975DF"/>
    <w:multiLevelType w:val="hybridMultilevel"/>
    <w:tmpl w:val="5C5CAF9E"/>
    <w:lvl w:ilvl="0" w:tplc="10C6E00A">
      <w:start w:val="1"/>
      <w:numFmt w:val="lowerLetter"/>
      <w:lvlText w:val="%1."/>
      <w:lvlJc w:val="left"/>
      <w:pPr>
        <w:ind w:left="1004" w:hanging="360"/>
      </w:pPr>
      <w:rPr>
        <w:rFonts w:hint="default"/>
        <w:b/>
      </w:rPr>
    </w:lvl>
    <w:lvl w:ilvl="1" w:tplc="240A0019" w:tentative="1">
      <w:start w:val="1"/>
      <w:numFmt w:val="lowerLetter"/>
      <w:lvlText w:val="%2."/>
      <w:lvlJc w:val="left"/>
      <w:pPr>
        <w:ind w:left="1724" w:hanging="360"/>
      </w:pPr>
    </w:lvl>
    <w:lvl w:ilvl="2" w:tplc="240A001B" w:tentative="1">
      <w:start w:val="1"/>
      <w:numFmt w:val="lowerRoman"/>
      <w:lvlText w:val="%3."/>
      <w:lvlJc w:val="right"/>
      <w:pPr>
        <w:ind w:left="2444" w:hanging="180"/>
      </w:pPr>
    </w:lvl>
    <w:lvl w:ilvl="3" w:tplc="240A000F" w:tentative="1">
      <w:start w:val="1"/>
      <w:numFmt w:val="decimal"/>
      <w:lvlText w:val="%4."/>
      <w:lvlJc w:val="left"/>
      <w:pPr>
        <w:ind w:left="3164" w:hanging="360"/>
      </w:pPr>
    </w:lvl>
    <w:lvl w:ilvl="4" w:tplc="240A0019" w:tentative="1">
      <w:start w:val="1"/>
      <w:numFmt w:val="lowerLetter"/>
      <w:lvlText w:val="%5."/>
      <w:lvlJc w:val="left"/>
      <w:pPr>
        <w:ind w:left="3884" w:hanging="360"/>
      </w:pPr>
    </w:lvl>
    <w:lvl w:ilvl="5" w:tplc="240A001B" w:tentative="1">
      <w:start w:val="1"/>
      <w:numFmt w:val="lowerRoman"/>
      <w:lvlText w:val="%6."/>
      <w:lvlJc w:val="right"/>
      <w:pPr>
        <w:ind w:left="4604" w:hanging="180"/>
      </w:pPr>
    </w:lvl>
    <w:lvl w:ilvl="6" w:tplc="240A000F" w:tentative="1">
      <w:start w:val="1"/>
      <w:numFmt w:val="decimal"/>
      <w:lvlText w:val="%7."/>
      <w:lvlJc w:val="left"/>
      <w:pPr>
        <w:ind w:left="5324" w:hanging="360"/>
      </w:pPr>
    </w:lvl>
    <w:lvl w:ilvl="7" w:tplc="240A0019" w:tentative="1">
      <w:start w:val="1"/>
      <w:numFmt w:val="lowerLetter"/>
      <w:lvlText w:val="%8."/>
      <w:lvlJc w:val="left"/>
      <w:pPr>
        <w:ind w:left="6044" w:hanging="360"/>
      </w:pPr>
    </w:lvl>
    <w:lvl w:ilvl="8" w:tplc="240A001B" w:tentative="1">
      <w:start w:val="1"/>
      <w:numFmt w:val="lowerRoman"/>
      <w:lvlText w:val="%9."/>
      <w:lvlJc w:val="right"/>
      <w:pPr>
        <w:ind w:left="6764" w:hanging="180"/>
      </w:pPr>
    </w:lvl>
  </w:abstractNum>
  <w:abstractNum w:abstractNumId="20" w15:restartNumberingAfterBreak="0">
    <w:nsid w:val="50080E31"/>
    <w:multiLevelType w:val="multilevel"/>
    <w:tmpl w:val="BBA423A2"/>
    <w:lvl w:ilvl="0">
      <w:start w:val="1"/>
      <w:numFmt w:val="decimal"/>
      <w:lvlText w:val="%1"/>
      <w:lvlJc w:val="left"/>
      <w:pPr>
        <w:ind w:left="360" w:hanging="360"/>
      </w:pPr>
      <w:rPr>
        <w:rFonts w:hint="default"/>
      </w:rPr>
    </w:lvl>
    <w:lvl w:ilvl="1">
      <w:start w:val="6"/>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1" w15:restartNumberingAfterBreak="0">
    <w:nsid w:val="538F600A"/>
    <w:multiLevelType w:val="hybridMultilevel"/>
    <w:tmpl w:val="1E1A3398"/>
    <w:lvl w:ilvl="0" w:tplc="472E4316">
      <w:start w:val="2"/>
      <w:numFmt w:val="bullet"/>
      <w:lvlText w:val="-"/>
      <w:lvlJc w:val="left"/>
      <w:pPr>
        <w:ind w:left="720" w:hanging="360"/>
      </w:pPr>
      <w:rPr>
        <w:rFonts w:ascii="Arial Narrow" w:eastAsia="Times New Roman" w:hAnsi="Arial Narrow"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6096337D"/>
    <w:multiLevelType w:val="multilevel"/>
    <w:tmpl w:val="D0EEDE16"/>
    <w:lvl w:ilvl="0">
      <w:start w:val="1"/>
      <w:numFmt w:val="decimal"/>
      <w:lvlText w:val="%1."/>
      <w:lvlJc w:val="left"/>
      <w:pPr>
        <w:ind w:left="360" w:hanging="360"/>
      </w:pPr>
    </w:lvl>
    <w:lvl w:ilvl="1">
      <w:start w:val="1"/>
      <w:numFmt w:val="decimal"/>
      <w:isLgl/>
      <w:lvlText w:val="%1.%2"/>
      <w:lvlJc w:val="left"/>
      <w:pPr>
        <w:ind w:left="390" w:hanging="39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3" w15:restartNumberingAfterBreak="0">
    <w:nsid w:val="69E30383"/>
    <w:multiLevelType w:val="hybridMultilevel"/>
    <w:tmpl w:val="3894CDD0"/>
    <w:lvl w:ilvl="0" w:tplc="94C8427E">
      <w:start w:val="5"/>
      <w:numFmt w:val="decimal"/>
      <w:lvlText w:val="%1."/>
      <w:lvlJc w:val="left"/>
      <w:pPr>
        <w:ind w:left="644" w:hanging="360"/>
      </w:pPr>
      <w:rPr>
        <w:rFonts w:hint="default"/>
      </w:rPr>
    </w:lvl>
    <w:lvl w:ilvl="1" w:tplc="240A0019" w:tentative="1">
      <w:start w:val="1"/>
      <w:numFmt w:val="lowerLetter"/>
      <w:lvlText w:val="%2."/>
      <w:lvlJc w:val="left"/>
      <w:pPr>
        <w:ind w:left="1364" w:hanging="360"/>
      </w:pPr>
    </w:lvl>
    <w:lvl w:ilvl="2" w:tplc="240A001B" w:tentative="1">
      <w:start w:val="1"/>
      <w:numFmt w:val="lowerRoman"/>
      <w:lvlText w:val="%3."/>
      <w:lvlJc w:val="right"/>
      <w:pPr>
        <w:ind w:left="2084" w:hanging="180"/>
      </w:pPr>
    </w:lvl>
    <w:lvl w:ilvl="3" w:tplc="240A000F" w:tentative="1">
      <w:start w:val="1"/>
      <w:numFmt w:val="decimal"/>
      <w:lvlText w:val="%4."/>
      <w:lvlJc w:val="left"/>
      <w:pPr>
        <w:ind w:left="2804" w:hanging="360"/>
      </w:pPr>
    </w:lvl>
    <w:lvl w:ilvl="4" w:tplc="240A0019" w:tentative="1">
      <w:start w:val="1"/>
      <w:numFmt w:val="lowerLetter"/>
      <w:lvlText w:val="%5."/>
      <w:lvlJc w:val="left"/>
      <w:pPr>
        <w:ind w:left="3524" w:hanging="360"/>
      </w:pPr>
    </w:lvl>
    <w:lvl w:ilvl="5" w:tplc="240A001B" w:tentative="1">
      <w:start w:val="1"/>
      <w:numFmt w:val="lowerRoman"/>
      <w:lvlText w:val="%6."/>
      <w:lvlJc w:val="right"/>
      <w:pPr>
        <w:ind w:left="4244" w:hanging="180"/>
      </w:pPr>
    </w:lvl>
    <w:lvl w:ilvl="6" w:tplc="240A000F" w:tentative="1">
      <w:start w:val="1"/>
      <w:numFmt w:val="decimal"/>
      <w:lvlText w:val="%7."/>
      <w:lvlJc w:val="left"/>
      <w:pPr>
        <w:ind w:left="4964" w:hanging="360"/>
      </w:pPr>
    </w:lvl>
    <w:lvl w:ilvl="7" w:tplc="240A0019" w:tentative="1">
      <w:start w:val="1"/>
      <w:numFmt w:val="lowerLetter"/>
      <w:lvlText w:val="%8."/>
      <w:lvlJc w:val="left"/>
      <w:pPr>
        <w:ind w:left="5684" w:hanging="360"/>
      </w:pPr>
    </w:lvl>
    <w:lvl w:ilvl="8" w:tplc="240A001B" w:tentative="1">
      <w:start w:val="1"/>
      <w:numFmt w:val="lowerRoman"/>
      <w:lvlText w:val="%9."/>
      <w:lvlJc w:val="right"/>
      <w:pPr>
        <w:ind w:left="6404" w:hanging="180"/>
      </w:pPr>
    </w:lvl>
  </w:abstractNum>
  <w:abstractNum w:abstractNumId="24" w15:restartNumberingAfterBreak="0">
    <w:nsid w:val="6F8A5CC5"/>
    <w:multiLevelType w:val="hybridMultilevel"/>
    <w:tmpl w:val="9230E756"/>
    <w:lvl w:ilvl="0" w:tplc="240A000F">
      <w:start w:val="1"/>
      <w:numFmt w:val="decimal"/>
      <w:lvlText w:val="%1."/>
      <w:lvlJc w:val="left"/>
      <w:pPr>
        <w:ind w:left="720" w:hanging="360"/>
      </w:pPr>
      <w:rPr>
        <w:rFonts w:cs="Times New Roman"/>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25" w15:restartNumberingAfterBreak="0">
    <w:nsid w:val="705960D8"/>
    <w:multiLevelType w:val="multilevel"/>
    <w:tmpl w:val="2850FAD0"/>
    <w:lvl w:ilvl="0">
      <w:start w:val="1"/>
      <w:numFmt w:val="decimal"/>
      <w:lvlText w:val="%1."/>
      <w:lvlJc w:val="left"/>
      <w:pPr>
        <w:ind w:left="360" w:hanging="360"/>
      </w:pPr>
      <w:rPr>
        <w:rFonts w:cs="Times New Roman" w:hint="default"/>
      </w:rPr>
    </w:lvl>
    <w:lvl w:ilvl="1">
      <w:start w:val="1"/>
      <w:numFmt w:val="decimal"/>
      <w:lvlText w:val="%1.%2."/>
      <w:lvlJc w:val="left"/>
      <w:pPr>
        <w:ind w:left="1068" w:hanging="360"/>
      </w:pPr>
      <w:rPr>
        <w:rFonts w:cs="Times New Roman" w:hint="default"/>
      </w:rPr>
    </w:lvl>
    <w:lvl w:ilvl="2">
      <w:start w:val="1"/>
      <w:numFmt w:val="decimal"/>
      <w:lvlText w:val="%1.%2.%3."/>
      <w:lvlJc w:val="left"/>
      <w:pPr>
        <w:ind w:left="2136" w:hanging="720"/>
      </w:pPr>
      <w:rPr>
        <w:rFonts w:cs="Times New Roman" w:hint="default"/>
      </w:rPr>
    </w:lvl>
    <w:lvl w:ilvl="3">
      <w:start w:val="1"/>
      <w:numFmt w:val="decimal"/>
      <w:lvlText w:val="%1.%2.%3.%4."/>
      <w:lvlJc w:val="left"/>
      <w:pPr>
        <w:ind w:left="2844" w:hanging="720"/>
      </w:pPr>
      <w:rPr>
        <w:rFonts w:cs="Times New Roman" w:hint="default"/>
      </w:rPr>
    </w:lvl>
    <w:lvl w:ilvl="4">
      <w:start w:val="1"/>
      <w:numFmt w:val="decimal"/>
      <w:lvlText w:val="%1.%2.%3.%4.%5."/>
      <w:lvlJc w:val="left"/>
      <w:pPr>
        <w:ind w:left="3912" w:hanging="1080"/>
      </w:pPr>
      <w:rPr>
        <w:rFonts w:cs="Times New Roman" w:hint="default"/>
      </w:rPr>
    </w:lvl>
    <w:lvl w:ilvl="5">
      <w:start w:val="1"/>
      <w:numFmt w:val="decimal"/>
      <w:lvlText w:val="%1.%2.%3.%4.%5.%6."/>
      <w:lvlJc w:val="left"/>
      <w:pPr>
        <w:ind w:left="4620" w:hanging="1080"/>
      </w:pPr>
      <w:rPr>
        <w:rFonts w:cs="Times New Roman" w:hint="default"/>
      </w:rPr>
    </w:lvl>
    <w:lvl w:ilvl="6">
      <w:start w:val="1"/>
      <w:numFmt w:val="decimal"/>
      <w:lvlText w:val="%1.%2.%3.%4.%5.%6.%7."/>
      <w:lvlJc w:val="left"/>
      <w:pPr>
        <w:ind w:left="5688" w:hanging="1440"/>
      </w:pPr>
      <w:rPr>
        <w:rFonts w:cs="Times New Roman" w:hint="default"/>
      </w:rPr>
    </w:lvl>
    <w:lvl w:ilvl="7">
      <w:start w:val="1"/>
      <w:numFmt w:val="decimal"/>
      <w:lvlText w:val="%1.%2.%3.%4.%5.%6.%7.%8."/>
      <w:lvlJc w:val="left"/>
      <w:pPr>
        <w:ind w:left="6396" w:hanging="1440"/>
      </w:pPr>
      <w:rPr>
        <w:rFonts w:cs="Times New Roman" w:hint="default"/>
      </w:rPr>
    </w:lvl>
    <w:lvl w:ilvl="8">
      <w:start w:val="1"/>
      <w:numFmt w:val="decimal"/>
      <w:lvlText w:val="%1.%2.%3.%4.%5.%6.%7.%8.%9."/>
      <w:lvlJc w:val="left"/>
      <w:pPr>
        <w:ind w:left="7464" w:hanging="1800"/>
      </w:pPr>
      <w:rPr>
        <w:rFonts w:cs="Times New Roman" w:hint="default"/>
      </w:rPr>
    </w:lvl>
  </w:abstractNum>
  <w:abstractNum w:abstractNumId="26" w15:restartNumberingAfterBreak="0">
    <w:nsid w:val="76573252"/>
    <w:multiLevelType w:val="hybridMultilevel"/>
    <w:tmpl w:val="B790A68A"/>
    <w:lvl w:ilvl="0" w:tplc="240A0001">
      <w:start w:val="1"/>
      <w:numFmt w:val="bullet"/>
      <w:lvlText w:val=""/>
      <w:lvlJc w:val="left"/>
      <w:pPr>
        <w:ind w:left="374" w:hanging="360"/>
      </w:pPr>
      <w:rPr>
        <w:rFonts w:ascii="Symbol" w:hAnsi="Symbol" w:hint="default"/>
      </w:rPr>
    </w:lvl>
    <w:lvl w:ilvl="1" w:tplc="240A0003" w:tentative="1">
      <w:start w:val="1"/>
      <w:numFmt w:val="bullet"/>
      <w:lvlText w:val="o"/>
      <w:lvlJc w:val="left"/>
      <w:pPr>
        <w:ind w:left="1094" w:hanging="360"/>
      </w:pPr>
      <w:rPr>
        <w:rFonts w:ascii="Courier New" w:hAnsi="Courier New" w:cs="Courier New" w:hint="default"/>
      </w:rPr>
    </w:lvl>
    <w:lvl w:ilvl="2" w:tplc="240A0005" w:tentative="1">
      <w:start w:val="1"/>
      <w:numFmt w:val="bullet"/>
      <w:lvlText w:val=""/>
      <w:lvlJc w:val="left"/>
      <w:pPr>
        <w:ind w:left="1814" w:hanging="360"/>
      </w:pPr>
      <w:rPr>
        <w:rFonts w:ascii="Wingdings" w:hAnsi="Wingdings" w:hint="default"/>
      </w:rPr>
    </w:lvl>
    <w:lvl w:ilvl="3" w:tplc="240A0001" w:tentative="1">
      <w:start w:val="1"/>
      <w:numFmt w:val="bullet"/>
      <w:lvlText w:val=""/>
      <w:lvlJc w:val="left"/>
      <w:pPr>
        <w:ind w:left="2534" w:hanging="360"/>
      </w:pPr>
      <w:rPr>
        <w:rFonts w:ascii="Symbol" w:hAnsi="Symbol" w:hint="default"/>
      </w:rPr>
    </w:lvl>
    <w:lvl w:ilvl="4" w:tplc="240A0003" w:tentative="1">
      <w:start w:val="1"/>
      <w:numFmt w:val="bullet"/>
      <w:lvlText w:val="o"/>
      <w:lvlJc w:val="left"/>
      <w:pPr>
        <w:ind w:left="3254" w:hanging="360"/>
      </w:pPr>
      <w:rPr>
        <w:rFonts w:ascii="Courier New" w:hAnsi="Courier New" w:cs="Courier New" w:hint="default"/>
      </w:rPr>
    </w:lvl>
    <w:lvl w:ilvl="5" w:tplc="240A0005" w:tentative="1">
      <w:start w:val="1"/>
      <w:numFmt w:val="bullet"/>
      <w:lvlText w:val=""/>
      <w:lvlJc w:val="left"/>
      <w:pPr>
        <w:ind w:left="3974" w:hanging="360"/>
      </w:pPr>
      <w:rPr>
        <w:rFonts w:ascii="Wingdings" w:hAnsi="Wingdings" w:hint="default"/>
      </w:rPr>
    </w:lvl>
    <w:lvl w:ilvl="6" w:tplc="240A0001" w:tentative="1">
      <w:start w:val="1"/>
      <w:numFmt w:val="bullet"/>
      <w:lvlText w:val=""/>
      <w:lvlJc w:val="left"/>
      <w:pPr>
        <w:ind w:left="4694" w:hanging="360"/>
      </w:pPr>
      <w:rPr>
        <w:rFonts w:ascii="Symbol" w:hAnsi="Symbol" w:hint="default"/>
      </w:rPr>
    </w:lvl>
    <w:lvl w:ilvl="7" w:tplc="240A0003" w:tentative="1">
      <w:start w:val="1"/>
      <w:numFmt w:val="bullet"/>
      <w:lvlText w:val="o"/>
      <w:lvlJc w:val="left"/>
      <w:pPr>
        <w:ind w:left="5414" w:hanging="360"/>
      </w:pPr>
      <w:rPr>
        <w:rFonts w:ascii="Courier New" w:hAnsi="Courier New" w:cs="Courier New" w:hint="default"/>
      </w:rPr>
    </w:lvl>
    <w:lvl w:ilvl="8" w:tplc="240A0005" w:tentative="1">
      <w:start w:val="1"/>
      <w:numFmt w:val="bullet"/>
      <w:lvlText w:val=""/>
      <w:lvlJc w:val="left"/>
      <w:pPr>
        <w:ind w:left="6134" w:hanging="360"/>
      </w:pPr>
      <w:rPr>
        <w:rFonts w:ascii="Wingdings" w:hAnsi="Wingdings" w:hint="default"/>
      </w:rPr>
    </w:lvl>
  </w:abstractNum>
  <w:abstractNum w:abstractNumId="27" w15:restartNumberingAfterBreak="0">
    <w:nsid w:val="7E263F09"/>
    <w:multiLevelType w:val="multilevel"/>
    <w:tmpl w:val="4A342116"/>
    <w:lvl w:ilvl="0">
      <w:start w:val="1"/>
      <w:numFmt w:val="decimal"/>
      <w:lvlText w:val="%1."/>
      <w:lvlJc w:val="left"/>
      <w:pPr>
        <w:ind w:left="644" w:hanging="360"/>
      </w:pPr>
      <w:rPr>
        <w:rFonts w:hint="default"/>
        <w:b/>
      </w:rPr>
    </w:lvl>
    <w:lvl w:ilvl="1">
      <w:start w:val="4"/>
      <w:numFmt w:val="decimal"/>
      <w:isLgl/>
      <w:lvlText w:val="%1.%2."/>
      <w:lvlJc w:val="left"/>
      <w:pPr>
        <w:ind w:left="1004" w:hanging="7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2084" w:hanging="1800"/>
      </w:pPr>
      <w:rPr>
        <w:rFonts w:hint="default"/>
      </w:rPr>
    </w:lvl>
    <w:lvl w:ilvl="8">
      <w:start w:val="1"/>
      <w:numFmt w:val="decimal"/>
      <w:isLgl/>
      <w:lvlText w:val="%1.%2.%3.%4.%5.%6.%7.%8.%9."/>
      <w:lvlJc w:val="left"/>
      <w:pPr>
        <w:ind w:left="2084" w:hanging="1800"/>
      </w:pPr>
      <w:rPr>
        <w:rFonts w:hint="default"/>
      </w:rPr>
    </w:lvl>
  </w:abstractNum>
  <w:num w:numId="1" w16cid:durableId="1579679980">
    <w:abstractNumId w:val="12"/>
  </w:num>
  <w:num w:numId="2" w16cid:durableId="1308170569">
    <w:abstractNumId w:val="24"/>
  </w:num>
  <w:num w:numId="3" w16cid:durableId="1819607865">
    <w:abstractNumId w:val="25"/>
  </w:num>
  <w:num w:numId="4" w16cid:durableId="219293636">
    <w:abstractNumId w:val="16"/>
  </w:num>
  <w:num w:numId="5" w16cid:durableId="470900637">
    <w:abstractNumId w:val="11"/>
  </w:num>
  <w:num w:numId="6" w16cid:durableId="1315647845">
    <w:abstractNumId w:val="2"/>
  </w:num>
  <w:num w:numId="7" w16cid:durableId="170185740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28361582">
    <w:abstractNumId w:val="27"/>
  </w:num>
  <w:num w:numId="9" w16cid:durableId="1060903192">
    <w:abstractNumId w:val="19"/>
  </w:num>
  <w:num w:numId="10" w16cid:durableId="149443593">
    <w:abstractNumId w:val="26"/>
  </w:num>
  <w:num w:numId="11" w16cid:durableId="1886286639">
    <w:abstractNumId w:val="8"/>
  </w:num>
  <w:num w:numId="12" w16cid:durableId="791901360">
    <w:abstractNumId w:val="21"/>
  </w:num>
  <w:num w:numId="13" w16cid:durableId="2139835889">
    <w:abstractNumId w:val="1"/>
  </w:num>
  <w:num w:numId="14" w16cid:durableId="405494070">
    <w:abstractNumId w:val="23"/>
  </w:num>
  <w:num w:numId="15" w16cid:durableId="1859348517">
    <w:abstractNumId w:val="10"/>
  </w:num>
  <w:num w:numId="16" w16cid:durableId="1723865554">
    <w:abstractNumId w:val="6"/>
  </w:num>
  <w:num w:numId="17" w16cid:durableId="1365054111">
    <w:abstractNumId w:val="17"/>
  </w:num>
  <w:num w:numId="18" w16cid:durableId="118107277">
    <w:abstractNumId w:val="14"/>
  </w:num>
  <w:num w:numId="19" w16cid:durableId="64885634">
    <w:abstractNumId w:val="5"/>
  </w:num>
  <w:num w:numId="20" w16cid:durableId="507528289">
    <w:abstractNumId w:val="9"/>
  </w:num>
  <w:num w:numId="21" w16cid:durableId="1862745569">
    <w:abstractNumId w:val="0"/>
  </w:num>
  <w:num w:numId="22" w16cid:durableId="1808161725">
    <w:abstractNumId w:val="20"/>
  </w:num>
  <w:num w:numId="23" w16cid:durableId="1292634511">
    <w:abstractNumId w:val="4"/>
  </w:num>
  <w:num w:numId="24" w16cid:durableId="281960395">
    <w:abstractNumId w:val="22"/>
  </w:num>
  <w:num w:numId="25" w16cid:durableId="559512837">
    <w:abstractNumId w:val="7"/>
  </w:num>
  <w:num w:numId="26" w16cid:durableId="1493332092">
    <w:abstractNumId w:val="15"/>
  </w:num>
  <w:num w:numId="27" w16cid:durableId="1582445819">
    <w:abstractNumId w:val="1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62485016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pt-BR" w:vendorID="64" w:dllVersion="6" w:nlCheck="1" w:checkStyle="0"/>
  <w:activeWritingStyle w:appName="MSWord" w:lang="es-ES" w:vendorID="64" w:dllVersion="6" w:nlCheck="1" w:checkStyle="0"/>
  <w:activeWritingStyle w:appName="MSWord" w:lang="es-PE" w:vendorID="64" w:dllVersion="6" w:nlCheck="1" w:checkStyle="0"/>
  <w:activeWritingStyle w:appName="MSWord" w:lang="es-ES_tradnl" w:vendorID="64" w:dllVersion="6" w:nlCheck="1" w:checkStyle="0"/>
  <w:activeWritingStyle w:appName="MSWord" w:lang="es-MX" w:vendorID="64" w:dllVersion="6" w:nlCheck="1" w:checkStyle="0"/>
  <w:activeWritingStyle w:appName="MSWord" w:lang="es-CO" w:vendorID="64" w:dllVersion="6" w:nlCheck="1" w:checkStyle="0"/>
  <w:activeWritingStyle w:appName="MSWord" w:lang="es-ES" w:vendorID="64" w:dllVersion="0" w:nlCheck="1" w:checkStyle="0"/>
  <w:activeWritingStyle w:appName="MSWord" w:lang="es-CO" w:vendorID="64" w:dllVersion="0" w:nlCheck="1" w:checkStyle="0"/>
  <w:activeWritingStyle w:appName="MSWord" w:lang="es-ES_tradnl" w:vendorID="64" w:dllVersion="0" w:nlCheck="1" w:checkStyle="0"/>
  <w:activeWritingStyle w:appName="MSWord" w:lang="es-PE" w:vendorID="64" w:dllVersion="0" w:nlCheck="1" w:checkStyle="0"/>
  <w:activeWritingStyle w:appName="MSWord" w:lang="es-MX" w:vendorID="64" w:dllVersion="0" w:nlCheck="1" w:checkStyle="0"/>
  <w:activeWritingStyle w:appName="MSWord" w:lang="pt-BR" w:vendorID="64" w:dllVersion="0"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2D30"/>
    <w:rsid w:val="00010974"/>
    <w:rsid w:val="00015C41"/>
    <w:rsid w:val="00024AD8"/>
    <w:rsid w:val="00030055"/>
    <w:rsid w:val="0003116E"/>
    <w:rsid w:val="00033539"/>
    <w:rsid w:val="000339EA"/>
    <w:rsid w:val="000464D4"/>
    <w:rsid w:val="00047DB6"/>
    <w:rsid w:val="0005178B"/>
    <w:rsid w:val="00060304"/>
    <w:rsid w:val="00065BD3"/>
    <w:rsid w:val="00077BBE"/>
    <w:rsid w:val="00083A6B"/>
    <w:rsid w:val="00094644"/>
    <w:rsid w:val="00094AF6"/>
    <w:rsid w:val="000A0299"/>
    <w:rsid w:val="000B0F40"/>
    <w:rsid w:val="000B13A6"/>
    <w:rsid w:val="000C647A"/>
    <w:rsid w:val="000C724B"/>
    <w:rsid w:val="000D1DF8"/>
    <w:rsid w:val="000E03A6"/>
    <w:rsid w:val="000E77C8"/>
    <w:rsid w:val="000F11A1"/>
    <w:rsid w:val="000F1212"/>
    <w:rsid w:val="000F2C51"/>
    <w:rsid w:val="00101FC5"/>
    <w:rsid w:val="00105B0B"/>
    <w:rsid w:val="00115244"/>
    <w:rsid w:val="00137FF3"/>
    <w:rsid w:val="001435E4"/>
    <w:rsid w:val="001618C8"/>
    <w:rsid w:val="00162B14"/>
    <w:rsid w:val="00165018"/>
    <w:rsid w:val="00172498"/>
    <w:rsid w:val="00172C5A"/>
    <w:rsid w:val="00176613"/>
    <w:rsid w:val="00180393"/>
    <w:rsid w:val="00182B7F"/>
    <w:rsid w:val="00185D2A"/>
    <w:rsid w:val="0019211D"/>
    <w:rsid w:val="001A41D2"/>
    <w:rsid w:val="001A4EE6"/>
    <w:rsid w:val="001B52EF"/>
    <w:rsid w:val="001C383A"/>
    <w:rsid w:val="001E0E08"/>
    <w:rsid w:val="001E3337"/>
    <w:rsid w:val="001E4E85"/>
    <w:rsid w:val="001E5BD3"/>
    <w:rsid w:val="001E60BD"/>
    <w:rsid w:val="001F5074"/>
    <w:rsid w:val="001F6CB8"/>
    <w:rsid w:val="00202344"/>
    <w:rsid w:val="0020286B"/>
    <w:rsid w:val="002037E5"/>
    <w:rsid w:val="00207042"/>
    <w:rsid w:val="002258AD"/>
    <w:rsid w:val="00230C5E"/>
    <w:rsid w:val="0023290E"/>
    <w:rsid w:val="002338C6"/>
    <w:rsid w:val="00234BC0"/>
    <w:rsid w:val="00246E65"/>
    <w:rsid w:val="0026211B"/>
    <w:rsid w:val="002813A8"/>
    <w:rsid w:val="0028342E"/>
    <w:rsid w:val="00285DD4"/>
    <w:rsid w:val="00296290"/>
    <w:rsid w:val="002A7E85"/>
    <w:rsid w:val="002B6031"/>
    <w:rsid w:val="002C0F90"/>
    <w:rsid w:val="002C15EA"/>
    <w:rsid w:val="002D7D86"/>
    <w:rsid w:val="002F0A8F"/>
    <w:rsid w:val="002F211E"/>
    <w:rsid w:val="002F3F2D"/>
    <w:rsid w:val="00302A82"/>
    <w:rsid w:val="00305566"/>
    <w:rsid w:val="0031212F"/>
    <w:rsid w:val="0031542D"/>
    <w:rsid w:val="003169F4"/>
    <w:rsid w:val="003279D0"/>
    <w:rsid w:val="003324B4"/>
    <w:rsid w:val="00335671"/>
    <w:rsid w:val="00340E90"/>
    <w:rsid w:val="00342BEA"/>
    <w:rsid w:val="00345690"/>
    <w:rsid w:val="00351D5B"/>
    <w:rsid w:val="0035438A"/>
    <w:rsid w:val="00362D35"/>
    <w:rsid w:val="00390A02"/>
    <w:rsid w:val="00393698"/>
    <w:rsid w:val="00395349"/>
    <w:rsid w:val="003A1F28"/>
    <w:rsid w:val="003A47E8"/>
    <w:rsid w:val="003B3325"/>
    <w:rsid w:val="003B446C"/>
    <w:rsid w:val="003B5969"/>
    <w:rsid w:val="003B68E9"/>
    <w:rsid w:val="003C14BE"/>
    <w:rsid w:val="003C18F4"/>
    <w:rsid w:val="003C3565"/>
    <w:rsid w:val="003C50A6"/>
    <w:rsid w:val="003C57CE"/>
    <w:rsid w:val="003C7BBA"/>
    <w:rsid w:val="003D6D2A"/>
    <w:rsid w:val="003F2B09"/>
    <w:rsid w:val="003F3967"/>
    <w:rsid w:val="00401A4D"/>
    <w:rsid w:val="00401BBE"/>
    <w:rsid w:val="00405AE7"/>
    <w:rsid w:val="00413773"/>
    <w:rsid w:val="00413F4D"/>
    <w:rsid w:val="00426B9A"/>
    <w:rsid w:val="004278BA"/>
    <w:rsid w:val="00432E71"/>
    <w:rsid w:val="00451EAB"/>
    <w:rsid w:val="00461E48"/>
    <w:rsid w:val="00462656"/>
    <w:rsid w:val="00476881"/>
    <w:rsid w:val="00476988"/>
    <w:rsid w:val="004835C3"/>
    <w:rsid w:val="004912D8"/>
    <w:rsid w:val="00495B09"/>
    <w:rsid w:val="004965FB"/>
    <w:rsid w:val="004A5959"/>
    <w:rsid w:val="004B5AA3"/>
    <w:rsid w:val="004C1E09"/>
    <w:rsid w:val="004C1FEF"/>
    <w:rsid w:val="004C2D8A"/>
    <w:rsid w:val="004F5929"/>
    <w:rsid w:val="005035EE"/>
    <w:rsid w:val="00505E15"/>
    <w:rsid w:val="00520ECF"/>
    <w:rsid w:val="00521BBD"/>
    <w:rsid w:val="005310ED"/>
    <w:rsid w:val="00531883"/>
    <w:rsid w:val="00532613"/>
    <w:rsid w:val="0053731C"/>
    <w:rsid w:val="005463E8"/>
    <w:rsid w:val="00556002"/>
    <w:rsid w:val="00556C5B"/>
    <w:rsid w:val="00556F90"/>
    <w:rsid w:val="00567749"/>
    <w:rsid w:val="00571A88"/>
    <w:rsid w:val="005937CE"/>
    <w:rsid w:val="005A3118"/>
    <w:rsid w:val="005B243B"/>
    <w:rsid w:val="005D0CF9"/>
    <w:rsid w:val="005D0DC2"/>
    <w:rsid w:val="005E24C3"/>
    <w:rsid w:val="005E653F"/>
    <w:rsid w:val="006023DA"/>
    <w:rsid w:val="0060331A"/>
    <w:rsid w:val="00604085"/>
    <w:rsid w:val="00611316"/>
    <w:rsid w:val="006152A3"/>
    <w:rsid w:val="006168DE"/>
    <w:rsid w:val="0062089C"/>
    <w:rsid w:val="006213A9"/>
    <w:rsid w:val="00625D24"/>
    <w:rsid w:val="00630549"/>
    <w:rsid w:val="0063343A"/>
    <w:rsid w:val="00635719"/>
    <w:rsid w:val="0063672A"/>
    <w:rsid w:val="00645826"/>
    <w:rsid w:val="00661EE6"/>
    <w:rsid w:val="0066243A"/>
    <w:rsid w:val="00677C23"/>
    <w:rsid w:val="00682D2D"/>
    <w:rsid w:val="0068328F"/>
    <w:rsid w:val="00684A4A"/>
    <w:rsid w:val="00685052"/>
    <w:rsid w:val="006905AC"/>
    <w:rsid w:val="00697B62"/>
    <w:rsid w:val="006A2E1D"/>
    <w:rsid w:val="006B4A14"/>
    <w:rsid w:val="006C0FF9"/>
    <w:rsid w:val="006C122E"/>
    <w:rsid w:val="006D45C5"/>
    <w:rsid w:val="006E30C6"/>
    <w:rsid w:val="006E6557"/>
    <w:rsid w:val="006F12D7"/>
    <w:rsid w:val="006F53A2"/>
    <w:rsid w:val="0070292F"/>
    <w:rsid w:val="0070661B"/>
    <w:rsid w:val="00706DD8"/>
    <w:rsid w:val="00722B21"/>
    <w:rsid w:val="00730391"/>
    <w:rsid w:val="007347E2"/>
    <w:rsid w:val="00736179"/>
    <w:rsid w:val="00737220"/>
    <w:rsid w:val="0074137F"/>
    <w:rsid w:val="00745A97"/>
    <w:rsid w:val="00750855"/>
    <w:rsid w:val="00752E61"/>
    <w:rsid w:val="00754EE7"/>
    <w:rsid w:val="007552CE"/>
    <w:rsid w:val="00756DBC"/>
    <w:rsid w:val="00765204"/>
    <w:rsid w:val="00770806"/>
    <w:rsid w:val="00773C7E"/>
    <w:rsid w:val="00783153"/>
    <w:rsid w:val="00791553"/>
    <w:rsid w:val="0079424C"/>
    <w:rsid w:val="007942FF"/>
    <w:rsid w:val="00795837"/>
    <w:rsid w:val="007B1286"/>
    <w:rsid w:val="007B6F94"/>
    <w:rsid w:val="007C2170"/>
    <w:rsid w:val="007D1C87"/>
    <w:rsid w:val="007E5328"/>
    <w:rsid w:val="007F6347"/>
    <w:rsid w:val="007F7494"/>
    <w:rsid w:val="008037B1"/>
    <w:rsid w:val="00804A50"/>
    <w:rsid w:val="00813AC8"/>
    <w:rsid w:val="00815B15"/>
    <w:rsid w:val="00816FC0"/>
    <w:rsid w:val="00830FED"/>
    <w:rsid w:val="0084282A"/>
    <w:rsid w:val="00845FC6"/>
    <w:rsid w:val="0085110C"/>
    <w:rsid w:val="00851385"/>
    <w:rsid w:val="008520D0"/>
    <w:rsid w:val="00856AAF"/>
    <w:rsid w:val="00860142"/>
    <w:rsid w:val="00865D50"/>
    <w:rsid w:val="00872283"/>
    <w:rsid w:val="00874685"/>
    <w:rsid w:val="00875938"/>
    <w:rsid w:val="0087644D"/>
    <w:rsid w:val="00884A70"/>
    <w:rsid w:val="008977E1"/>
    <w:rsid w:val="008A6D01"/>
    <w:rsid w:val="008B0AC5"/>
    <w:rsid w:val="008B0C15"/>
    <w:rsid w:val="008B47E5"/>
    <w:rsid w:val="008B4ABC"/>
    <w:rsid w:val="008C132F"/>
    <w:rsid w:val="008C2A55"/>
    <w:rsid w:val="008D6DA3"/>
    <w:rsid w:val="008D73D2"/>
    <w:rsid w:val="008E6204"/>
    <w:rsid w:val="008F7272"/>
    <w:rsid w:val="009009E7"/>
    <w:rsid w:val="009163AD"/>
    <w:rsid w:val="009169E1"/>
    <w:rsid w:val="0092275F"/>
    <w:rsid w:val="0092370A"/>
    <w:rsid w:val="00927089"/>
    <w:rsid w:val="00933A2B"/>
    <w:rsid w:val="00951FC0"/>
    <w:rsid w:val="00954F99"/>
    <w:rsid w:val="00956D95"/>
    <w:rsid w:val="0096634D"/>
    <w:rsid w:val="00967B50"/>
    <w:rsid w:val="0097129B"/>
    <w:rsid w:val="009729EE"/>
    <w:rsid w:val="00974C49"/>
    <w:rsid w:val="009759BF"/>
    <w:rsid w:val="0099551F"/>
    <w:rsid w:val="00997590"/>
    <w:rsid w:val="009A185C"/>
    <w:rsid w:val="009A2553"/>
    <w:rsid w:val="009A57A2"/>
    <w:rsid w:val="009B4D12"/>
    <w:rsid w:val="009B7149"/>
    <w:rsid w:val="009C0E24"/>
    <w:rsid w:val="009D20C2"/>
    <w:rsid w:val="009D6DF3"/>
    <w:rsid w:val="009E1684"/>
    <w:rsid w:val="009E2E40"/>
    <w:rsid w:val="009E6945"/>
    <w:rsid w:val="009F3A07"/>
    <w:rsid w:val="009F40CF"/>
    <w:rsid w:val="00A03E0E"/>
    <w:rsid w:val="00A17C09"/>
    <w:rsid w:val="00A22A8B"/>
    <w:rsid w:val="00A27ACA"/>
    <w:rsid w:val="00A3129A"/>
    <w:rsid w:val="00A33E12"/>
    <w:rsid w:val="00A34BAB"/>
    <w:rsid w:val="00A365A7"/>
    <w:rsid w:val="00A4512C"/>
    <w:rsid w:val="00A453EC"/>
    <w:rsid w:val="00A47374"/>
    <w:rsid w:val="00A52D79"/>
    <w:rsid w:val="00A555D6"/>
    <w:rsid w:val="00A55896"/>
    <w:rsid w:val="00A6130E"/>
    <w:rsid w:val="00A628C7"/>
    <w:rsid w:val="00A64037"/>
    <w:rsid w:val="00A64EDF"/>
    <w:rsid w:val="00A652A3"/>
    <w:rsid w:val="00A65B0D"/>
    <w:rsid w:val="00A80317"/>
    <w:rsid w:val="00A85E04"/>
    <w:rsid w:val="00AA24C6"/>
    <w:rsid w:val="00AA67D4"/>
    <w:rsid w:val="00AA7B54"/>
    <w:rsid w:val="00AB3933"/>
    <w:rsid w:val="00AC28FA"/>
    <w:rsid w:val="00AC2F70"/>
    <w:rsid w:val="00AC396E"/>
    <w:rsid w:val="00AC44C3"/>
    <w:rsid w:val="00AD569B"/>
    <w:rsid w:val="00AD7093"/>
    <w:rsid w:val="00AE5859"/>
    <w:rsid w:val="00AF41E5"/>
    <w:rsid w:val="00AF433A"/>
    <w:rsid w:val="00AF5431"/>
    <w:rsid w:val="00AF798C"/>
    <w:rsid w:val="00B03F19"/>
    <w:rsid w:val="00B05504"/>
    <w:rsid w:val="00B079C4"/>
    <w:rsid w:val="00B17811"/>
    <w:rsid w:val="00B22A65"/>
    <w:rsid w:val="00B308D8"/>
    <w:rsid w:val="00B364B3"/>
    <w:rsid w:val="00B44AD7"/>
    <w:rsid w:val="00B44FF3"/>
    <w:rsid w:val="00B616FC"/>
    <w:rsid w:val="00B64441"/>
    <w:rsid w:val="00B72B82"/>
    <w:rsid w:val="00B73144"/>
    <w:rsid w:val="00B73ED2"/>
    <w:rsid w:val="00B75348"/>
    <w:rsid w:val="00B770A5"/>
    <w:rsid w:val="00B77748"/>
    <w:rsid w:val="00B85066"/>
    <w:rsid w:val="00B917CA"/>
    <w:rsid w:val="00B93A33"/>
    <w:rsid w:val="00B94A7E"/>
    <w:rsid w:val="00B95FEE"/>
    <w:rsid w:val="00BA38E6"/>
    <w:rsid w:val="00BA3D4C"/>
    <w:rsid w:val="00BA76D3"/>
    <w:rsid w:val="00BB3CDC"/>
    <w:rsid w:val="00BD37C7"/>
    <w:rsid w:val="00BE01DA"/>
    <w:rsid w:val="00BE0E01"/>
    <w:rsid w:val="00BE7412"/>
    <w:rsid w:val="00BF105F"/>
    <w:rsid w:val="00BF3548"/>
    <w:rsid w:val="00C0080B"/>
    <w:rsid w:val="00C06315"/>
    <w:rsid w:val="00C13E2E"/>
    <w:rsid w:val="00C155BB"/>
    <w:rsid w:val="00C24635"/>
    <w:rsid w:val="00C2561C"/>
    <w:rsid w:val="00C27E10"/>
    <w:rsid w:val="00C3176D"/>
    <w:rsid w:val="00C343B4"/>
    <w:rsid w:val="00C3614B"/>
    <w:rsid w:val="00C4375E"/>
    <w:rsid w:val="00C607E3"/>
    <w:rsid w:val="00C65143"/>
    <w:rsid w:val="00C71733"/>
    <w:rsid w:val="00C71C54"/>
    <w:rsid w:val="00C73D3C"/>
    <w:rsid w:val="00C74E59"/>
    <w:rsid w:val="00C75D2D"/>
    <w:rsid w:val="00C92BDA"/>
    <w:rsid w:val="00C976E9"/>
    <w:rsid w:val="00CA1601"/>
    <w:rsid w:val="00CA7EDA"/>
    <w:rsid w:val="00CB4AE6"/>
    <w:rsid w:val="00CB6796"/>
    <w:rsid w:val="00CB6B99"/>
    <w:rsid w:val="00CB6DE2"/>
    <w:rsid w:val="00CC4E48"/>
    <w:rsid w:val="00CD0C83"/>
    <w:rsid w:val="00CE60E6"/>
    <w:rsid w:val="00CF2D2E"/>
    <w:rsid w:val="00CF2F0B"/>
    <w:rsid w:val="00CF5F05"/>
    <w:rsid w:val="00D00DC4"/>
    <w:rsid w:val="00D1247A"/>
    <w:rsid w:val="00D144A2"/>
    <w:rsid w:val="00D20BF7"/>
    <w:rsid w:val="00D26E3C"/>
    <w:rsid w:val="00D3385F"/>
    <w:rsid w:val="00D35110"/>
    <w:rsid w:val="00D401BA"/>
    <w:rsid w:val="00D40842"/>
    <w:rsid w:val="00D437EB"/>
    <w:rsid w:val="00D46857"/>
    <w:rsid w:val="00D55F1F"/>
    <w:rsid w:val="00D56580"/>
    <w:rsid w:val="00D56A4A"/>
    <w:rsid w:val="00D6739C"/>
    <w:rsid w:val="00D67ED2"/>
    <w:rsid w:val="00D7676F"/>
    <w:rsid w:val="00D857C0"/>
    <w:rsid w:val="00D865EF"/>
    <w:rsid w:val="00D95D40"/>
    <w:rsid w:val="00D96247"/>
    <w:rsid w:val="00D97DFA"/>
    <w:rsid w:val="00DA5C3B"/>
    <w:rsid w:val="00DB185A"/>
    <w:rsid w:val="00DC06C1"/>
    <w:rsid w:val="00DC104A"/>
    <w:rsid w:val="00DC4599"/>
    <w:rsid w:val="00DC4DEB"/>
    <w:rsid w:val="00DE29E8"/>
    <w:rsid w:val="00DF211D"/>
    <w:rsid w:val="00DF6411"/>
    <w:rsid w:val="00E07D27"/>
    <w:rsid w:val="00E109A1"/>
    <w:rsid w:val="00E120A1"/>
    <w:rsid w:val="00E1388B"/>
    <w:rsid w:val="00E2360E"/>
    <w:rsid w:val="00E2380F"/>
    <w:rsid w:val="00E254EB"/>
    <w:rsid w:val="00E30342"/>
    <w:rsid w:val="00E34DB8"/>
    <w:rsid w:val="00E40455"/>
    <w:rsid w:val="00E43707"/>
    <w:rsid w:val="00E4643B"/>
    <w:rsid w:val="00E50464"/>
    <w:rsid w:val="00E53DFB"/>
    <w:rsid w:val="00E60139"/>
    <w:rsid w:val="00E637D7"/>
    <w:rsid w:val="00E754D4"/>
    <w:rsid w:val="00E75D8B"/>
    <w:rsid w:val="00E7621F"/>
    <w:rsid w:val="00E9107A"/>
    <w:rsid w:val="00E934C4"/>
    <w:rsid w:val="00EA76E6"/>
    <w:rsid w:val="00EB11B5"/>
    <w:rsid w:val="00EB2CA6"/>
    <w:rsid w:val="00EB5414"/>
    <w:rsid w:val="00EC2149"/>
    <w:rsid w:val="00ED2FB3"/>
    <w:rsid w:val="00ED441B"/>
    <w:rsid w:val="00EE0AC0"/>
    <w:rsid w:val="00EF7B29"/>
    <w:rsid w:val="00F01976"/>
    <w:rsid w:val="00F046E4"/>
    <w:rsid w:val="00F179BE"/>
    <w:rsid w:val="00F2021E"/>
    <w:rsid w:val="00F21A50"/>
    <w:rsid w:val="00F23FBB"/>
    <w:rsid w:val="00F2442E"/>
    <w:rsid w:val="00F32D30"/>
    <w:rsid w:val="00F37F59"/>
    <w:rsid w:val="00F42043"/>
    <w:rsid w:val="00F42303"/>
    <w:rsid w:val="00F43D3F"/>
    <w:rsid w:val="00F45337"/>
    <w:rsid w:val="00F52AF9"/>
    <w:rsid w:val="00F5551F"/>
    <w:rsid w:val="00F61B28"/>
    <w:rsid w:val="00F62A03"/>
    <w:rsid w:val="00F6678D"/>
    <w:rsid w:val="00F67613"/>
    <w:rsid w:val="00F70FE5"/>
    <w:rsid w:val="00F74F54"/>
    <w:rsid w:val="00F81294"/>
    <w:rsid w:val="00F8204E"/>
    <w:rsid w:val="00F8555D"/>
    <w:rsid w:val="00FA2085"/>
    <w:rsid w:val="00FB359C"/>
    <w:rsid w:val="00FB3D9E"/>
    <w:rsid w:val="00FB5869"/>
    <w:rsid w:val="00FC30D3"/>
    <w:rsid w:val="00FC601A"/>
    <w:rsid w:val="00FC73A9"/>
    <w:rsid w:val="00FD4EE5"/>
    <w:rsid w:val="00FE241C"/>
    <w:rsid w:val="00FE668C"/>
    <w:rsid w:val="00FF277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5925E8"/>
  <w15:chartTrackingRefBased/>
  <w15:docId w15:val="{2D7F05C1-796E-45D3-B86E-4B1769BB2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Body Text 3" w:uiPriority="99"/>
    <w:lsdException w:name="Hyperlink" w:uiPriority="99"/>
    <w:lsdException w:name="Strong" w:qFormat="1"/>
    <w:lsdException w:name="Emphasis" w:qFormat="1"/>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32D30"/>
    <w:rPr>
      <w:lang w:val="es-ES" w:eastAsia="es-ES"/>
    </w:rPr>
  </w:style>
  <w:style w:type="paragraph" w:styleId="Ttulo2">
    <w:name w:val="heading 2"/>
    <w:basedOn w:val="Normal"/>
    <w:next w:val="Normal"/>
    <w:qFormat/>
    <w:rsid w:val="00F32D30"/>
    <w:pPr>
      <w:keepNext/>
      <w:jc w:val="center"/>
      <w:outlineLvl w:val="1"/>
    </w:pPr>
    <w:rPr>
      <w:rFonts w:ascii="Arial" w:hAnsi="Arial"/>
      <w:sz w:val="24"/>
      <w:lang w:val="es-ES_tradnl"/>
    </w:rPr>
  </w:style>
  <w:style w:type="paragraph" w:styleId="Ttulo3">
    <w:name w:val="heading 3"/>
    <w:basedOn w:val="Normal"/>
    <w:next w:val="Normal"/>
    <w:link w:val="Ttulo3Car"/>
    <w:unhideWhenUsed/>
    <w:qFormat/>
    <w:rsid w:val="007C2170"/>
    <w:pPr>
      <w:keepNext/>
      <w:spacing w:before="240" w:after="60"/>
      <w:outlineLvl w:val="2"/>
    </w:pPr>
    <w:rPr>
      <w:rFonts w:ascii="Cambria" w:hAnsi="Cambria"/>
      <w:b/>
      <w:b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Encabezado1,encabezado,Encabezado Car,Encabezado Car Car Car Car Car,Encabezado Car Car Car,Alt Header,h,AL Encabezado,Encabezado AL,h8,h9,h10,h18"/>
    <w:basedOn w:val="Normal"/>
    <w:link w:val="EncabezadoCar1"/>
    <w:rsid w:val="00F32D30"/>
    <w:pPr>
      <w:tabs>
        <w:tab w:val="center" w:pos="4252"/>
        <w:tab w:val="right" w:pos="8504"/>
      </w:tabs>
    </w:pPr>
  </w:style>
  <w:style w:type="paragraph" w:styleId="Piedepgina">
    <w:name w:val="footer"/>
    <w:basedOn w:val="Normal"/>
    <w:link w:val="PiedepginaCar"/>
    <w:uiPriority w:val="99"/>
    <w:rsid w:val="00F32D30"/>
    <w:pPr>
      <w:tabs>
        <w:tab w:val="center" w:pos="4252"/>
        <w:tab w:val="right" w:pos="8504"/>
      </w:tabs>
    </w:pPr>
  </w:style>
  <w:style w:type="character" w:styleId="Nmerodepgina">
    <w:name w:val="page number"/>
    <w:rsid w:val="00F32D30"/>
    <w:rPr>
      <w:rFonts w:cs="Times New Roman"/>
    </w:rPr>
  </w:style>
  <w:style w:type="paragraph" w:styleId="Textoindependiente">
    <w:name w:val="Body Text"/>
    <w:basedOn w:val="Normal"/>
    <w:rsid w:val="00F32D30"/>
    <w:pPr>
      <w:jc w:val="both"/>
    </w:pPr>
    <w:rPr>
      <w:rFonts w:ascii="Arial" w:hAnsi="Arial"/>
      <w:sz w:val="24"/>
      <w:lang w:val="es-ES_tradnl"/>
    </w:rPr>
  </w:style>
  <w:style w:type="paragraph" w:styleId="Textoindependiente3">
    <w:name w:val="Body Text 3"/>
    <w:basedOn w:val="Normal"/>
    <w:link w:val="Textoindependiente3Car"/>
    <w:uiPriority w:val="99"/>
    <w:rsid w:val="00F32D30"/>
    <w:pPr>
      <w:jc w:val="both"/>
    </w:pPr>
    <w:rPr>
      <w:rFonts w:ascii="Arial" w:hAnsi="Arial"/>
      <w:color w:val="0000FF"/>
      <w:sz w:val="24"/>
      <w:lang w:val="es-ES_tradnl"/>
    </w:rPr>
  </w:style>
  <w:style w:type="paragraph" w:styleId="NormalWeb">
    <w:name w:val="Normal (Web)"/>
    <w:basedOn w:val="Normal"/>
    <w:rsid w:val="00F32D30"/>
    <w:pPr>
      <w:spacing w:before="100" w:beforeAutospacing="1" w:after="100" w:afterAutospacing="1"/>
    </w:pPr>
    <w:rPr>
      <w:sz w:val="24"/>
      <w:szCs w:val="24"/>
    </w:rPr>
  </w:style>
  <w:style w:type="character" w:customStyle="1" w:styleId="EncabezadoCar1">
    <w:name w:val="Encabezado Car1"/>
    <w:aliases w:val="Encabezado1 Car,encabezado Car,Encabezado Car Car,Encabezado Car Car Car Car Car Car,Encabezado Car Car Car Car,Alt Header Car,h Car,AL Encabezado Car,Encabezado AL Car,h8 Car,h9 Car,h10 Car,h18 Car"/>
    <w:link w:val="Encabezado"/>
    <w:locked/>
    <w:rsid w:val="00F32D30"/>
    <w:rPr>
      <w:lang w:val="es-ES" w:eastAsia="es-ES" w:bidi="ar-SA"/>
    </w:rPr>
  </w:style>
  <w:style w:type="paragraph" w:customStyle="1" w:styleId="Prrafodelista1">
    <w:name w:val="Párrafo de lista1"/>
    <w:basedOn w:val="Normal"/>
    <w:rsid w:val="00F32D30"/>
    <w:pPr>
      <w:ind w:left="708"/>
    </w:pPr>
    <w:rPr>
      <w:rFonts w:ascii="Arial" w:hAnsi="Arial"/>
      <w:sz w:val="24"/>
      <w:szCs w:val="22"/>
      <w:lang w:val="es-CO" w:eastAsia="en-US"/>
    </w:rPr>
  </w:style>
  <w:style w:type="paragraph" w:customStyle="1" w:styleId="Default">
    <w:name w:val="Default"/>
    <w:link w:val="DefaultCar"/>
    <w:rsid w:val="00F32D30"/>
    <w:pPr>
      <w:widowControl w:val="0"/>
      <w:autoSpaceDE w:val="0"/>
      <w:autoSpaceDN w:val="0"/>
      <w:adjustRightInd w:val="0"/>
    </w:pPr>
    <w:rPr>
      <w:rFonts w:ascii="Arial" w:hAnsi="Arial"/>
      <w:color w:val="000000"/>
      <w:sz w:val="24"/>
      <w:szCs w:val="24"/>
      <w:lang w:val="es-ES" w:eastAsia="es-ES"/>
    </w:rPr>
  </w:style>
  <w:style w:type="paragraph" w:customStyle="1" w:styleId="CM4">
    <w:name w:val="CM4"/>
    <w:basedOn w:val="Default"/>
    <w:next w:val="Default"/>
    <w:rsid w:val="00F32D30"/>
    <w:pPr>
      <w:spacing w:after="248"/>
    </w:pPr>
    <w:rPr>
      <w:color w:val="auto"/>
    </w:rPr>
  </w:style>
  <w:style w:type="character" w:styleId="Refdecomentario">
    <w:name w:val="annotation reference"/>
    <w:rsid w:val="001A4EE6"/>
    <w:rPr>
      <w:sz w:val="16"/>
      <w:szCs w:val="16"/>
    </w:rPr>
  </w:style>
  <w:style w:type="paragraph" w:styleId="Textocomentario">
    <w:name w:val="annotation text"/>
    <w:basedOn w:val="Normal"/>
    <w:link w:val="TextocomentarioCar"/>
    <w:rsid w:val="001A4EE6"/>
  </w:style>
  <w:style w:type="character" w:customStyle="1" w:styleId="TextocomentarioCar">
    <w:name w:val="Texto comentario Car"/>
    <w:basedOn w:val="Fuentedeprrafopredeter"/>
    <w:link w:val="Textocomentario"/>
    <w:rsid w:val="001A4EE6"/>
  </w:style>
  <w:style w:type="paragraph" w:styleId="Asuntodelcomentario">
    <w:name w:val="annotation subject"/>
    <w:basedOn w:val="Textocomentario"/>
    <w:next w:val="Textocomentario"/>
    <w:link w:val="AsuntodelcomentarioCar"/>
    <w:rsid w:val="001A4EE6"/>
    <w:rPr>
      <w:b/>
      <w:bCs/>
      <w:lang w:val="x-none" w:eastAsia="x-none"/>
    </w:rPr>
  </w:style>
  <w:style w:type="character" w:customStyle="1" w:styleId="AsuntodelcomentarioCar">
    <w:name w:val="Asunto del comentario Car"/>
    <w:link w:val="Asuntodelcomentario"/>
    <w:rsid w:val="001A4EE6"/>
    <w:rPr>
      <w:b/>
      <w:bCs/>
    </w:rPr>
  </w:style>
  <w:style w:type="paragraph" w:styleId="Textodeglobo">
    <w:name w:val="Balloon Text"/>
    <w:basedOn w:val="Normal"/>
    <w:link w:val="TextodegloboCar"/>
    <w:rsid w:val="001A4EE6"/>
    <w:rPr>
      <w:rFonts w:ascii="Tahoma" w:hAnsi="Tahoma"/>
      <w:sz w:val="16"/>
      <w:szCs w:val="16"/>
      <w:lang w:val="x-none" w:eastAsia="x-none"/>
    </w:rPr>
  </w:style>
  <w:style w:type="character" w:customStyle="1" w:styleId="TextodegloboCar">
    <w:name w:val="Texto de globo Car"/>
    <w:link w:val="Textodeglobo"/>
    <w:rsid w:val="001A4EE6"/>
    <w:rPr>
      <w:rFonts w:ascii="Tahoma" w:hAnsi="Tahoma" w:cs="Tahoma"/>
      <w:sz w:val="16"/>
      <w:szCs w:val="16"/>
    </w:rPr>
  </w:style>
  <w:style w:type="character" w:customStyle="1" w:styleId="DefaultCar">
    <w:name w:val="Default Car"/>
    <w:link w:val="Default"/>
    <w:locked/>
    <w:rsid w:val="009D20C2"/>
    <w:rPr>
      <w:rFonts w:ascii="Arial" w:hAnsi="Arial"/>
      <w:color w:val="000000"/>
      <w:sz w:val="24"/>
      <w:szCs w:val="24"/>
      <w:lang w:val="es-ES" w:eastAsia="es-ES" w:bidi="ar-SA"/>
    </w:rPr>
  </w:style>
  <w:style w:type="paragraph" w:styleId="Sangra3detindependiente">
    <w:name w:val="Body Text Indent 3"/>
    <w:basedOn w:val="Normal"/>
    <w:link w:val="Sangra3detindependienteCar"/>
    <w:rsid w:val="007347E2"/>
    <w:pPr>
      <w:spacing w:after="120"/>
      <w:ind w:left="283"/>
    </w:pPr>
    <w:rPr>
      <w:sz w:val="16"/>
      <w:szCs w:val="16"/>
    </w:rPr>
  </w:style>
  <w:style w:type="character" w:customStyle="1" w:styleId="Sangra3detindependienteCar">
    <w:name w:val="Sangría 3 de t. independiente Car"/>
    <w:link w:val="Sangra3detindependiente"/>
    <w:rsid w:val="007347E2"/>
    <w:rPr>
      <w:sz w:val="16"/>
      <w:szCs w:val="16"/>
      <w:lang w:val="es-ES" w:eastAsia="es-ES"/>
    </w:rPr>
  </w:style>
  <w:style w:type="character" w:customStyle="1" w:styleId="Ttulo3Car">
    <w:name w:val="Título 3 Car"/>
    <w:link w:val="Ttulo3"/>
    <w:rsid w:val="007C2170"/>
    <w:rPr>
      <w:rFonts w:ascii="Cambria" w:hAnsi="Cambria"/>
      <w:b/>
      <w:bCs/>
      <w:sz w:val="26"/>
      <w:szCs w:val="26"/>
      <w:lang w:val="es-ES" w:eastAsia="es-ES"/>
    </w:rPr>
  </w:style>
  <w:style w:type="paragraph" w:styleId="Ttulo">
    <w:name w:val="Title"/>
    <w:basedOn w:val="Normal"/>
    <w:link w:val="TtuloCar"/>
    <w:qFormat/>
    <w:rsid w:val="0026211B"/>
    <w:pPr>
      <w:jc w:val="center"/>
    </w:pPr>
    <w:rPr>
      <w:b/>
      <w:sz w:val="48"/>
      <w:lang w:val="es-ES_tradnl" w:eastAsia="en-US"/>
    </w:rPr>
  </w:style>
  <w:style w:type="character" w:customStyle="1" w:styleId="TtuloCar">
    <w:name w:val="Título Car"/>
    <w:link w:val="Ttulo"/>
    <w:rsid w:val="0026211B"/>
    <w:rPr>
      <w:b/>
      <w:sz w:val="48"/>
      <w:lang w:val="es-ES_tradnl" w:eastAsia="en-US"/>
    </w:rPr>
  </w:style>
  <w:style w:type="table" w:styleId="Tablaconcuadrcula">
    <w:name w:val="Table Grid"/>
    <w:basedOn w:val="Tablanormal"/>
    <w:uiPriority w:val="59"/>
    <w:rsid w:val="00C361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176613"/>
    <w:pPr>
      <w:ind w:left="708"/>
    </w:pPr>
  </w:style>
  <w:style w:type="character" w:customStyle="1" w:styleId="Textoindependiente3Car">
    <w:name w:val="Texto independiente 3 Car"/>
    <w:link w:val="Textoindependiente3"/>
    <w:uiPriority w:val="99"/>
    <w:rsid w:val="00C73D3C"/>
    <w:rPr>
      <w:rFonts w:ascii="Arial" w:hAnsi="Arial"/>
      <w:color w:val="0000FF"/>
      <w:sz w:val="24"/>
      <w:lang w:val="es-ES_tradnl" w:eastAsia="es-ES"/>
    </w:rPr>
  </w:style>
  <w:style w:type="character" w:styleId="Hipervnculo">
    <w:name w:val="Hyperlink"/>
    <w:uiPriority w:val="99"/>
    <w:unhideWhenUsed/>
    <w:rsid w:val="00C27E10"/>
    <w:rPr>
      <w:color w:val="0000FF"/>
      <w:u w:val="single"/>
    </w:rPr>
  </w:style>
  <w:style w:type="character" w:customStyle="1" w:styleId="PiedepginaCar">
    <w:name w:val="Pie de página Car"/>
    <w:basedOn w:val="Fuentedeprrafopredeter"/>
    <w:link w:val="Piedepgina"/>
    <w:uiPriority w:val="99"/>
    <w:rsid w:val="00FB359C"/>
    <w:rPr>
      <w:lang w:val="es-ES" w:eastAsia="es-ES"/>
    </w:rPr>
  </w:style>
  <w:style w:type="paragraph" w:styleId="Revisin">
    <w:name w:val="Revision"/>
    <w:hidden/>
    <w:uiPriority w:val="99"/>
    <w:semiHidden/>
    <w:rsid w:val="0084282A"/>
    <w:rPr>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4611535">
      <w:bodyDiv w:val="1"/>
      <w:marLeft w:val="0"/>
      <w:marRight w:val="0"/>
      <w:marTop w:val="0"/>
      <w:marBottom w:val="0"/>
      <w:divBdr>
        <w:top w:val="none" w:sz="0" w:space="0" w:color="auto"/>
        <w:left w:val="none" w:sz="0" w:space="0" w:color="auto"/>
        <w:bottom w:val="none" w:sz="0" w:space="0" w:color="auto"/>
        <w:right w:val="none" w:sz="0" w:space="0" w:color="auto"/>
      </w:divBdr>
    </w:div>
    <w:div w:id="661859773">
      <w:bodyDiv w:val="1"/>
      <w:marLeft w:val="0"/>
      <w:marRight w:val="0"/>
      <w:marTop w:val="0"/>
      <w:marBottom w:val="0"/>
      <w:divBdr>
        <w:top w:val="none" w:sz="0" w:space="0" w:color="auto"/>
        <w:left w:val="none" w:sz="0" w:space="0" w:color="auto"/>
        <w:bottom w:val="none" w:sz="0" w:space="0" w:color="auto"/>
        <w:right w:val="none" w:sz="0" w:space="0" w:color="auto"/>
      </w:divBdr>
      <w:divsChild>
        <w:div w:id="1217090357">
          <w:marLeft w:val="0"/>
          <w:marRight w:val="0"/>
          <w:marTop w:val="0"/>
          <w:marBottom w:val="0"/>
          <w:divBdr>
            <w:top w:val="none" w:sz="0" w:space="0" w:color="auto"/>
            <w:left w:val="none" w:sz="0" w:space="0" w:color="auto"/>
            <w:bottom w:val="none" w:sz="0" w:space="0" w:color="auto"/>
            <w:right w:val="none" w:sz="0" w:space="0" w:color="auto"/>
          </w:divBdr>
          <w:divsChild>
            <w:div w:id="1474062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905549">
      <w:bodyDiv w:val="1"/>
      <w:marLeft w:val="0"/>
      <w:marRight w:val="0"/>
      <w:marTop w:val="0"/>
      <w:marBottom w:val="0"/>
      <w:divBdr>
        <w:top w:val="none" w:sz="0" w:space="0" w:color="auto"/>
        <w:left w:val="none" w:sz="0" w:space="0" w:color="auto"/>
        <w:bottom w:val="none" w:sz="0" w:space="0" w:color="auto"/>
        <w:right w:val="none" w:sz="0" w:space="0" w:color="auto"/>
      </w:divBdr>
    </w:div>
    <w:div w:id="782849437">
      <w:bodyDiv w:val="1"/>
      <w:marLeft w:val="0"/>
      <w:marRight w:val="0"/>
      <w:marTop w:val="0"/>
      <w:marBottom w:val="0"/>
      <w:divBdr>
        <w:top w:val="none" w:sz="0" w:space="0" w:color="auto"/>
        <w:left w:val="none" w:sz="0" w:space="0" w:color="auto"/>
        <w:bottom w:val="none" w:sz="0" w:space="0" w:color="auto"/>
        <w:right w:val="none" w:sz="0" w:space="0" w:color="auto"/>
      </w:divBdr>
    </w:div>
    <w:div w:id="951281898">
      <w:bodyDiv w:val="1"/>
      <w:marLeft w:val="0"/>
      <w:marRight w:val="0"/>
      <w:marTop w:val="0"/>
      <w:marBottom w:val="0"/>
      <w:divBdr>
        <w:top w:val="none" w:sz="0" w:space="0" w:color="auto"/>
        <w:left w:val="none" w:sz="0" w:space="0" w:color="auto"/>
        <w:bottom w:val="none" w:sz="0" w:space="0" w:color="auto"/>
        <w:right w:val="none" w:sz="0" w:space="0" w:color="auto"/>
      </w:divBdr>
    </w:div>
    <w:div w:id="1270619814">
      <w:bodyDiv w:val="1"/>
      <w:marLeft w:val="0"/>
      <w:marRight w:val="0"/>
      <w:marTop w:val="0"/>
      <w:marBottom w:val="0"/>
      <w:divBdr>
        <w:top w:val="none" w:sz="0" w:space="0" w:color="auto"/>
        <w:left w:val="none" w:sz="0" w:space="0" w:color="auto"/>
        <w:bottom w:val="none" w:sz="0" w:space="0" w:color="auto"/>
        <w:right w:val="none" w:sz="0" w:space="0" w:color="auto"/>
      </w:divBdr>
    </w:div>
    <w:div w:id="1423188734">
      <w:bodyDiv w:val="1"/>
      <w:marLeft w:val="0"/>
      <w:marRight w:val="0"/>
      <w:marTop w:val="0"/>
      <w:marBottom w:val="0"/>
      <w:divBdr>
        <w:top w:val="none" w:sz="0" w:space="0" w:color="auto"/>
        <w:left w:val="none" w:sz="0" w:space="0" w:color="auto"/>
        <w:bottom w:val="none" w:sz="0" w:space="0" w:color="auto"/>
        <w:right w:val="none" w:sz="0" w:space="0" w:color="auto"/>
      </w:divBdr>
    </w:div>
    <w:div w:id="1443067778">
      <w:bodyDiv w:val="1"/>
      <w:marLeft w:val="0"/>
      <w:marRight w:val="0"/>
      <w:marTop w:val="0"/>
      <w:marBottom w:val="0"/>
      <w:divBdr>
        <w:top w:val="none" w:sz="0" w:space="0" w:color="auto"/>
        <w:left w:val="none" w:sz="0" w:space="0" w:color="auto"/>
        <w:bottom w:val="none" w:sz="0" w:space="0" w:color="auto"/>
        <w:right w:val="none" w:sz="0" w:space="0" w:color="auto"/>
      </w:divBdr>
    </w:div>
    <w:div w:id="1874070200">
      <w:bodyDiv w:val="1"/>
      <w:marLeft w:val="0"/>
      <w:marRight w:val="0"/>
      <w:marTop w:val="0"/>
      <w:marBottom w:val="0"/>
      <w:divBdr>
        <w:top w:val="none" w:sz="0" w:space="0" w:color="auto"/>
        <w:left w:val="none" w:sz="0" w:space="0" w:color="auto"/>
        <w:bottom w:val="none" w:sz="0" w:space="0" w:color="auto"/>
        <w:right w:val="none" w:sz="0" w:space="0" w:color="auto"/>
      </w:divBdr>
    </w:div>
    <w:div w:id="1928998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colombiacompra.gov.co/sites/default/files/manuales/cce_guia_estudio_sector_web.pdf"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SharedWithUsers xmlns="15ee4c61-c8b0-4b12-9c43-d8fef0b1e64c">
      <UserInfo>
        <DisplayName/>
        <AccountId xsi:nil="true"/>
        <AccountType/>
      </UserInfo>
    </SharedWithUsers>
    <MediaLengthInSeconds xmlns="7ed2feb8-0f39-460c-8ce2-c9fa6dbbca38" xsi:nil="true"/>
  </documentManagement>
</p:properti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2B925B5B197580408117BBF0602E3E2E" ma:contentTypeVersion="12" ma:contentTypeDescription="Crear nuevo documento." ma:contentTypeScope="" ma:versionID="1abed369859204fc2004f8cce40d2c17">
  <xsd:schema xmlns:xsd="http://www.w3.org/2001/XMLSchema" xmlns:xs="http://www.w3.org/2001/XMLSchema" xmlns:p="http://schemas.microsoft.com/office/2006/metadata/properties" xmlns:ns2="7ed2feb8-0f39-460c-8ce2-c9fa6dbbca38" xmlns:ns3="15ee4c61-c8b0-4b12-9c43-d8fef0b1e64c" targetNamespace="http://schemas.microsoft.com/office/2006/metadata/properties" ma:root="true" ma:fieldsID="2f2ca4271abecc31c54e6d4309c3c7bb" ns2:_="" ns3:_="">
    <xsd:import namespace="7ed2feb8-0f39-460c-8ce2-c9fa6dbbca38"/>
    <xsd:import namespace="15ee4c61-c8b0-4b12-9c43-d8fef0b1e64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d2feb8-0f39-460c-8ce2-c9fa6dbbca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ee4c61-c8b0-4b12-9c43-d8fef0b1e64c" elementFormDefault="qualified">
    <xsd:import namespace="http://schemas.microsoft.com/office/2006/documentManagement/types"/>
    <xsd:import namespace="http://schemas.microsoft.com/office/infopath/2007/PartnerControls"/>
    <xsd:element name="SharedWithUsers" ma:index="1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2B47EA8-B86F-4248-AD1F-D54A03AA44FD}">
  <ds:schemaRefs>
    <ds:schemaRef ds:uri="http://schemas.openxmlformats.org/officeDocument/2006/bibliography"/>
  </ds:schemaRefs>
</ds:datastoreItem>
</file>

<file path=customXml/itemProps2.xml><?xml version="1.0" encoding="utf-8"?>
<ds:datastoreItem xmlns:ds="http://schemas.openxmlformats.org/officeDocument/2006/customXml" ds:itemID="{C6181547-D393-44D8-BD7F-A29AFBF4BF80}">
  <ds:schemaRefs>
    <ds:schemaRef ds:uri="http://schemas.microsoft.com/office/2006/metadata/properties"/>
    <ds:schemaRef ds:uri="http://schemas.microsoft.com/office/infopath/2007/PartnerControls"/>
    <ds:schemaRef ds:uri="15ee4c61-c8b0-4b12-9c43-d8fef0b1e64c"/>
    <ds:schemaRef ds:uri="7ed2feb8-0f39-460c-8ce2-c9fa6dbbca38"/>
  </ds:schemaRefs>
</ds:datastoreItem>
</file>

<file path=customXml/itemProps3.xml><?xml version="1.0" encoding="utf-8"?>
<ds:datastoreItem xmlns:ds="http://schemas.openxmlformats.org/officeDocument/2006/customXml" ds:itemID="{00D51A37-E526-4F81-AC4F-CC22F79FE808}">
  <ds:schemaRefs>
    <ds:schemaRef ds:uri="http://schemas.microsoft.com/office/2006/metadata/longProperties"/>
  </ds:schemaRefs>
</ds:datastoreItem>
</file>

<file path=customXml/itemProps4.xml><?xml version="1.0" encoding="utf-8"?>
<ds:datastoreItem xmlns:ds="http://schemas.openxmlformats.org/officeDocument/2006/customXml" ds:itemID="{07FCDCE8-B806-494D-B699-067F69FF73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d2feb8-0f39-460c-8ce2-c9fa6dbbca38"/>
    <ds:schemaRef ds:uri="15ee4c61-c8b0-4b12-9c43-d8fef0b1e6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5E625A7-CE13-4092-85CD-298CA1188AE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2112</Words>
  <Characters>11618</Characters>
  <Application>Microsoft Office Word</Application>
  <DocSecurity>0</DocSecurity>
  <Lines>96</Lines>
  <Paragraphs>27</Paragraphs>
  <ScaleCrop>false</ScaleCrop>
  <HeadingPairs>
    <vt:vector size="2" baseType="variant">
      <vt:variant>
        <vt:lpstr>Título</vt:lpstr>
      </vt:variant>
      <vt:variant>
        <vt:i4>1</vt:i4>
      </vt:variant>
    </vt:vector>
  </HeadingPairs>
  <TitlesOfParts>
    <vt:vector size="1" baseType="lpstr">
      <vt:lpstr>GCT-F-20 Estudio Previo Mínima Cuantía 8.0</vt:lpstr>
    </vt:vector>
  </TitlesOfParts>
  <Company>MAVDT</Company>
  <LinksUpToDate>false</LinksUpToDate>
  <CharactersWithSpaces>13703</CharactersWithSpaces>
  <SharedDoc>false</SharedDoc>
  <HLinks>
    <vt:vector size="6" baseType="variant">
      <vt:variant>
        <vt:i4>4653149</vt:i4>
      </vt:variant>
      <vt:variant>
        <vt:i4>0</vt:i4>
      </vt:variant>
      <vt:variant>
        <vt:i4>0</vt:i4>
      </vt:variant>
      <vt:variant>
        <vt:i4>5</vt:i4>
      </vt:variant>
      <vt:variant>
        <vt:lpwstr>http://www.colombiacompra.gov.co/sites/default/files/manuales/cce_guia_estudio_sector_web.pdf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maluna</dc:creator>
  <cp:keywords/>
  <cp:lastModifiedBy>Paula Bibiana Saavedra Aldana</cp:lastModifiedBy>
  <cp:revision>4</cp:revision>
  <cp:lastPrinted>2019-09-09T14:41:00Z</cp:lastPrinted>
  <dcterms:created xsi:type="dcterms:W3CDTF">2024-10-03T16:56:00Z</dcterms:created>
  <dcterms:modified xsi:type="dcterms:W3CDTF">2024-11-22T15:36:00Z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po de proceso">
    <vt:lpwstr>Gestión de Contratación</vt:lpwstr>
  </property>
  <property fmtid="{D5CDD505-2E9C-101B-9397-08002B2CF9AE}" pid="3" name="_dlc_DocId">
    <vt:lpwstr>AMPUZPH6KF5D-114-1522</vt:lpwstr>
  </property>
  <property fmtid="{D5CDD505-2E9C-101B-9397-08002B2CF9AE}" pid="4" name="_dlc_DocIdItemGuid">
    <vt:lpwstr>13b02c53-ca39-49bc-b2ff-21587c35b278</vt:lpwstr>
  </property>
  <property fmtid="{D5CDD505-2E9C-101B-9397-08002B2CF9AE}" pid="5" name="_dlc_DocIdUrl">
    <vt:lpwstr>http://www.minvivienda.gov.co/Ministerio/Gestion/_layouts/DocIdRedir.aspx?ID=AMPUZPH6KF5D-114-1522, AMPUZPH6KF5D-114-1522</vt:lpwstr>
  </property>
  <property fmtid="{D5CDD505-2E9C-101B-9397-08002B2CF9AE}" pid="6" name="ContentTypeId">
    <vt:lpwstr>0x0101002B925B5B197580408117BBF0602E3E2E</vt:lpwstr>
  </property>
  <property fmtid="{D5CDD505-2E9C-101B-9397-08002B2CF9AE}" pid="7" name="Sector">
    <vt:lpwstr>Otro</vt:lpwstr>
  </property>
  <property fmtid="{D5CDD505-2E9C-101B-9397-08002B2CF9AE}" pid="8" name="Order">
    <vt:r8>1426900</vt:r8>
  </property>
  <property fmtid="{D5CDD505-2E9C-101B-9397-08002B2CF9AE}" pid="9" name="_ExtendedDescription">
    <vt:lpwstr/>
  </property>
  <property fmtid="{D5CDD505-2E9C-101B-9397-08002B2CF9AE}" pid="10" name="TriggerFlowInfo">
    <vt:lpwstr/>
  </property>
  <property fmtid="{D5CDD505-2E9C-101B-9397-08002B2CF9AE}" pid="11" name="ComplianceAssetId">
    <vt:lpwstr/>
  </property>
</Properties>
</file>