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BB18" w14:textId="00B5BC17" w:rsidR="00B45C8A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Reportado por:</w:t>
      </w:r>
    </w:p>
    <w:p w14:paraId="0C052670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8E7B641" w14:textId="77777777" w:rsidR="00764062" w:rsidRPr="00150CD8" w:rsidRDefault="00764062" w:rsidP="006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356063C6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5FBD36B" w14:textId="68FE8620" w:rsidR="00D76257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Entidad:</w:t>
      </w:r>
    </w:p>
    <w:p w14:paraId="0775C337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903D408" w14:textId="77777777" w:rsidR="00764062" w:rsidRPr="00150CD8" w:rsidRDefault="00764062" w:rsidP="006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7DEF433D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49C4D71" w14:textId="67C9E27E" w:rsidR="00D76257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Car</w:t>
      </w:r>
      <w:r w:rsidR="00764062" w:rsidRPr="00150CD8">
        <w:rPr>
          <w:rFonts w:ascii="Verdana" w:hAnsi="Verdana" w:cs="Arial"/>
          <w:b/>
          <w:sz w:val="22"/>
          <w:szCs w:val="22"/>
        </w:rPr>
        <w:t>go:</w:t>
      </w:r>
    </w:p>
    <w:p w14:paraId="5398B065" w14:textId="77777777" w:rsidR="00764062" w:rsidRPr="00150CD8" w:rsidRDefault="00764062" w:rsidP="0066649E">
      <w:pPr>
        <w:pStyle w:val="Prrafodelista"/>
        <w:ind w:left="0"/>
        <w:rPr>
          <w:rFonts w:ascii="Verdana" w:hAnsi="Verdana" w:cs="Arial"/>
          <w:b/>
          <w:sz w:val="22"/>
          <w:szCs w:val="22"/>
        </w:rPr>
      </w:pPr>
    </w:p>
    <w:p w14:paraId="5FEF7C8C" w14:textId="77777777" w:rsidR="00764062" w:rsidRPr="00150CD8" w:rsidRDefault="00764062" w:rsidP="0066649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6FFE6355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E036949" w14:textId="0A4D8782" w:rsidR="00764062" w:rsidRPr="00150CD8" w:rsidRDefault="00764062" w:rsidP="0066649E">
      <w:pPr>
        <w:pStyle w:val="Prrafodelista"/>
        <w:numPr>
          <w:ilvl w:val="0"/>
          <w:numId w:val="49"/>
        </w:numPr>
        <w:ind w:left="0" w:firstLine="0"/>
        <w:jc w:val="left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Fecha del reporte</w:t>
      </w:r>
    </w:p>
    <w:p w14:paraId="6013BDC2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134"/>
      </w:tblGrid>
      <w:tr w:rsidR="004D7A14" w:rsidRPr="00150CD8" w14:paraId="31D42B12" w14:textId="77777777" w:rsidTr="007D607C">
        <w:trPr>
          <w:trHeight w:val="422"/>
        </w:trPr>
        <w:tc>
          <w:tcPr>
            <w:tcW w:w="1134" w:type="dxa"/>
            <w:vAlign w:val="center"/>
          </w:tcPr>
          <w:p w14:paraId="6885575C" w14:textId="6BFB83E7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1559" w:type="dxa"/>
            <w:vAlign w:val="center"/>
          </w:tcPr>
          <w:p w14:paraId="5E75526A" w14:textId="3F8D3442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1134" w:type="dxa"/>
            <w:vAlign w:val="center"/>
          </w:tcPr>
          <w:p w14:paraId="55E79F39" w14:textId="40A6E832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AAA</w:t>
            </w:r>
          </w:p>
        </w:tc>
      </w:tr>
    </w:tbl>
    <w:p w14:paraId="64050118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49A0199C" w14:textId="43D51025" w:rsidR="005D08C5" w:rsidRPr="00150CD8" w:rsidRDefault="005D08C5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 xml:space="preserve">Fecha </w:t>
      </w:r>
      <w:r w:rsidR="0015673C" w:rsidRPr="00150CD8">
        <w:rPr>
          <w:rFonts w:ascii="Verdana" w:hAnsi="Verdana" w:cs="Arial"/>
          <w:b/>
          <w:sz w:val="22"/>
          <w:szCs w:val="22"/>
        </w:rPr>
        <w:t>o período de ocurrencia de los hechos:</w:t>
      </w:r>
    </w:p>
    <w:p w14:paraId="1E0350B6" w14:textId="77777777" w:rsidR="005D08C5" w:rsidRPr="00150CD8" w:rsidRDefault="005D08C5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134"/>
      </w:tblGrid>
      <w:tr w:rsidR="005D08C5" w:rsidRPr="00150CD8" w14:paraId="59F371F0" w14:textId="77777777" w:rsidTr="00E96B81">
        <w:trPr>
          <w:trHeight w:val="422"/>
        </w:trPr>
        <w:tc>
          <w:tcPr>
            <w:tcW w:w="1134" w:type="dxa"/>
            <w:vAlign w:val="center"/>
          </w:tcPr>
          <w:p w14:paraId="003C2432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1559" w:type="dxa"/>
            <w:vAlign w:val="center"/>
          </w:tcPr>
          <w:p w14:paraId="1E454FFB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1134" w:type="dxa"/>
            <w:vAlign w:val="center"/>
          </w:tcPr>
          <w:p w14:paraId="641A2467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AAA</w:t>
            </w:r>
          </w:p>
        </w:tc>
      </w:tr>
    </w:tbl>
    <w:p w14:paraId="5A8CE8CA" w14:textId="795EB304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307B6CB7" w14:textId="77777777" w:rsidR="008B5CB2" w:rsidRPr="00150CD8" w:rsidRDefault="008B5CB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C9E9441" w14:textId="77777777" w:rsidR="008B5CB2" w:rsidRPr="00150CD8" w:rsidRDefault="008B5CB2" w:rsidP="008B5CB2">
      <w:pPr>
        <w:pStyle w:val="Prrafodelista"/>
        <w:numPr>
          <w:ilvl w:val="0"/>
          <w:numId w:val="49"/>
        </w:numPr>
        <w:ind w:left="-142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Relacione nombre(s)</w:t>
      </w:r>
      <w:r w:rsidRPr="00150CD8">
        <w:rPr>
          <w:rFonts w:ascii="Verdana" w:hAnsi="Verdana" w:cs="Arial"/>
          <w:b/>
          <w:sz w:val="22"/>
          <w:szCs w:val="22"/>
        </w:rPr>
        <w:tab/>
        <w:t>de</w:t>
      </w:r>
      <w:r w:rsidRPr="00150CD8">
        <w:rPr>
          <w:rFonts w:ascii="Verdana" w:hAnsi="Verdana" w:cs="Arial"/>
          <w:b/>
          <w:sz w:val="22"/>
          <w:szCs w:val="22"/>
        </w:rPr>
        <w:tab/>
        <w:t>la(s) personas presuntamente Involucradas y cargos:</w:t>
      </w:r>
    </w:p>
    <w:p w14:paraId="1AAA6E30" w14:textId="77777777" w:rsidR="008B5CB2" w:rsidRPr="00150CD8" w:rsidRDefault="008B5CB2" w:rsidP="008B5CB2">
      <w:pPr>
        <w:rPr>
          <w:rFonts w:ascii="Verdana" w:hAnsi="Verdana" w:cs="Arial"/>
          <w:b/>
          <w:sz w:val="22"/>
          <w:szCs w:val="22"/>
        </w:rPr>
      </w:pPr>
    </w:p>
    <w:p w14:paraId="4BBD8885" w14:textId="77777777" w:rsidR="008B5CB2" w:rsidRPr="00150CD8" w:rsidRDefault="008B5CB2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6175A7AC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32C55033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32F21834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253D8A13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6A241370" w14:textId="77777777" w:rsidR="005D08C5" w:rsidRPr="00150CD8" w:rsidRDefault="005D08C5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3521CA03" w14:textId="77777777" w:rsidR="0004754D" w:rsidRPr="00150CD8" w:rsidRDefault="0004754D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04B62A49" w14:textId="77777777" w:rsidR="0004754D" w:rsidRDefault="0004754D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2AE4525B" w14:textId="77777777" w:rsidR="00150CD8" w:rsidRDefault="00150CD8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48FA114B" w14:textId="77777777" w:rsidR="00150CD8" w:rsidRPr="00150CD8" w:rsidRDefault="00150CD8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00E32ADD" w14:textId="0A642E1D" w:rsidR="005D08C5" w:rsidRPr="00150CD8" w:rsidRDefault="0015673C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lastRenderedPageBreak/>
        <w:t>Descripción de los hechos:</w:t>
      </w:r>
    </w:p>
    <w:p w14:paraId="6ADB0548" w14:textId="77777777" w:rsidR="0015673C" w:rsidRPr="00150CD8" w:rsidRDefault="0015673C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92C56" w:rsidRPr="00150CD8" w14:paraId="58545101" w14:textId="77777777" w:rsidTr="00F92C56">
        <w:tc>
          <w:tcPr>
            <w:tcW w:w="8830" w:type="dxa"/>
          </w:tcPr>
          <w:p w14:paraId="3C1DA51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8241AA9" w14:textId="77777777" w:rsidTr="00F92C56">
        <w:tc>
          <w:tcPr>
            <w:tcW w:w="8830" w:type="dxa"/>
          </w:tcPr>
          <w:p w14:paraId="35B47CC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7E127CA" w14:textId="77777777" w:rsidTr="00F92C56">
        <w:tc>
          <w:tcPr>
            <w:tcW w:w="8830" w:type="dxa"/>
          </w:tcPr>
          <w:p w14:paraId="4C1FB7F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6059AC2" w14:textId="77777777" w:rsidTr="00F92C56">
        <w:tc>
          <w:tcPr>
            <w:tcW w:w="8830" w:type="dxa"/>
          </w:tcPr>
          <w:p w14:paraId="13C05EE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8731891" w14:textId="77777777" w:rsidTr="00F92C56">
        <w:tc>
          <w:tcPr>
            <w:tcW w:w="8830" w:type="dxa"/>
          </w:tcPr>
          <w:p w14:paraId="300EF253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D818152" w14:textId="77777777" w:rsidTr="00F92C56">
        <w:tc>
          <w:tcPr>
            <w:tcW w:w="8830" w:type="dxa"/>
          </w:tcPr>
          <w:p w14:paraId="0282584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5192103" w14:textId="77777777" w:rsidTr="00F92C56">
        <w:tc>
          <w:tcPr>
            <w:tcW w:w="8830" w:type="dxa"/>
          </w:tcPr>
          <w:p w14:paraId="4C4B055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B0DC008" w14:textId="77777777" w:rsidTr="00F92C56">
        <w:tc>
          <w:tcPr>
            <w:tcW w:w="8830" w:type="dxa"/>
          </w:tcPr>
          <w:p w14:paraId="60146FB1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55BE17A" w14:textId="77777777" w:rsidTr="00F92C56">
        <w:tc>
          <w:tcPr>
            <w:tcW w:w="8830" w:type="dxa"/>
          </w:tcPr>
          <w:p w14:paraId="33C6313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2C67588" w14:textId="77777777" w:rsidTr="00F92C56">
        <w:tc>
          <w:tcPr>
            <w:tcW w:w="8830" w:type="dxa"/>
          </w:tcPr>
          <w:p w14:paraId="7926DBAD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A0B0995" w14:textId="77777777" w:rsidTr="00F92C56">
        <w:tc>
          <w:tcPr>
            <w:tcW w:w="8830" w:type="dxa"/>
          </w:tcPr>
          <w:p w14:paraId="1E414BF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5FE2F6E" w14:textId="77777777" w:rsidTr="00F92C56">
        <w:tc>
          <w:tcPr>
            <w:tcW w:w="8830" w:type="dxa"/>
          </w:tcPr>
          <w:p w14:paraId="4F4A071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F57BE2E" w14:textId="77777777" w:rsidTr="00F92C56">
        <w:tc>
          <w:tcPr>
            <w:tcW w:w="8830" w:type="dxa"/>
          </w:tcPr>
          <w:p w14:paraId="1402ED5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4686D44" w14:textId="77777777" w:rsidTr="00F92C56">
        <w:tc>
          <w:tcPr>
            <w:tcW w:w="8830" w:type="dxa"/>
          </w:tcPr>
          <w:p w14:paraId="4D41125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D56D54A" w14:textId="77777777" w:rsidTr="00F92C56">
        <w:tc>
          <w:tcPr>
            <w:tcW w:w="8830" w:type="dxa"/>
          </w:tcPr>
          <w:p w14:paraId="419E34A7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2F942F1B" w14:textId="77777777" w:rsidTr="00F92C56">
        <w:tc>
          <w:tcPr>
            <w:tcW w:w="8830" w:type="dxa"/>
          </w:tcPr>
          <w:p w14:paraId="78855ED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4568F4D" w14:textId="77777777" w:rsidTr="00F92C56">
        <w:tc>
          <w:tcPr>
            <w:tcW w:w="8830" w:type="dxa"/>
          </w:tcPr>
          <w:p w14:paraId="62A3789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D3A7033" w14:textId="77777777" w:rsidTr="00F92C56">
        <w:tc>
          <w:tcPr>
            <w:tcW w:w="8830" w:type="dxa"/>
          </w:tcPr>
          <w:p w14:paraId="494D8029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1B1BC7D" w14:textId="77777777" w:rsidTr="00F92C56">
        <w:tc>
          <w:tcPr>
            <w:tcW w:w="8830" w:type="dxa"/>
          </w:tcPr>
          <w:p w14:paraId="3E0E9D35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7E9AA47" w14:textId="77777777" w:rsidTr="00F92C56">
        <w:tc>
          <w:tcPr>
            <w:tcW w:w="8830" w:type="dxa"/>
          </w:tcPr>
          <w:p w14:paraId="416E84C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9230849" w14:textId="77777777" w:rsidTr="00F92C56">
        <w:tc>
          <w:tcPr>
            <w:tcW w:w="8830" w:type="dxa"/>
          </w:tcPr>
          <w:p w14:paraId="57126E6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F74962F" w14:textId="77777777" w:rsidTr="00F92C56">
        <w:tc>
          <w:tcPr>
            <w:tcW w:w="8830" w:type="dxa"/>
          </w:tcPr>
          <w:p w14:paraId="03DEA535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073CDF1" w14:textId="77777777" w:rsidTr="00F92C56">
        <w:tc>
          <w:tcPr>
            <w:tcW w:w="8830" w:type="dxa"/>
          </w:tcPr>
          <w:p w14:paraId="413A9BB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920C36D" w14:textId="77777777" w:rsidTr="00F92C56">
        <w:tc>
          <w:tcPr>
            <w:tcW w:w="8830" w:type="dxa"/>
          </w:tcPr>
          <w:p w14:paraId="4A43765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73DBCF4" w14:textId="77777777" w:rsidTr="00F92C56">
        <w:tc>
          <w:tcPr>
            <w:tcW w:w="8830" w:type="dxa"/>
          </w:tcPr>
          <w:p w14:paraId="2CA4BEF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F965F26" w14:textId="77777777" w:rsidTr="00F92C56">
        <w:tc>
          <w:tcPr>
            <w:tcW w:w="8830" w:type="dxa"/>
          </w:tcPr>
          <w:p w14:paraId="44800D9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321B0F7" w14:textId="77777777" w:rsidTr="00F92C56">
        <w:tc>
          <w:tcPr>
            <w:tcW w:w="8830" w:type="dxa"/>
          </w:tcPr>
          <w:p w14:paraId="48B782C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510CC28" w14:textId="77777777" w:rsidTr="00F92C56">
        <w:tc>
          <w:tcPr>
            <w:tcW w:w="8830" w:type="dxa"/>
          </w:tcPr>
          <w:p w14:paraId="3CC5386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9592177" w14:textId="77777777" w:rsidTr="00F92C56">
        <w:tc>
          <w:tcPr>
            <w:tcW w:w="8830" w:type="dxa"/>
          </w:tcPr>
          <w:p w14:paraId="7E14A70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A00822D" w14:textId="77777777" w:rsidTr="00F92C56">
        <w:tc>
          <w:tcPr>
            <w:tcW w:w="8830" w:type="dxa"/>
          </w:tcPr>
          <w:p w14:paraId="3E44370B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D67E02D" w14:textId="77777777" w:rsidTr="00F92C56">
        <w:tc>
          <w:tcPr>
            <w:tcW w:w="8830" w:type="dxa"/>
          </w:tcPr>
          <w:p w14:paraId="16A39A6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25A3D402" w14:textId="77777777" w:rsidTr="00F92C56">
        <w:tc>
          <w:tcPr>
            <w:tcW w:w="8830" w:type="dxa"/>
          </w:tcPr>
          <w:p w14:paraId="206389A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C04D36E" w14:textId="77777777" w:rsidR="00150CD8" w:rsidRPr="00150CD8" w:rsidRDefault="00150CD8" w:rsidP="00150CD8">
      <w:pPr>
        <w:ind w:left="0"/>
        <w:rPr>
          <w:rFonts w:ascii="Verdana" w:hAnsi="Verdana" w:cs="Arial"/>
          <w:b/>
          <w:sz w:val="22"/>
          <w:szCs w:val="22"/>
        </w:rPr>
      </w:pPr>
    </w:p>
    <w:p w14:paraId="0EA597C2" w14:textId="77777777" w:rsidR="00150CD8" w:rsidRPr="00150CD8" w:rsidRDefault="00150CD8" w:rsidP="00150CD8">
      <w:pPr>
        <w:ind w:left="0"/>
        <w:rPr>
          <w:rFonts w:ascii="Verdana" w:hAnsi="Verdana" w:cs="Arial"/>
          <w:b/>
          <w:sz w:val="22"/>
          <w:szCs w:val="22"/>
        </w:rPr>
      </w:pPr>
    </w:p>
    <w:p w14:paraId="0491FD49" w14:textId="40300E69" w:rsidR="00B45C8A" w:rsidRPr="00150CD8" w:rsidRDefault="0066649E" w:rsidP="00150CD8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lastRenderedPageBreak/>
        <w:t>Descri</w:t>
      </w:r>
      <w:r w:rsidR="00457FCE" w:rsidRPr="00150CD8">
        <w:rPr>
          <w:rFonts w:ascii="Verdana" w:hAnsi="Verdana" w:cs="Arial"/>
          <w:b/>
          <w:sz w:val="22"/>
          <w:szCs w:val="22"/>
        </w:rPr>
        <w:t>ba las evidencias</w:t>
      </w:r>
      <w:r w:rsidRPr="00150CD8">
        <w:rPr>
          <w:rFonts w:ascii="Verdana" w:hAnsi="Verdana" w:cs="Arial"/>
          <w:b/>
          <w:sz w:val="22"/>
          <w:szCs w:val="22"/>
        </w:rPr>
        <w:t xml:space="preserve"> que soporta los hechos descritos.</w:t>
      </w:r>
    </w:p>
    <w:p w14:paraId="7DA6BD03" w14:textId="77777777" w:rsidR="004E21B2" w:rsidRPr="00150CD8" w:rsidRDefault="004E21B2" w:rsidP="0015673C">
      <w:pPr>
        <w:ind w:left="0"/>
        <w:rPr>
          <w:rFonts w:ascii="Verdana" w:hAnsi="Verdana" w:cs="Arial"/>
          <w:b/>
          <w:sz w:val="22"/>
          <w:szCs w:val="22"/>
        </w:rPr>
      </w:pPr>
    </w:p>
    <w:p w14:paraId="31224FEF" w14:textId="77777777" w:rsidR="004E21B2" w:rsidRPr="00150CD8" w:rsidRDefault="004E21B2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62ECA9DE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4F20C1A0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3CCB68E5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10A8EDBF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4C395F33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7A6B72F2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0B40E7CE" w14:textId="77777777" w:rsidR="004E21B2" w:rsidRPr="00150CD8" w:rsidRDefault="004E21B2" w:rsidP="005D08C5">
      <w:pPr>
        <w:ind w:left="284"/>
        <w:rPr>
          <w:rFonts w:ascii="Verdana" w:hAnsi="Verdana" w:cs="Arial"/>
          <w:b/>
          <w:sz w:val="22"/>
          <w:szCs w:val="22"/>
        </w:rPr>
      </w:pPr>
    </w:p>
    <w:p w14:paraId="0A573078" w14:textId="77777777" w:rsidR="004E21B2" w:rsidRPr="00150CD8" w:rsidRDefault="004E21B2" w:rsidP="005D08C5">
      <w:pPr>
        <w:ind w:left="284"/>
        <w:rPr>
          <w:rFonts w:ascii="Verdana" w:hAnsi="Verdana" w:cs="Arial"/>
          <w:b/>
          <w:sz w:val="22"/>
          <w:szCs w:val="22"/>
        </w:rPr>
      </w:pPr>
    </w:p>
    <w:p w14:paraId="0EDD36BC" w14:textId="0A361626" w:rsidR="00B32118" w:rsidRPr="00150CD8" w:rsidRDefault="0004754D" w:rsidP="00B32118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Indique la fuente, medios o mecanismos mediante los cuales se conocieron los hechos:</w:t>
      </w:r>
    </w:p>
    <w:p w14:paraId="687C267B" w14:textId="77777777" w:rsidR="00B32118" w:rsidRPr="00150CD8" w:rsidRDefault="00B32118" w:rsidP="00B32118">
      <w:pPr>
        <w:pStyle w:val="Prrafodelista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B32118" w:rsidRPr="00150CD8" w14:paraId="5D5E4A12" w14:textId="77777777" w:rsidTr="00B32118">
        <w:tc>
          <w:tcPr>
            <w:tcW w:w="4415" w:type="dxa"/>
          </w:tcPr>
          <w:p w14:paraId="57ED4C89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459E1A28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063AA6A6" w14:textId="77777777" w:rsidTr="00B32118">
        <w:tc>
          <w:tcPr>
            <w:tcW w:w="4415" w:type="dxa"/>
          </w:tcPr>
          <w:p w14:paraId="054C70B4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608C6CE6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517D7AE8" w14:textId="77777777" w:rsidTr="00B32118">
        <w:tc>
          <w:tcPr>
            <w:tcW w:w="4415" w:type="dxa"/>
          </w:tcPr>
          <w:p w14:paraId="1317E1C9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163D8755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5236DB29" w14:textId="77777777" w:rsidTr="00B32118">
        <w:tc>
          <w:tcPr>
            <w:tcW w:w="4415" w:type="dxa"/>
          </w:tcPr>
          <w:p w14:paraId="55E0E481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2FAB1AFB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4D188334" w14:textId="77777777" w:rsidTr="00B32118">
        <w:tc>
          <w:tcPr>
            <w:tcW w:w="4415" w:type="dxa"/>
          </w:tcPr>
          <w:p w14:paraId="1D8294C7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35926AD0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546A3CE" w14:textId="77777777" w:rsidR="008305BE" w:rsidRPr="00150CD8" w:rsidRDefault="008305BE" w:rsidP="00B32118">
      <w:pPr>
        <w:ind w:left="0"/>
        <w:rPr>
          <w:rFonts w:ascii="Verdana" w:hAnsi="Verdana" w:cs="Arial"/>
          <w:b/>
          <w:sz w:val="22"/>
          <w:szCs w:val="22"/>
        </w:rPr>
      </w:pPr>
    </w:p>
    <w:p w14:paraId="307BA222" w14:textId="58035067" w:rsidR="008305BE" w:rsidRPr="00150CD8" w:rsidRDefault="00E1222B" w:rsidP="008305B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Indique la p</w:t>
      </w:r>
      <w:r w:rsidR="008305BE" w:rsidRPr="00150CD8">
        <w:rPr>
          <w:rFonts w:ascii="Verdana" w:hAnsi="Verdana" w:cs="Arial"/>
          <w:b/>
          <w:sz w:val="22"/>
          <w:szCs w:val="22"/>
        </w:rPr>
        <w:t xml:space="preserve">resunta irregularidad, desacierto, desviación o posible delito contra la administración pública, relacionada con posibles actos de corrupción al interior de la entidad </w:t>
      </w:r>
      <w:r w:rsidR="008305BE"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4B9F5A1C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21E9FE09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67"/>
        <w:gridCol w:w="2977"/>
        <w:gridCol w:w="567"/>
      </w:tblGrid>
      <w:tr w:rsidR="008305BE" w:rsidRPr="00150CD8" w14:paraId="5FB5601B" w14:textId="77777777" w:rsidTr="00F40385">
        <w:trPr>
          <w:trHeight w:val="463"/>
        </w:trPr>
        <w:tc>
          <w:tcPr>
            <w:tcW w:w="4815" w:type="dxa"/>
            <w:vAlign w:val="center"/>
          </w:tcPr>
          <w:p w14:paraId="40C8F1E7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Irregularidades administrativas.</w:t>
            </w:r>
          </w:p>
        </w:tc>
        <w:tc>
          <w:tcPr>
            <w:tcW w:w="567" w:type="dxa"/>
            <w:vAlign w:val="center"/>
          </w:tcPr>
          <w:p w14:paraId="77F4F7B7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0BD02EA8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Falta de estudios previos.</w:t>
            </w:r>
          </w:p>
        </w:tc>
        <w:tc>
          <w:tcPr>
            <w:tcW w:w="567" w:type="dxa"/>
            <w:vAlign w:val="center"/>
          </w:tcPr>
          <w:p w14:paraId="4C9A8A38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174419C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4C34DCE0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Irregularidades financieras</w:t>
            </w:r>
          </w:p>
        </w:tc>
        <w:tc>
          <w:tcPr>
            <w:tcW w:w="567" w:type="dxa"/>
            <w:vAlign w:val="center"/>
          </w:tcPr>
          <w:p w14:paraId="230A5AE3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F4D8450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Tráfico influencias.</w:t>
            </w:r>
          </w:p>
        </w:tc>
        <w:tc>
          <w:tcPr>
            <w:tcW w:w="567" w:type="dxa"/>
            <w:vAlign w:val="center"/>
          </w:tcPr>
          <w:p w14:paraId="3BD9E6B3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60EC1D9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5405DCAE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Anomalías contables.</w:t>
            </w:r>
          </w:p>
        </w:tc>
        <w:tc>
          <w:tcPr>
            <w:tcW w:w="567" w:type="dxa"/>
            <w:vAlign w:val="center"/>
          </w:tcPr>
          <w:p w14:paraId="7FEFE556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313E0430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Conflicto de interés.</w:t>
            </w:r>
          </w:p>
        </w:tc>
        <w:tc>
          <w:tcPr>
            <w:tcW w:w="567" w:type="dxa"/>
            <w:vAlign w:val="center"/>
          </w:tcPr>
          <w:p w14:paraId="3333674D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D36F4C0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0F2F899C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Encubrimiento de acto corrupto o irregular.</w:t>
            </w:r>
          </w:p>
        </w:tc>
        <w:tc>
          <w:tcPr>
            <w:tcW w:w="567" w:type="dxa"/>
            <w:vAlign w:val="center"/>
          </w:tcPr>
          <w:p w14:paraId="2DBEEF1A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10E79296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Enriquecimiento ilícito.</w:t>
            </w:r>
          </w:p>
        </w:tc>
        <w:tc>
          <w:tcPr>
            <w:tcW w:w="567" w:type="dxa"/>
            <w:vAlign w:val="center"/>
          </w:tcPr>
          <w:p w14:paraId="1EEF4BAD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4D827D4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20585FD7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Participación en política.</w:t>
            </w:r>
          </w:p>
        </w:tc>
        <w:tc>
          <w:tcPr>
            <w:tcW w:w="567" w:type="dxa"/>
            <w:vAlign w:val="center"/>
          </w:tcPr>
          <w:p w14:paraId="796178C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2B630A37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Cohecho.</w:t>
            </w:r>
          </w:p>
        </w:tc>
        <w:tc>
          <w:tcPr>
            <w:tcW w:w="567" w:type="dxa"/>
            <w:vAlign w:val="center"/>
          </w:tcPr>
          <w:p w14:paraId="118BA22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DEF9CF2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637CC74E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lastRenderedPageBreak/>
              <w:t>No adelantar las investigaciones disciplinarias.</w:t>
            </w:r>
          </w:p>
        </w:tc>
        <w:tc>
          <w:tcPr>
            <w:tcW w:w="567" w:type="dxa"/>
            <w:vAlign w:val="center"/>
          </w:tcPr>
          <w:p w14:paraId="44F6ECA1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4FE0A88A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Concusión.</w:t>
            </w:r>
          </w:p>
        </w:tc>
        <w:tc>
          <w:tcPr>
            <w:tcW w:w="567" w:type="dxa"/>
            <w:vAlign w:val="center"/>
          </w:tcPr>
          <w:p w14:paraId="78AE9DFB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70FF9BF6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4C64C602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Peculado.</w:t>
            </w:r>
          </w:p>
        </w:tc>
        <w:tc>
          <w:tcPr>
            <w:tcW w:w="567" w:type="dxa"/>
            <w:vAlign w:val="center"/>
          </w:tcPr>
          <w:p w14:paraId="510D0940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7C28C3DF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Uso de información confidencial.</w:t>
            </w:r>
          </w:p>
        </w:tc>
        <w:tc>
          <w:tcPr>
            <w:tcW w:w="567" w:type="dxa"/>
            <w:vAlign w:val="center"/>
          </w:tcPr>
          <w:p w14:paraId="42EF4A3B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EA7661A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190F271A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Fraude procesal.</w:t>
            </w:r>
          </w:p>
        </w:tc>
        <w:tc>
          <w:tcPr>
            <w:tcW w:w="567" w:type="dxa"/>
            <w:vAlign w:val="center"/>
          </w:tcPr>
          <w:p w14:paraId="755BD84C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F85E33A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Prevaricato.</w:t>
            </w:r>
          </w:p>
        </w:tc>
        <w:tc>
          <w:tcPr>
            <w:tcW w:w="567" w:type="dxa"/>
            <w:vAlign w:val="center"/>
          </w:tcPr>
          <w:p w14:paraId="2E6B1F9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3FCA509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5704DE84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Celebración indebida de contratos.</w:t>
            </w:r>
          </w:p>
        </w:tc>
        <w:tc>
          <w:tcPr>
            <w:tcW w:w="567" w:type="dxa"/>
            <w:vAlign w:val="center"/>
          </w:tcPr>
          <w:p w14:paraId="70D95D72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DE2C30B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Abuso de autoridad.</w:t>
            </w:r>
          </w:p>
        </w:tc>
        <w:tc>
          <w:tcPr>
            <w:tcW w:w="567" w:type="dxa"/>
            <w:vAlign w:val="center"/>
          </w:tcPr>
          <w:p w14:paraId="5F6154BC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775D32" w:rsidRPr="00150CD8" w14:paraId="2047D702" w14:textId="77777777" w:rsidTr="00F40385">
        <w:trPr>
          <w:gridAfter w:val="2"/>
          <w:wAfter w:w="3544" w:type="dxa"/>
          <w:trHeight w:val="708"/>
        </w:trPr>
        <w:tc>
          <w:tcPr>
            <w:tcW w:w="4815" w:type="dxa"/>
            <w:vAlign w:val="center"/>
          </w:tcPr>
          <w:p w14:paraId="7CF45819" w14:textId="24BD5272" w:rsidR="00775D32" w:rsidRPr="00150CD8" w:rsidRDefault="00775D32" w:rsidP="00F40385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Otros. (En caso de señalar esta opción realizar la descripción en las casillas que están en blanco).</w:t>
            </w:r>
          </w:p>
        </w:tc>
        <w:tc>
          <w:tcPr>
            <w:tcW w:w="567" w:type="dxa"/>
            <w:vAlign w:val="center"/>
          </w:tcPr>
          <w:p w14:paraId="44E4BF14" w14:textId="77777777" w:rsidR="00775D32" w:rsidRPr="00150CD8" w:rsidRDefault="00775D32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</w:tbl>
    <w:p w14:paraId="1797C584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572839B9" w14:textId="77777777" w:rsidR="008305BE" w:rsidRPr="00150CD8" w:rsidRDefault="008305BE" w:rsidP="00E1222B">
      <w:pPr>
        <w:ind w:left="0"/>
        <w:rPr>
          <w:rFonts w:ascii="Verdana" w:hAnsi="Verdana" w:cs="Arial"/>
          <w:b/>
          <w:sz w:val="22"/>
          <w:szCs w:val="22"/>
        </w:rPr>
      </w:pPr>
    </w:p>
    <w:p w14:paraId="2ABCF2B1" w14:textId="025F0693" w:rsidR="008305BE" w:rsidRPr="00150CD8" w:rsidRDefault="00E1222B" w:rsidP="00E1222B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color w:val="BFBFBF" w:themeColor="background1" w:themeShade="BF"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 xml:space="preserve">Indique la clase de presunto delito contra la administración pública, infracción fiscal o disciplinaria, o irregularidad administrativa relacionada con un acto de corrupción </w:t>
      </w:r>
      <w:r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67DB6455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567"/>
      </w:tblGrid>
      <w:tr w:rsidR="00E1222B" w:rsidRPr="00150CD8" w14:paraId="267D4702" w14:textId="77777777" w:rsidTr="00F40385">
        <w:trPr>
          <w:trHeight w:val="470"/>
        </w:trPr>
        <w:tc>
          <w:tcPr>
            <w:tcW w:w="8359" w:type="dxa"/>
            <w:vAlign w:val="center"/>
          </w:tcPr>
          <w:p w14:paraId="5C20B087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Penal.</w:t>
            </w:r>
          </w:p>
        </w:tc>
        <w:tc>
          <w:tcPr>
            <w:tcW w:w="567" w:type="dxa"/>
            <w:vAlign w:val="center"/>
          </w:tcPr>
          <w:p w14:paraId="6D21030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07119AE0" w14:textId="77777777" w:rsidTr="00F40385">
        <w:trPr>
          <w:trHeight w:val="420"/>
        </w:trPr>
        <w:tc>
          <w:tcPr>
            <w:tcW w:w="8359" w:type="dxa"/>
            <w:vAlign w:val="center"/>
          </w:tcPr>
          <w:p w14:paraId="2F19E521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Disciplinaria.</w:t>
            </w:r>
          </w:p>
        </w:tc>
        <w:tc>
          <w:tcPr>
            <w:tcW w:w="567" w:type="dxa"/>
            <w:vAlign w:val="center"/>
          </w:tcPr>
          <w:p w14:paraId="0F77EED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1505B1C7" w14:textId="77777777" w:rsidTr="00F40385">
        <w:trPr>
          <w:trHeight w:val="476"/>
        </w:trPr>
        <w:tc>
          <w:tcPr>
            <w:tcW w:w="8359" w:type="dxa"/>
            <w:vAlign w:val="center"/>
          </w:tcPr>
          <w:p w14:paraId="496F39C6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Fiscal.</w:t>
            </w:r>
          </w:p>
        </w:tc>
        <w:tc>
          <w:tcPr>
            <w:tcW w:w="567" w:type="dxa"/>
            <w:vAlign w:val="center"/>
          </w:tcPr>
          <w:p w14:paraId="4B0835D3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2F5A062D" w14:textId="77777777" w:rsidTr="00F40385">
        <w:trPr>
          <w:trHeight w:val="570"/>
        </w:trPr>
        <w:tc>
          <w:tcPr>
            <w:tcW w:w="8359" w:type="dxa"/>
            <w:vAlign w:val="center"/>
          </w:tcPr>
          <w:p w14:paraId="1681D5C5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 administrativa relacionada con corrupción.</w:t>
            </w:r>
          </w:p>
        </w:tc>
        <w:tc>
          <w:tcPr>
            <w:tcW w:w="567" w:type="dxa"/>
            <w:vAlign w:val="center"/>
          </w:tcPr>
          <w:p w14:paraId="0DF29C1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BF516D" w:rsidRPr="00150CD8" w14:paraId="55A84D30" w14:textId="77777777" w:rsidTr="00F40385">
        <w:trPr>
          <w:trHeight w:val="570"/>
        </w:trPr>
        <w:tc>
          <w:tcPr>
            <w:tcW w:w="8359" w:type="dxa"/>
            <w:vAlign w:val="center"/>
          </w:tcPr>
          <w:p w14:paraId="01B913C2" w14:textId="39A7883A" w:rsidR="00BF516D" w:rsidRPr="00150CD8" w:rsidRDefault="00BF516D" w:rsidP="00E96B81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Otro, ¿cuál?</w:t>
            </w:r>
          </w:p>
        </w:tc>
        <w:tc>
          <w:tcPr>
            <w:tcW w:w="567" w:type="dxa"/>
            <w:vAlign w:val="center"/>
          </w:tcPr>
          <w:p w14:paraId="3437A456" w14:textId="77777777" w:rsidR="00BF516D" w:rsidRPr="00150CD8" w:rsidRDefault="00BF516D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</w:tbl>
    <w:p w14:paraId="60E439F8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750D6514" w14:textId="3F4853CA" w:rsidR="007D113F" w:rsidRPr="00150CD8" w:rsidRDefault="007D113F" w:rsidP="00B45C8A">
      <w:pPr>
        <w:rPr>
          <w:rFonts w:ascii="Verdana" w:hAnsi="Verdana" w:cs="Arial"/>
          <w:b/>
          <w:sz w:val="22"/>
          <w:szCs w:val="22"/>
        </w:rPr>
      </w:pPr>
    </w:p>
    <w:p w14:paraId="0457F4DE" w14:textId="0C654B45" w:rsidR="008305BE" w:rsidRPr="00150CD8" w:rsidRDefault="00BF516D" w:rsidP="00BF516D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Describa las acciones emprendidas por la entidad:</w:t>
      </w:r>
    </w:p>
    <w:p w14:paraId="3037BB46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92C56" w:rsidRPr="00150CD8" w14:paraId="7976B566" w14:textId="77777777" w:rsidTr="00F92C56">
        <w:tc>
          <w:tcPr>
            <w:tcW w:w="8931" w:type="dxa"/>
          </w:tcPr>
          <w:p w14:paraId="52148D1F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5756760" w14:textId="77777777" w:rsidTr="00F92C56">
        <w:tc>
          <w:tcPr>
            <w:tcW w:w="8931" w:type="dxa"/>
          </w:tcPr>
          <w:p w14:paraId="5A1A13C6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C819C6B" w14:textId="77777777" w:rsidTr="00F92C56">
        <w:tc>
          <w:tcPr>
            <w:tcW w:w="8931" w:type="dxa"/>
          </w:tcPr>
          <w:p w14:paraId="740B9C8C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9DBABE9" w14:textId="77777777" w:rsidTr="00F92C56">
        <w:tc>
          <w:tcPr>
            <w:tcW w:w="8931" w:type="dxa"/>
          </w:tcPr>
          <w:p w14:paraId="135AB4ED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EC06675" w14:textId="77777777" w:rsidTr="00F92C56">
        <w:tc>
          <w:tcPr>
            <w:tcW w:w="8931" w:type="dxa"/>
          </w:tcPr>
          <w:p w14:paraId="1B5ECBE2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9788334" w14:textId="77777777" w:rsidR="00150CD8" w:rsidRPr="00150CD8" w:rsidRDefault="00150CD8" w:rsidP="00150CD8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32D62DB9" w14:textId="5DE5F1C2" w:rsidR="006D5AB2" w:rsidRPr="00150CD8" w:rsidRDefault="006D5AB2" w:rsidP="006D5AB2">
      <w:pPr>
        <w:pStyle w:val="Prrafodelista"/>
        <w:numPr>
          <w:ilvl w:val="0"/>
          <w:numId w:val="49"/>
        </w:numPr>
        <w:ind w:left="0" w:firstLine="0"/>
        <w:jc w:val="left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lastRenderedPageBreak/>
        <w:t>A q</w:t>
      </w:r>
      <w:r w:rsidR="00AB2976" w:rsidRPr="00150CD8">
        <w:rPr>
          <w:rFonts w:ascii="Verdana" w:hAnsi="Verdana" w:cs="Arial"/>
          <w:b/>
          <w:sz w:val="22"/>
          <w:szCs w:val="22"/>
        </w:rPr>
        <w:t xml:space="preserve">ué entes de Control </w:t>
      </w:r>
      <w:r w:rsidRPr="00150CD8">
        <w:rPr>
          <w:rFonts w:ascii="Verdana" w:hAnsi="Verdana" w:cs="Arial"/>
          <w:b/>
          <w:sz w:val="22"/>
          <w:szCs w:val="22"/>
        </w:rPr>
        <w:t>se ha reportado</w:t>
      </w:r>
      <w:r w:rsidR="002E1082" w:rsidRPr="00150CD8">
        <w:rPr>
          <w:rFonts w:ascii="Verdana" w:hAnsi="Verdana" w:cs="Arial"/>
          <w:b/>
          <w:sz w:val="22"/>
          <w:szCs w:val="22"/>
        </w:rPr>
        <w:t xml:space="preserve"> </w:t>
      </w:r>
      <w:r w:rsidR="002E1082"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7661C6ED" w14:textId="77777777" w:rsidR="00633C94" w:rsidRPr="00150CD8" w:rsidRDefault="00633C94" w:rsidP="00633C94">
      <w:pPr>
        <w:jc w:val="left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567"/>
      </w:tblGrid>
      <w:tr w:rsidR="00633C94" w:rsidRPr="00150CD8" w14:paraId="4DC7E07F" w14:textId="77777777" w:rsidTr="007B22FA">
        <w:trPr>
          <w:trHeight w:val="228"/>
        </w:trPr>
        <w:tc>
          <w:tcPr>
            <w:tcW w:w="8359" w:type="dxa"/>
            <w:vAlign w:val="center"/>
          </w:tcPr>
          <w:p w14:paraId="10CC4BF5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Fiscalía General de la Nación</w:t>
            </w:r>
          </w:p>
        </w:tc>
        <w:tc>
          <w:tcPr>
            <w:tcW w:w="567" w:type="dxa"/>
            <w:vAlign w:val="center"/>
          </w:tcPr>
          <w:p w14:paraId="088ABED7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6"/>
                <w:lang w:val="es-CO"/>
              </w:rPr>
            </w:pPr>
          </w:p>
        </w:tc>
      </w:tr>
      <w:tr w:rsidR="00633C94" w:rsidRPr="00150CD8" w14:paraId="39A8ED48" w14:textId="77777777" w:rsidTr="007B22FA">
        <w:trPr>
          <w:trHeight w:val="246"/>
        </w:trPr>
        <w:tc>
          <w:tcPr>
            <w:tcW w:w="8359" w:type="dxa"/>
            <w:vAlign w:val="center"/>
          </w:tcPr>
          <w:p w14:paraId="07FC504A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Procuraduría General de la Nación</w:t>
            </w:r>
          </w:p>
        </w:tc>
        <w:tc>
          <w:tcPr>
            <w:tcW w:w="567" w:type="dxa"/>
            <w:vAlign w:val="center"/>
          </w:tcPr>
          <w:p w14:paraId="75A0ECCA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58908C94" w14:textId="77777777" w:rsidTr="007B22FA">
        <w:trPr>
          <w:trHeight w:val="250"/>
        </w:trPr>
        <w:tc>
          <w:tcPr>
            <w:tcW w:w="8359" w:type="dxa"/>
            <w:vAlign w:val="center"/>
          </w:tcPr>
          <w:p w14:paraId="20A3AC37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Contraloría General de la República</w:t>
            </w:r>
          </w:p>
        </w:tc>
        <w:tc>
          <w:tcPr>
            <w:tcW w:w="567" w:type="dxa"/>
            <w:vAlign w:val="center"/>
          </w:tcPr>
          <w:p w14:paraId="42127147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2E1082" w:rsidRPr="00150CD8" w14:paraId="1D47A68B" w14:textId="77777777" w:rsidTr="007B22FA">
        <w:trPr>
          <w:trHeight w:val="254"/>
        </w:trPr>
        <w:tc>
          <w:tcPr>
            <w:tcW w:w="8359" w:type="dxa"/>
            <w:vAlign w:val="center"/>
          </w:tcPr>
          <w:p w14:paraId="25281F3D" w14:textId="63CA3A6C" w:rsidR="002E1082" w:rsidRPr="00150CD8" w:rsidRDefault="002E1082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Auditoría General de la Nación</w:t>
            </w:r>
          </w:p>
        </w:tc>
        <w:tc>
          <w:tcPr>
            <w:tcW w:w="567" w:type="dxa"/>
            <w:vAlign w:val="center"/>
          </w:tcPr>
          <w:p w14:paraId="0F4320A2" w14:textId="77777777" w:rsidR="002E1082" w:rsidRPr="00150CD8" w:rsidRDefault="002E1082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2E94A60A" w14:textId="77777777" w:rsidTr="007B22FA">
        <w:trPr>
          <w:trHeight w:val="258"/>
        </w:trPr>
        <w:tc>
          <w:tcPr>
            <w:tcW w:w="8359" w:type="dxa"/>
            <w:vAlign w:val="center"/>
          </w:tcPr>
          <w:p w14:paraId="3C6DF729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Control Disciplinario Interno</w:t>
            </w:r>
          </w:p>
        </w:tc>
        <w:tc>
          <w:tcPr>
            <w:tcW w:w="567" w:type="dxa"/>
            <w:vAlign w:val="center"/>
          </w:tcPr>
          <w:p w14:paraId="61AFC13A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6"/>
                <w:lang w:val="es-CO"/>
              </w:rPr>
            </w:pPr>
          </w:p>
        </w:tc>
      </w:tr>
      <w:tr w:rsidR="000562EC" w:rsidRPr="00150CD8" w14:paraId="0673A733" w14:textId="77777777" w:rsidTr="007B22FA">
        <w:trPr>
          <w:trHeight w:val="276"/>
        </w:trPr>
        <w:tc>
          <w:tcPr>
            <w:tcW w:w="8359" w:type="dxa"/>
            <w:vAlign w:val="center"/>
          </w:tcPr>
          <w:p w14:paraId="6CE7D1A0" w14:textId="080BEB42" w:rsidR="000562EC" w:rsidRPr="00150CD8" w:rsidRDefault="000562EC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 xml:space="preserve">Oficina de Control Interno </w:t>
            </w:r>
          </w:p>
        </w:tc>
        <w:tc>
          <w:tcPr>
            <w:tcW w:w="567" w:type="dxa"/>
            <w:vAlign w:val="center"/>
          </w:tcPr>
          <w:p w14:paraId="1461C949" w14:textId="77777777" w:rsidR="000562EC" w:rsidRPr="00150CD8" w:rsidRDefault="000562EC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63CAFA23" w14:textId="77777777" w:rsidTr="007B22FA">
        <w:trPr>
          <w:trHeight w:val="252"/>
        </w:trPr>
        <w:tc>
          <w:tcPr>
            <w:tcW w:w="8359" w:type="dxa"/>
            <w:vAlign w:val="center"/>
          </w:tcPr>
          <w:p w14:paraId="1B2B1AB3" w14:textId="11254A6A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Otro</w:t>
            </w:r>
            <w:r w:rsidR="009F6357"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, ¿cuál?</w:t>
            </w:r>
          </w:p>
        </w:tc>
        <w:tc>
          <w:tcPr>
            <w:tcW w:w="567" w:type="dxa"/>
            <w:vAlign w:val="center"/>
          </w:tcPr>
          <w:p w14:paraId="5FABFB0D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21C82400" w14:textId="77777777" w:rsidTr="007B22FA">
        <w:trPr>
          <w:trHeight w:val="270"/>
        </w:trPr>
        <w:tc>
          <w:tcPr>
            <w:tcW w:w="8359" w:type="dxa"/>
            <w:vAlign w:val="center"/>
          </w:tcPr>
          <w:p w14:paraId="2626A0F3" w14:textId="6E0B1986" w:rsidR="00633C94" w:rsidRPr="00150CD8" w:rsidRDefault="00633C94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 xml:space="preserve">No tiene conocimiento </w:t>
            </w:r>
          </w:p>
        </w:tc>
        <w:tc>
          <w:tcPr>
            <w:tcW w:w="567" w:type="dxa"/>
            <w:vAlign w:val="center"/>
          </w:tcPr>
          <w:p w14:paraId="32F951E9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</w:tbl>
    <w:p w14:paraId="68419B72" w14:textId="77777777" w:rsidR="008305BE" w:rsidRPr="00150CD8" w:rsidRDefault="008305BE" w:rsidP="007B22FA">
      <w:pPr>
        <w:ind w:left="0"/>
        <w:rPr>
          <w:rFonts w:ascii="Verdana" w:hAnsi="Verdana" w:cs="Arial"/>
          <w:b/>
          <w:sz w:val="22"/>
          <w:szCs w:val="22"/>
        </w:rPr>
      </w:pPr>
    </w:p>
    <w:p w14:paraId="015BBF37" w14:textId="28641198" w:rsidR="004E21B2" w:rsidRPr="00150CD8" w:rsidRDefault="008D4A47" w:rsidP="009F6357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Observaciones</w:t>
      </w:r>
    </w:p>
    <w:p w14:paraId="043EE712" w14:textId="77777777" w:rsidR="008D4A47" w:rsidRPr="00150CD8" w:rsidRDefault="008D4A47" w:rsidP="008D4A47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92C56" w:rsidRPr="00150CD8" w14:paraId="2FCBCC26" w14:textId="77777777" w:rsidTr="00F92C56">
        <w:tc>
          <w:tcPr>
            <w:tcW w:w="8830" w:type="dxa"/>
          </w:tcPr>
          <w:p w14:paraId="779F27EE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085493C" w14:textId="77777777" w:rsidTr="00F92C56">
        <w:tc>
          <w:tcPr>
            <w:tcW w:w="8830" w:type="dxa"/>
          </w:tcPr>
          <w:p w14:paraId="38639CDB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92A4CA0" w14:textId="77777777" w:rsidTr="00F92C56">
        <w:tc>
          <w:tcPr>
            <w:tcW w:w="8830" w:type="dxa"/>
          </w:tcPr>
          <w:p w14:paraId="74576E2B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E5BB23B" w14:textId="77777777" w:rsidTr="00F92C56">
        <w:tc>
          <w:tcPr>
            <w:tcW w:w="8830" w:type="dxa"/>
          </w:tcPr>
          <w:p w14:paraId="46CA6A45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1879404" w14:textId="77777777" w:rsidTr="00F92C56">
        <w:tc>
          <w:tcPr>
            <w:tcW w:w="8830" w:type="dxa"/>
          </w:tcPr>
          <w:p w14:paraId="7ED1611D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38523C8" w14:textId="77777777" w:rsidTr="00F92C56">
        <w:tc>
          <w:tcPr>
            <w:tcW w:w="8830" w:type="dxa"/>
          </w:tcPr>
          <w:p w14:paraId="0946284F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2F13F83" w14:textId="77777777" w:rsidTr="00F92C56">
        <w:tc>
          <w:tcPr>
            <w:tcW w:w="8830" w:type="dxa"/>
          </w:tcPr>
          <w:p w14:paraId="05BA9BA2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40DF427" w14:textId="77777777" w:rsidTr="00F92C56">
        <w:tc>
          <w:tcPr>
            <w:tcW w:w="8830" w:type="dxa"/>
          </w:tcPr>
          <w:p w14:paraId="5C1E5E21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622437D" w14:textId="77777777" w:rsidR="00F92C56" w:rsidRPr="00150CD8" w:rsidRDefault="00F92C56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31302C5F" w14:textId="77777777" w:rsidR="00F92C56" w:rsidRPr="00150CD8" w:rsidRDefault="00F92C56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22119DCA" w14:textId="2B17924F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Nombre y firma de quien reporta:</w:t>
      </w:r>
    </w:p>
    <w:p w14:paraId="4734956D" w14:textId="77777777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2EF5EA9F" w14:textId="77777777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6766AD61" w14:textId="645C5A85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___________________________</w:t>
      </w:r>
    </w:p>
    <w:p w14:paraId="4FDCED31" w14:textId="1E469179" w:rsidR="00977E17" w:rsidRPr="00150CD8" w:rsidRDefault="00977E17" w:rsidP="008D4A47">
      <w:pPr>
        <w:ind w:left="0"/>
        <w:rPr>
          <w:rFonts w:ascii="Verdana" w:hAnsi="Verdana" w:cs="Arial"/>
          <w:bCs/>
          <w:sz w:val="22"/>
          <w:szCs w:val="22"/>
        </w:rPr>
      </w:pPr>
      <w:r w:rsidRPr="00150CD8">
        <w:rPr>
          <w:rFonts w:ascii="Verdana" w:hAnsi="Verdana" w:cs="Arial"/>
          <w:bCs/>
          <w:sz w:val="22"/>
          <w:szCs w:val="22"/>
        </w:rPr>
        <w:t>Firma</w:t>
      </w:r>
    </w:p>
    <w:sectPr w:rsidR="00977E17" w:rsidRPr="00150CD8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925" w14:textId="77777777" w:rsidR="0006402B" w:rsidRDefault="0006402B">
      <w:r>
        <w:separator/>
      </w:r>
    </w:p>
  </w:endnote>
  <w:endnote w:type="continuationSeparator" w:id="0">
    <w:p w14:paraId="155539F4" w14:textId="77777777" w:rsidR="0006402B" w:rsidRDefault="0006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F3E153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1D4074D" w14:textId="2F297180" w:rsidR="00F676B2" w:rsidRPr="0020289B" w:rsidRDefault="00F676B2" w:rsidP="00CE046B">
            <w:pPr>
              <w:pStyle w:val="Piedepgina"/>
              <w:ind w:left="0"/>
              <w:rPr>
                <w:rFonts w:ascii="Verdana" w:hAnsi="Verdana"/>
                <w:sz w:val="16"/>
                <w:szCs w:val="16"/>
              </w:rPr>
            </w:pPr>
            <w:r w:rsidRPr="0020289B">
              <w:rPr>
                <w:rFonts w:ascii="Verdana" w:hAnsi="Verdana" w:cs="Arial"/>
                <w:sz w:val="16"/>
                <w:szCs w:val="16"/>
              </w:rPr>
              <w:t>Nota:</w:t>
            </w:r>
            <w:r w:rsidR="00CE046B" w:rsidRPr="002028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046B" w:rsidRPr="0020289B">
              <w:rPr>
                <w:rFonts w:ascii="Verdana" w:hAnsi="Verdana"/>
                <w:sz w:val="16"/>
                <w:szCs w:val="16"/>
              </w:rPr>
              <w:t xml:space="preserve">“En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      </w:r>
            <w:hyperlink r:id="rId1" w:history="1">
              <w:r w:rsidR="0020289B" w:rsidRPr="007618C6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https://www.minvivienda.gov.co/sites/default/files/procesos/0783_2021 .pdf</w:t>
              </w:r>
            </w:hyperlink>
            <w:r w:rsidR="0020289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7D8EE4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1B2E50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16326C" w14:textId="4FADF19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C13E3D9" w14:textId="7AC40B49" w:rsidR="00103DEC" w:rsidRPr="00275193" w:rsidRDefault="00103DEC" w:rsidP="00150CD8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4669" w14:textId="77777777" w:rsidR="0006402B" w:rsidRDefault="0006402B">
      <w:r>
        <w:separator/>
      </w:r>
    </w:p>
  </w:footnote>
  <w:footnote w:type="continuationSeparator" w:id="0">
    <w:p w14:paraId="3DFD330F" w14:textId="77777777" w:rsidR="0006402B" w:rsidRDefault="0006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9FA" w14:textId="77777777" w:rsidR="00321757" w:rsidRDefault="00321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3A04575D" w:rsidR="00464139" w:rsidRPr="003F57B0" w:rsidRDefault="0004754D" w:rsidP="00F14B33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FBF93" wp14:editId="6824C357">
          <wp:simplePos x="0" y="0"/>
          <wp:positionH relativeFrom="page">
            <wp:align>right</wp:align>
          </wp:positionH>
          <wp:positionV relativeFrom="paragraph">
            <wp:posOffset>-361490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674D1" w14:textId="0284C19D" w:rsidR="00103DEC" w:rsidRDefault="00103DEC" w:rsidP="00503436">
    <w:pPr>
      <w:pStyle w:val="Encabezado"/>
      <w:rPr>
        <w:rFonts w:ascii="Verdana" w:hAnsi="Verdana"/>
        <w:i/>
        <w:sz w:val="20"/>
      </w:rPr>
    </w:pPr>
  </w:p>
  <w:p w14:paraId="246BF0D3" w14:textId="77777777" w:rsidR="00503436" w:rsidRPr="00503436" w:rsidRDefault="00503436" w:rsidP="0004754D">
    <w:pPr>
      <w:pStyle w:val="Encabezado"/>
      <w:ind w:left="0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398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44"/>
    </w:tblGrid>
    <w:tr w:rsidR="00103DEC" w:rsidRPr="00CC7ADC" w14:paraId="03ACEEBF" w14:textId="77777777" w:rsidTr="0004754D">
      <w:trPr>
        <w:cantSplit/>
        <w:trHeight w:val="1091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04754D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1238988D" w:rsidR="00103DEC" w:rsidRPr="001735FA" w:rsidRDefault="009E5E8A" w:rsidP="0004754D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0D7DEC">
            <w:t xml:space="preserve"> </w:t>
          </w:r>
          <w:r w:rsidR="000D7DEC" w:rsidRPr="000D7DEC">
            <w:rPr>
              <w:rFonts w:ascii="Verdana" w:hAnsi="Verdana" w:cs="Arial"/>
              <w:bCs/>
              <w:sz w:val="20"/>
            </w:rPr>
            <w:t>REPORTE DE POSIBLES HECHOS DE CORRUPCIÓN</w:t>
          </w:r>
        </w:p>
        <w:p w14:paraId="1C190B40" w14:textId="038C593D" w:rsidR="00103DEC" w:rsidRPr="001735FA" w:rsidRDefault="00103DEC" w:rsidP="0004754D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2C6366">
            <w:t xml:space="preserve"> </w:t>
          </w:r>
          <w:r w:rsidR="002C6366" w:rsidRPr="002C6366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07D14E13" w14:textId="5B793692" w:rsidR="00103DEC" w:rsidRPr="0096404F" w:rsidRDefault="00103DEC" w:rsidP="0004754D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2C6366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321757">
            <w:rPr>
              <w:rFonts w:ascii="Verdana" w:hAnsi="Verdana" w:cs="Arial"/>
              <w:bCs/>
              <w:sz w:val="20"/>
            </w:rPr>
            <w:t>19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321757">
            <w:rPr>
              <w:rFonts w:ascii="Verdana" w:hAnsi="Verdana" w:cs="Arial"/>
              <w:bCs/>
              <w:sz w:val="20"/>
            </w:rPr>
            <w:t>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2C6366">
            <w:rPr>
              <w:rFonts w:ascii="Verdana" w:hAnsi="Verdana" w:cs="Arial"/>
              <w:bCs/>
              <w:sz w:val="20"/>
            </w:rPr>
            <w:t>2023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503436" w:rsidRPr="00503436">
            <w:rPr>
              <w:rFonts w:ascii="Verdana" w:hAnsi="Verdana" w:cs="Arial"/>
              <w:bCs/>
              <w:sz w:val="20"/>
            </w:rPr>
            <w:t>EIA-</w:t>
          </w:r>
          <w:r w:rsidR="00503436">
            <w:rPr>
              <w:rFonts w:ascii="Verdana" w:hAnsi="Verdana" w:cs="Arial"/>
              <w:bCs/>
              <w:sz w:val="20"/>
            </w:rPr>
            <w:t>F</w:t>
          </w:r>
          <w:r w:rsidR="00503436" w:rsidRPr="00503436">
            <w:rPr>
              <w:rFonts w:ascii="Verdana" w:hAnsi="Verdana" w:cs="Arial"/>
              <w:bCs/>
              <w:sz w:val="20"/>
            </w:rPr>
            <w:t>-</w:t>
          </w:r>
          <w:r w:rsidR="00150CD8">
            <w:rPr>
              <w:rFonts w:ascii="Verdana" w:hAnsi="Verdana" w:cs="Arial"/>
              <w:bCs/>
              <w:sz w:val="20"/>
            </w:rPr>
            <w:t>26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1BF" w14:textId="77777777" w:rsidR="00321757" w:rsidRDefault="003217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C93DB8"/>
    <w:multiLevelType w:val="hybridMultilevel"/>
    <w:tmpl w:val="776AA4A4"/>
    <w:lvl w:ilvl="0" w:tplc="BF94314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6104885">
    <w:abstractNumId w:val="12"/>
  </w:num>
  <w:num w:numId="2" w16cid:durableId="1010184803">
    <w:abstractNumId w:val="24"/>
  </w:num>
  <w:num w:numId="3" w16cid:durableId="2142184150">
    <w:abstractNumId w:val="19"/>
  </w:num>
  <w:num w:numId="4" w16cid:durableId="1916621075">
    <w:abstractNumId w:val="15"/>
  </w:num>
  <w:num w:numId="5" w16cid:durableId="1812286802">
    <w:abstractNumId w:val="11"/>
  </w:num>
  <w:num w:numId="6" w16cid:durableId="1840391924">
    <w:abstractNumId w:val="16"/>
  </w:num>
  <w:num w:numId="7" w16cid:durableId="2020541037">
    <w:abstractNumId w:val="41"/>
  </w:num>
  <w:num w:numId="8" w16cid:durableId="56586210">
    <w:abstractNumId w:val="31"/>
  </w:num>
  <w:num w:numId="9" w16cid:durableId="1151143700">
    <w:abstractNumId w:val="30"/>
  </w:num>
  <w:num w:numId="10" w16cid:durableId="1560902178">
    <w:abstractNumId w:val="7"/>
  </w:num>
  <w:num w:numId="11" w16cid:durableId="503129715">
    <w:abstractNumId w:val="3"/>
  </w:num>
  <w:num w:numId="12" w16cid:durableId="2121677045">
    <w:abstractNumId w:val="20"/>
  </w:num>
  <w:num w:numId="13" w16cid:durableId="21438758">
    <w:abstractNumId w:val="25"/>
  </w:num>
  <w:num w:numId="14" w16cid:durableId="4289165">
    <w:abstractNumId w:val="34"/>
  </w:num>
  <w:num w:numId="15" w16cid:durableId="925118665">
    <w:abstractNumId w:val="17"/>
  </w:num>
  <w:num w:numId="16" w16cid:durableId="354842449">
    <w:abstractNumId w:val="42"/>
  </w:num>
  <w:num w:numId="17" w16cid:durableId="515728321">
    <w:abstractNumId w:val="43"/>
  </w:num>
  <w:num w:numId="18" w16cid:durableId="1275208461">
    <w:abstractNumId w:val="27"/>
  </w:num>
  <w:num w:numId="19" w16cid:durableId="1534228020">
    <w:abstractNumId w:val="1"/>
  </w:num>
  <w:num w:numId="20" w16cid:durableId="1488622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618340">
    <w:abstractNumId w:val="5"/>
  </w:num>
  <w:num w:numId="22" w16cid:durableId="1457942494">
    <w:abstractNumId w:val="8"/>
  </w:num>
  <w:num w:numId="23" w16cid:durableId="327293280">
    <w:abstractNumId w:val="23"/>
  </w:num>
  <w:num w:numId="24" w16cid:durableId="1725913255">
    <w:abstractNumId w:val="21"/>
  </w:num>
  <w:num w:numId="25" w16cid:durableId="1633247867">
    <w:abstractNumId w:val="2"/>
  </w:num>
  <w:num w:numId="26" w16cid:durableId="1055809790">
    <w:abstractNumId w:val="44"/>
  </w:num>
  <w:num w:numId="27" w16cid:durableId="288825540">
    <w:abstractNumId w:val="9"/>
  </w:num>
  <w:num w:numId="28" w16cid:durableId="27993286">
    <w:abstractNumId w:val="44"/>
    <w:lvlOverride w:ilvl="0">
      <w:startOverride w:val="7"/>
    </w:lvlOverride>
  </w:num>
  <w:num w:numId="29" w16cid:durableId="1922564961">
    <w:abstractNumId w:val="29"/>
  </w:num>
  <w:num w:numId="30" w16cid:durableId="987827352">
    <w:abstractNumId w:val="39"/>
  </w:num>
  <w:num w:numId="31" w16cid:durableId="1446805191">
    <w:abstractNumId w:val="4"/>
  </w:num>
  <w:num w:numId="32" w16cid:durableId="156500746">
    <w:abstractNumId w:val="33"/>
  </w:num>
  <w:num w:numId="33" w16cid:durableId="938296285">
    <w:abstractNumId w:val="14"/>
  </w:num>
  <w:num w:numId="34" w16cid:durableId="220480978">
    <w:abstractNumId w:val="35"/>
  </w:num>
  <w:num w:numId="35" w16cid:durableId="1772582479">
    <w:abstractNumId w:val="26"/>
  </w:num>
  <w:num w:numId="36" w16cid:durableId="1836459792">
    <w:abstractNumId w:val="0"/>
  </w:num>
  <w:num w:numId="37" w16cid:durableId="1733891194">
    <w:abstractNumId w:val="40"/>
  </w:num>
  <w:num w:numId="38" w16cid:durableId="2073000841">
    <w:abstractNumId w:val="10"/>
  </w:num>
  <w:num w:numId="39" w16cid:durableId="495804488">
    <w:abstractNumId w:val="36"/>
  </w:num>
  <w:num w:numId="40" w16cid:durableId="1553081058">
    <w:abstractNumId w:val="38"/>
  </w:num>
  <w:num w:numId="41" w16cid:durableId="1739477134">
    <w:abstractNumId w:val="22"/>
  </w:num>
  <w:num w:numId="42" w16cid:durableId="620572">
    <w:abstractNumId w:val="10"/>
    <w:lvlOverride w:ilvl="0">
      <w:startOverride w:val="5"/>
    </w:lvlOverride>
    <w:lvlOverride w:ilvl="1">
      <w:startOverride w:val="4"/>
    </w:lvlOverride>
  </w:num>
  <w:num w:numId="43" w16cid:durableId="229727903">
    <w:abstractNumId w:val="10"/>
    <w:lvlOverride w:ilvl="0">
      <w:startOverride w:val="5"/>
    </w:lvlOverride>
    <w:lvlOverride w:ilvl="1">
      <w:startOverride w:val="4"/>
    </w:lvlOverride>
  </w:num>
  <w:num w:numId="44" w16cid:durableId="711152503">
    <w:abstractNumId w:val="10"/>
    <w:lvlOverride w:ilvl="0">
      <w:startOverride w:val="5"/>
    </w:lvlOverride>
    <w:lvlOverride w:ilvl="1">
      <w:startOverride w:val="4"/>
    </w:lvlOverride>
  </w:num>
  <w:num w:numId="45" w16cid:durableId="1443718848">
    <w:abstractNumId w:val="13"/>
  </w:num>
  <w:num w:numId="46" w16cid:durableId="86124740">
    <w:abstractNumId w:val="37"/>
  </w:num>
  <w:num w:numId="47" w16cid:durableId="285966295">
    <w:abstractNumId w:val="6"/>
  </w:num>
  <w:num w:numId="48" w16cid:durableId="453865081">
    <w:abstractNumId w:val="28"/>
  </w:num>
  <w:num w:numId="49" w16cid:durableId="15283930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5122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4754D"/>
    <w:rsid w:val="000541E0"/>
    <w:rsid w:val="00056237"/>
    <w:rsid w:val="000562EC"/>
    <w:rsid w:val="0006402B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D7DEC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0CD8"/>
    <w:rsid w:val="001519EB"/>
    <w:rsid w:val="00152DAF"/>
    <w:rsid w:val="0015364E"/>
    <w:rsid w:val="001551A4"/>
    <w:rsid w:val="001555C2"/>
    <w:rsid w:val="0015673C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1072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396D"/>
    <w:rsid w:val="001F425D"/>
    <w:rsid w:val="00201054"/>
    <w:rsid w:val="0020289B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7B5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C6366"/>
    <w:rsid w:val="002C727F"/>
    <w:rsid w:val="002D0D37"/>
    <w:rsid w:val="002D124E"/>
    <w:rsid w:val="002D1576"/>
    <w:rsid w:val="002D2BD0"/>
    <w:rsid w:val="002D67FC"/>
    <w:rsid w:val="002E1082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1757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4674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3F6E26"/>
    <w:rsid w:val="00401EA4"/>
    <w:rsid w:val="004024AE"/>
    <w:rsid w:val="00402673"/>
    <w:rsid w:val="00403419"/>
    <w:rsid w:val="00404A80"/>
    <w:rsid w:val="00406F66"/>
    <w:rsid w:val="00411CCE"/>
    <w:rsid w:val="00411F9F"/>
    <w:rsid w:val="00412150"/>
    <w:rsid w:val="004129C4"/>
    <w:rsid w:val="00414471"/>
    <w:rsid w:val="00414B81"/>
    <w:rsid w:val="0042090A"/>
    <w:rsid w:val="004241EC"/>
    <w:rsid w:val="00424789"/>
    <w:rsid w:val="00424C74"/>
    <w:rsid w:val="00425FAE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57FCE"/>
    <w:rsid w:val="004619D0"/>
    <w:rsid w:val="00464139"/>
    <w:rsid w:val="00465B4F"/>
    <w:rsid w:val="00474F42"/>
    <w:rsid w:val="00482456"/>
    <w:rsid w:val="00483B77"/>
    <w:rsid w:val="0048486D"/>
    <w:rsid w:val="00484EFF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D7A14"/>
    <w:rsid w:val="004E07A6"/>
    <w:rsid w:val="004E0AB2"/>
    <w:rsid w:val="004E21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343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3A6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08C5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334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3C94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49E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27AC"/>
    <w:rsid w:val="006D5AB2"/>
    <w:rsid w:val="006D758A"/>
    <w:rsid w:val="006D773E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1839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062"/>
    <w:rsid w:val="00764169"/>
    <w:rsid w:val="007643A3"/>
    <w:rsid w:val="007648D3"/>
    <w:rsid w:val="007700BF"/>
    <w:rsid w:val="0077250D"/>
    <w:rsid w:val="00772AE5"/>
    <w:rsid w:val="00773DA7"/>
    <w:rsid w:val="007745DF"/>
    <w:rsid w:val="00774DAF"/>
    <w:rsid w:val="00775276"/>
    <w:rsid w:val="0077546C"/>
    <w:rsid w:val="00775757"/>
    <w:rsid w:val="00775D32"/>
    <w:rsid w:val="00777330"/>
    <w:rsid w:val="007810E4"/>
    <w:rsid w:val="00781868"/>
    <w:rsid w:val="0078259E"/>
    <w:rsid w:val="00784BE9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22FA"/>
    <w:rsid w:val="007B339D"/>
    <w:rsid w:val="007B75BC"/>
    <w:rsid w:val="007C3BA5"/>
    <w:rsid w:val="007C43DC"/>
    <w:rsid w:val="007C5B14"/>
    <w:rsid w:val="007D107F"/>
    <w:rsid w:val="007D113F"/>
    <w:rsid w:val="007D1507"/>
    <w:rsid w:val="007D607C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5BE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5CB2"/>
    <w:rsid w:val="008B6854"/>
    <w:rsid w:val="008B6AC0"/>
    <w:rsid w:val="008C0895"/>
    <w:rsid w:val="008C13AC"/>
    <w:rsid w:val="008C15BD"/>
    <w:rsid w:val="008C2D64"/>
    <w:rsid w:val="008D385A"/>
    <w:rsid w:val="008D4068"/>
    <w:rsid w:val="008D4A47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5E2B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77E17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96044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01D8"/>
    <w:rsid w:val="009F6357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2D34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2976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277E2"/>
    <w:rsid w:val="00B31BB5"/>
    <w:rsid w:val="00B32118"/>
    <w:rsid w:val="00B332ED"/>
    <w:rsid w:val="00B346F7"/>
    <w:rsid w:val="00B34A98"/>
    <w:rsid w:val="00B35310"/>
    <w:rsid w:val="00B41FFB"/>
    <w:rsid w:val="00B43E91"/>
    <w:rsid w:val="00B45C8A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516D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1567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671E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046B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5EDD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257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D68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6F74"/>
    <w:rsid w:val="00DF50F4"/>
    <w:rsid w:val="00E00393"/>
    <w:rsid w:val="00E03364"/>
    <w:rsid w:val="00E03B39"/>
    <w:rsid w:val="00E1222B"/>
    <w:rsid w:val="00E150D7"/>
    <w:rsid w:val="00E15158"/>
    <w:rsid w:val="00E1561E"/>
    <w:rsid w:val="00E16969"/>
    <w:rsid w:val="00E222D5"/>
    <w:rsid w:val="00E254F2"/>
    <w:rsid w:val="00E268A5"/>
    <w:rsid w:val="00E31F56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66991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5C13"/>
    <w:rsid w:val="00EF6298"/>
    <w:rsid w:val="00F0115F"/>
    <w:rsid w:val="00F0162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0385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6B2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2C56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5C8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F39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96D"/>
    <w:pPr>
      <w:widowControl w:val="0"/>
      <w:autoSpaceDE w:val="0"/>
      <w:autoSpaceDN w:val="0"/>
      <w:ind w:left="0"/>
      <w:jc w:val="left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%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Yolman Julian Saenz Santamaria</cp:lastModifiedBy>
  <cp:revision>2</cp:revision>
  <cp:lastPrinted>2023-07-14T20:23:00Z</cp:lastPrinted>
  <dcterms:created xsi:type="dcterms:W3CDTF">2023-07-19T22:22:00Z</dcterms:created>
  <dcterms:modified xsi:type="dcterms:W3CDTF">2023-07-19T22:22:00Z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