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6474"/>
      </w:tblGrid>
      <w:tr w:rsidR="00F52E04" w:rsidRPr="00334902" w14:paraId="5C2B73CD" w14:textId="77777777" w:rsidTr="00E776F2">
        <w:trPr>
          <w:trHeight w:val="300"/>
        </w:trPr>
        <w:tc>
          <w:tcPr>
            <w:tcW w:w="0" w:type="auto"/>
            <w:gridSpan w:val="2"/>
            <w:shd w:val="clear" w:color="000000" w:fill="1F4E79"/>
            <w:noWrap/>
            <w:vAlign w:val="center"/>
            <w:hideMark/>
          </w:tcPr>
          <w:p w14:paraId="7CE0EE86" w14:textId="6C3499D3" w:rsidR="00F52E04" w:rsidRPr="00334902" w:rsidRDefault="00E64F08" w:rsidP="00993F18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  <w:r w:rsidRPr="00334902">
              <w:rPr>
                <w:rFonts w:ascii="Verdana" w:hAnsi="Verdana" w:cs="Calibri"/>
                <w:color w:val="FFFFFF"/>
                <w:sz w:val="22"/>
                <w:szCs w:val="22"/>
                <w:lang w:eastAsia="es-CO"/>
              </w:rPr>
              <w:t>IDENTIFICACIÓN NECESIDADES DE INVESTIGACIÓN, DESARROLLO O INNOVACIÓ</w:t>
            </w:r>
            <w:r w:rsidR="00BF4175" w:rsidRPr="00334902">
              <w:rPr>
                <w:rFonts w:ascii="Verdana" w:hAnsi="Verdana" w:cs="Calibri"/>
                <w:color w:val="FFFFFF"/>
                <w:sz w:val="22"/>
                <w:szCs w:val="22"/>
                <w:lang w:eastAsia="es-CO"/>
              </w:rPr>
              <w:t>N (IDI)</w:t>
            </w:r>
          </w:p>
        </w:tc>
      </w:tr>
      <w:tr w:rsidR="00F52E04" w:rsidRPr="00334902" w14:paraId="2E436D74" w14:textId="77777777" w:rsidTr="00A234BE">
        <w:trPr>
          <w:trHeight w:val="300"/>
        </w:trPr>
        <w:tc>
          <w:tcPr>
            <w:tcW w:w="3598" w:type="dxa"/>
            <w:shd w:val="clear" w:color="auto" w:fill="auto"/>
            <w:noWrap/>
            <w:vAlign w:val="center"/>
            <w:hideMark/>
          </w:tcPr>
          <w:p w14:paraId="0A0679AF" w14:textId="77777777" w:rsidR="00F52E04" w:rsidRPr="00334902" w:rsidRDefault="00F52E04" w:rsidP="00155855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Dependencia</w:t>
            </w:r>
          </w:p>
        </w:tc>
        <w:tc>
          <w:tcPr>
            <w:tcW w:w="6474" w:type="dxa"/>
            <w:shd w:val="clear" w:color="auto" w:fill="auto"/>
            <w:noWrap/>
            <w:vAlign w:val="center"/>
            <w:hideMark/>
          </w:tcPr>
          <w:p w14:paraId="3576EBDE" w14:textId="77777777" w:rsidR="00F52E04" w:rsidRPr="00334902" w:rsidRDefault="00F52E04" w:rsidP="00155855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334902" w14:paraId="7FC44BB9" w14:textId="77777777" w:rsidTr="00A234BE">
        <w:trPr>
          <w:trHeight w:val="300"/>
        </w:trPr>
        <w:tc>
          <w:tcPr>
            <w:tcW w:w="3598" w:type="dxa"/>
            <w:shd w:val="clear" w:color="auto" w:fill="auto"/>
            <w:noWrap/>
            <w:vAlign w:val="center"/>
            <w:hideMark/>
          </w:tcPr>
          <w:p w14:paraId="6BCAD1C1" w14:textId="77777777" w:rsidR="00F52E04" w:rsidRPr="00334902" w:rsidRDefault="00F52E04" w:rsidP="00155855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Proceso del SIG</w:t>
            </w:r>
          </w:p>
        </w:tc>
        <w:tc>
          <w:tcPr>
            <w:tcW w:w="6474" w:type="dxa"/>
            <w:shd w:val="clear" w:color="auto" w:fill="auto"/>
            <w:noWrap/>
            <w:vAlign w:val="bottom"/>
            <w:hideMark/>
          </w:tcPr>
          <w:p w14:paraId="5EDDD86A" w14:textId="77777777" w:rsidR="00F52E04" w:rsidRPr="00334902" w:rsidRDefault="00F52E04" w:rsidP="00155855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1F09E7D0" w14:textId="77777777" w:rsidR="00061423" w:rsidRPr="00D36F5A" w:rsidRDefault="00061423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7283"/>
      </w:tblGrid>
      <w:tr w:rsidR="00A234BE" w:rsidRPr="00334902" w14:paraId="43423428" w14:textId="77777777" w:rsidTr="00083E26">
        <w:trPr>
          <w:trHeight w:val="300"/>
        </w:trPr>
        <w:tc>
          <w:tcPr>
            <w:tcW w:w="10064" w:type="dxa"/>
            <w:gridSpan w:val="2"/>
            <w:shd w:val="clear" w:color="000000" w:fill="EDEDED"/>
            <w:noWrap/>
            <w:vAlign w:val="center"/>
            <w:hideMark/>
          </w:tcPr>
          <w:p w14:paraId="48FA3EA6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Datos del colaborador designado como enlace</w:t>
            </w:r>
          </w:p>
        </w:tc>
      </w:tr>
      <w:tr w:rsidR="00A234BE" w:rsidRPr="00334902" w14:paraId="736243E1" w14:textId="77777777" w:rsidTr="00083E26">
        <w:trPr>
          <w:trHeight w:val="300"/>
        </w:trPr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DD7B1CE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Nombre 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6CD0C6B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234BE" w:rsidRPr="00334902" w14:paraId="73AD2303" w14:textId="77777777" w:rsidTr="00083E26">
        <w:trPr>
          <w:trHeight w:val="300"/>
        </w:trPr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1BD2F4DE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Correo electrónico 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0708B24F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234BE" w:rsidRPr="00334902" w14:paraId="132889EB" w14:textId="77777777" w:rsidTr="00083E26">
        <w:trPr>
          <w:trHeight w:val="300"/>
        </w:trPr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42531A2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Teléfono de contacto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1EE0452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19CC2D80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2317"/>
        <w:gridCol w:w="426"/>
        <w:gridCol w:w="4110"/>
        <w:gridCol w:w="430"/>
      </w:tblGrid>
      <w:tr w:rsidR="00A234BE" w:rsidRPr="00334902" w14:paraId="2728964E" w14:textId="77777777" w:rsidTr="00083E26">
        <w:trPr>
          <w:trHeight w:val="300"/>
        </w:trPr>
        <w:tc>
          <w:tcPr>
            <w:tcW w:w="10064" w:type="dxa"/>
            <w:gridSpan w:val="5"/>
            <w:shd w:val="clear" w:color="000000" w:fill="EDEDED"/>
            <w:noWrap/>
            <w:vAlign w:val="center"/>
            <w:hideMark/>
          </w:tcPr>
          <w:p w14:paraId="0CAEC0D6" w14:textId="5AB78EF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N</w:t>
            </w: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ecesidad de investigación, desarrollo o innovación</w:t>
            </w:r>
          </w:p>
        </w:tc>
      </w:tr>
      <w:tr w:rsidR="00984CA8" w:rsidRPr="00334902" w14:paraId="0A22768D" w14:textId="77777777" w:rsidTr="00AD762E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E987" w14:textId="0EF77B7C" w:rsidR="00984CA8" w:rsidRPr="00334902" w:rsidRDefault="00984CA8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Seleccione con </w:t>
            </w:r>
            <w:r w:rsidR="00AD762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(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X</w:t>
            </w:r>
            <w:r w:rsidR="00AD762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)</w:t>
            </w:r>
            <w:r w:rsidR="00EF0A3A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: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CEA" w14:textId="77777777" w:rsidR="00984CA8" w:rsidRPr="00334902" w:rsidRDefault="00984CA8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Investigación</w:t>
            </w: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2B03ED" w14:textId="77777777" w:rsidR="00984CA8" w:rsidRPr="00334902" w:rsidRDefault="00984CA8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14:paraId="5F98ADEE" w14:textId="2110741D" w:rsidR="00984CA8" w:rsidRPr="00334902" w:rsidRDefault="00D969D6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I</w:t>
            </w:r>
            <w:r w:rsidR="00984CA8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nnovación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 (</w:t>
            </w:r>
            <w:r w:rsidR="00250A58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incluye 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Desarrollo)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7F556577" w14:textId="77777777" w:rsidR="00984CA8" w:rsidRPr="00334902" w:rsidRDefault="00984CA8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367192AC" w14:textId="77777777" w:rsidTr="00083E26">
        <w:trPr>
          <w:trHeight w:val="300"/>
        </w:trPr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672ABD7C" w14:textId="17364F02" w:rsidR="00A234BE" w:rsidRPr="00334902" w:rsidRDefault="00380F91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Nombre de la necesidad</w:t>
            </w:r>
          </w:p>
        </w:tc>
        <w:tc>
          <w:tcPr>
            <w:tcW w:w="7283" w:type="dxa"/>
            <w:gridSpan w:val="4"/>
            <w:shd w:val="clear" w:color="auto" w:fill="auto"/>
            <w:noWrap/>
            <w:vAlign w:val="bottom"/>
            <w:hideMark/>
          </w:tcPr>
          <w:p w14:paraId="6DB43C13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2DCF81AE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A234BE" w:rsidRPr="00334902" w14:paraId="3B0AAEF3" w14:textId="77777777" w:rsidTr="00083E26">
        <w:trPr>
          <w:trHeight w:val="300"/>
        </w:trPr>
        <w:tc>
          <w:tcPr>
            <w:tcW w:w="10064" w:type="dxa"/>
            <w:shd w:val="clear" w:color="000000" w:fill="EDEDED"/>
            <w:noWrap/>
            <w:vAlign w:val="center"/>
            <w:hideMark/>
          </w:tcPr>
          <w:p w14:paraId="371BA80C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Resumen ejecutivo</w:t>
            </w:r>
          </w:p>
        </w:tc>
      </w:tr>
      <w:tr w:rsidR="00A234BE" w:rsidRPr="00334902" w14:paraId="59A01CD2" w14:textId="77777777" w:rsidTr="00306078">
        <w:trPr>
          <w:trHeight w:val="1415"/>
        </w:trPr>
        <w:tc>
          <w:tcPr>
            <w:tcW w:w="10064" w:type="dxa"/>
            <w:shd w:val="clear" w:color="auto" w:fill="auto"/>
            <w:vAlign w:val="center"/>
            <w:hideMark/>
          </w:tcPr>
          <w:p w14:paraId="23E66AE8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664318CF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A234BE" w:rsidRPr="00334902" w14:paraId="218CBDA7" w14:textId="77777777" w:rsidTr="00083E26">
        <w:trPr>
          <w:trHeight w:val="300"/>
        </w:trPr>
        <w:tc>
          <w:tcPr>
            <w:tcW w:w="10064" w:type="dxa"/>
            <w:shd w:val="clear" w:color="000000" w:fill="EDEDED"/>
            <w:noWrap/>
            <w:vAlign w:val="center"/>
            <w:hideMark/>
          </w:tcPr>
          <w:p w14:paraId="118E778B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Justificación</w:t>
            </w:r>
          </w:p>
        </w:tc>
      </w:tr>
      <w:tr w:rsidR="00A234BE" w:rsidRPr="00334902" w14:paraId="6B505411" w14:textId="77777777" w:rsidTr="00306078">
        <w:trPr>
          <w:trHeight w:val="1399"/>
        </w:trPr>
        <w:tc>
          <w:tcPr>
            <w:tcW w:w="10064" w:type="dxa"/>
            <w:shd w:val="clear" w:color="auto" w:fill="auto"/>
            <w:vAlign w:val="center"/>
            <w:hideMark/>
          </w:tcPr>
          <w:p w14:paraId="2F548550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588B192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2ABC36C9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5335"/>
      </w:tblGrid>
      <w:tr w:rsidR="00A234BE" w:rsidRPr="00334902" w14:paraId="418F5310" w14:textId="77777777" w:rsidTr="00083E26">
        <w:trPr>
          <w:trHeight w:val="300"/>
        </w:trPr>
        <w:tc>
          <w:tcPr>
            <w:tcW w:w="10064" w:type="dxa"/>
            <w:gridSpan w:val="2"/>
            <w:shd w:val="clear" w:color="000000" w:fill="EDEDED"/>
            <w:noWrap/>
            <w:vAlign w:val="center"/>
            <w:hideMark/>
          </w:tcPr>
          <w:p w14:paraId="2C61DE06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Temas asociados a la necesidad identificada</w:t>
            </w:r>
          </w:p>
        </w:tc>
      </w:tr>
      <w:tr w:rsidR="00A234BE" w:rsidRPr="00334902" w14:paraId="3561DE66" w14:textId="77777777" w:rsidTr="00306078">
        <w:trPr>
          <w:trHeight w:val="70"/>
        </w:trPr>
        <w:tc>
          <w:tcPr>
            <w:tcW w:w="4729" w:type="dxa"/>
            <w:shd w:val="clear" w:color="auto" w:fill="auto"/>
            <w:vAlign w:val="center"/>
            <w:hideMark/>
          </w:tcPr>
          <w:p w14:paraId="32726035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Tipo 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de </w:t>
            </w: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actividades de 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IDI</w:t>
            </w:r>
          </w:p>
        </w:tc>
        <w:tc>
          <w:tcPr>
            <w:tcW w:w="5335" w:type="dxa"/>
            <w:shd w:val="clear" w:color="auto" w:fill="DEEAF6" w:themeFill="accent5" w:themeFillTint="33"/>
            <w:noWrap/>
            <w:vAlign w:val="center"/>
            <w:hideMark/>
          </w:tcPr>
          <w:p w14:paraId="68E1B176" w14:textId="77777777" w:rsidR="00A234BE" w:rsidRPr="00334902" w:rsidRDefault="00000000" w:rsidP="00083E26">
            <w:pPr>
              <w:ind w:left="0"/>
              <w:jc w:val="left"/>
              <w:rPr>
                <w:rFonts w:ascii="Verdana" w:hAnsi="Verdana" w:cs="Calibri"/>
                <w:color w:val="00B050"/>
                <w:szCs w:val="24"/>
                <w:lang w:eastAsia="es-CO"/>
              </w:rPr>
            </w:pPr>
            <w:sdt>
              <w:sdtPr>
                <w:rPr>
                  <w:rFonts w:ascii="Verdana" w:hAnsi="Verdana" w:cs="Calibri"/>
                  <w:color w:val="00B050"/>
                  <w:szCs w:val="24"/>
                  <w:lang w:eastAsia="es-CO"/>
                </w:rPr>
                <w:id w:val="-2118670063"/>
                <w:placeholder>
                  <w:docPart w:val="7967DCD30072477B837B2D222EA45287"/>
                </w:placeholder>
                <w:dropDownList>
                  <w:listItem w:displayText="Actividades de generación de conocimiento nuevo" w:value="Actividades de generación de conocimiento nuevo"/>
                  <w:listItem w:displayText="Actividades de Desarrollo Tecnológico e Innovación" w:value="Actividades de Desarrollo Tecnológico e Innovación"/>
                  <w:listItem w:displayText="Actividades de Apropiación Social del Conocimiento" w:value="Actividades de Apropiación Social del Conocimiento"/>
                  <w:listItem w:displayText="Actividades relacionadas con la Formación de Recurso Humano para CTeI" w:value="Actividades relacionadas con la Formación de Recurso Humano para CTeI"/>
                  <w:listItem w:displayText="Seleccione un elemento de esta lista desplegable" w:value="Seleccione un elemento de esta lista desplegable"/>
                </w:dropDownList>
              </w:sdtPr>
              <w:sdtContent>
                <w:r w:rsidR="00A234BE" w:rsidRPr="00334902">
                  <w:rPr>
                    <w:rFonts w:ascii="Verdana" w:hAnsi="Verdana" w:cs="Calibri"/>
                    <w:color w:val="00B050"/>
                    <w:szCs w:val="24"/>
                    <w:lang w:eastAsia="es-CO"/>
                  </w:rPr>
                  <w:t>Seleccione un elemento de esta lista desplegable</w:t>
                </w:r>
              </w:sdtContent>
            </w:sdt>
          </w:p>
        </w:tc>
      </w:tr>
      <w:tr w:rsidR="00A234BE" w:rsidRPr="00334902" w14:paraId="6ECF27A7" w14:textId="77777777" w:rsidTr="00306078">
        <w:trPr>
          <w:trHeight w:val="70"/>
        </w:trPr>
        <w:tc>
          <w:tcPr>
            <w:tcW w:w="4729" w:type="dxa"/>
            <w:shd w:val="clear" w:color="auto" w:fill="auto"/>
            <w:vAlign w:val="center"/>
          </w:tcPr>
          <w:p w14:paraId="069DC36E" w14:textId="5FB06B5F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Producto de IDI que se espera generar</w:t>
            </w:r>
            <w:r w:rsidR="00EE469B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*</w:t>
            </w:r>
          </w:p>
        </w:tc>
        <w:tc>
          <w:tcPr>
            <w:tcW w:w="5335" w:type="dxa"/>
            <w:shd w:val="clear" w:color="auto" w:fill="auto"/>
            <w:noWrap/>
            <w:vAlign w:val="bottom"/>
          </w:tcPr>
          <w:p w14:paraId="6D5EF44D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34CA553A" w14:textId="77777777" w:rsidTr="00083E26">
        <w:trPr>
          <w:trHeight w:val="300"/>
        </w:trPr>
        <w:tc>
          <w:tcPr>
            <w:tcW w:w="4729" w:type="dxa"/>
            <w:shd w:val="clear" w:color="auto" w:fill="auto"/>
            <w:vAlign w:val="center"/>
            <w:hideMark/>
          </w:tcPr>
          <w:p w14:paraId="1C313146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Problema que se quiere resolver</w:t>
            </w:r>
          </w:p>
        </w:tc>
        <w:tc>
          <w:tcPr>
            <w:tcW w:w="5335" w:type="dxa"/>
            <w:shd w:val="clear" w:color="auto" w:fill="auto"/>
            <w:noWrap/>
            <w:vAlign w:val="bottom"/>
            <w:hideMark/>
          </w:tcPr>
          <w:p w14:paraId="263C0ACC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6876E8B5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71C158B1" w14:textId="77777777" w:rsidTr="00083E26">
        <w:trPr>
          <w:trHeight w:val="70"/>
        </w:trPr>
        <w:tc>
          <w:tcPr>
            <w:tcW w:w="4729" w:type="dxa"/>
            <w:shd w:val="clear" w:color="auto" w:fill="auto"/>
            <w:vAlign w:val="center"/>
            <w:hideMark/>
          </w:tcPr>
          <w:p w14:paraId="51345402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Ubicación geográfica del problema</w:t>
            </w:r>
          </w:p>
        </w:tc>
        <w:tc>
          <w:tcPr>
            <w:tcW w:w="5335" w:type="dxa"/>
            <w:shd w:val="clear" w:color="auto" w:fill="auto"/>
            <w:noWrap/>
            <w:vAlign w:val="bottom"/>
            <w:hideMark/>
          </w:tcPr>
          <w:p w14:paraId="5F87A492" w14:textId="77777777" w:rsidR="00A234BE" w:rsidRPr="00334902" w:rsidRDefault="00A234BE" w:rsidP="00083E26">
            <w:pPr>
              <w:ind w:left="708" w:hanging="708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 </w:t>
            </w:r>
          </w:p>
        </w:tc>
      </w:tr>
      <w:tr w:rsidR="00A234BE" w:rsidRPr="00334902" w14:paraId="5416786D" w14:textId="77777777" w:rsidTr="00083E26">
        <w:trPr>
          <w:trHeight w:val="70"/>
        </w:trPr>
        <w:tc>
          <w:tcPr>
            <w:tcW w:w="4729" w:type="dxa"/>
            <w:shd w:val="clear" w:color="auto" w:fill="auto"/>
            <w:vAlign w:val="center"/>
          </w:tcPr>
          <w:p w14:paraId="21746E78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Dependencias relacionadas</w:t>
            </w:r>
          </w:p>
        </w:tc>
        <w:tc>
          <w:tcPr>
            <w:tcW w:w="5335" w:type="dxa"/>
            <w:shd w:val="clear" w:color="auto" w:fill="auto"/>
            <w:noWrap/>
            <w:vAlign w:val="bottom"/>
          </w:tcPr>
          <w:p w14:paraId="0ABEC84A" w14:textId="77777777" w:rsidR="00A234BE" w:rsidRPr="00334902" w:rsidRDefault="00A234BE" w:rsidP="00083E26">
            <w:pPr>
              <w:ind w:left="708" w:hanging="708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20EEB7F9" w14:textId="77777777" w:rsidTr="00083E26">
        <w:trPr>
          <w:trHeight w:val="300"/>
        </w:trPr>
        <w:tc>
          <w:tcPr>
            <w:tcW w:w="4729" w:type="dxa"/>
            <w:shd w:val="clear" w:color="auto" w:fill="auto"/>
            <w:vAlign w:val="center"/>
            <w:hideMark/>
          </w:tcPr>
          <w:p w14:paraId="7D16DA9D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Grupo(s) de valor y/o grupo(s) de Interés afectados </w:t>
            </w:r>
          </w:p>
        </w:tc>
        <w:tc>
          <w:tcPr>
            <w:tcW w:w="5335" w:type="dxa"/>
            <w:shd w:val="clear" w:color="auto" w:fill="auto"/>
            <w:noWrap/>
            <w:vAlign w:val="bottom"/>
            <w:hideMark/>
          </w:tcPr>
          <w:p w14:paraId="70CDC440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234BE" w:rsidRPr="00334902" w14:paraId="6795B42A" w14:textId="77777777" w:rsidTr="00083E26">
        <w:trPr>
          <w:trHeight w:val="300"/>
        </w:trPr>
        <w:tc>
          <w:tcPr>
            <w:tcW w:w="4729" w:type="dxa"/>
            <w:shd w:val="clear" w:color="auto" w:fill="auto"/>
            <w:vAlign w:val="center"/>
            <w:hideMark/>
          </w:tcPr>
          <w:p w14:paraId="0114948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Duración estimada de la investigación, desarrollo o innovación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14:paraId="0D924341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3F2ACA0A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2BBABCDA" w14:textId="77777777" w:rsidTr="00083E26">
        <w:trPr>
          <w:trHeight w:val="300"/>
        </w:trPr>
        <w:tc>
          <w:tcPr>
            <w:tcW w:w="4729" w:type="dxa"/>
            <w:shd w:val="clear" w:color="auto" w:fill="auto"/>
            <w:vAlign w:val="center"/>
            <w:hideMark/>
          </w:tcPr>
          <w:p w14:paraId="752D9F33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Presupuesto estimado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14:paraId="72414F9A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4E97AC53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1DB10D8F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5104"/>
      </w:tblGrid>
      <w:tr w:rsidR="00A234BE" w:rsidRPr="00334902" w14:paraId="17ACBA4D" w14:textId="77777777" w:rsidTr="00083E26">
        <w:trPr>
          <w:trHeight w:val="300"/>
        </w:trPr>
        <w:tc>
          <w:tcPr>
            <w:tcW w:w="10064" w:type="dxa"/>
            <w:gridSpan w:val="2"/>
            <w:shd w:val="clear" w:color="000000" w:fill="EDEDED"/>
            <w:noWrap/>
            <w:vAlign w:val="center"/>
            <w:hideMark/>
          </w:tcPr>
          <w:p w14:paraId="647C82A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lastRenderedPageBreak/>
              <w:t>Información disponible</w:t>
            </w:r>
            <w:r w:rsidRPr="00334902">
              <w:rPr>
                <w:rFonts w:ascii="Verdana" w:hAnsi="Verdana"/>
              </w:rPr>
              <w:t xml:space="preserve"> </w:t>
            </w: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que se puedan usar sin restricciones</w:t>
            </w:r>
          </w:p>
        </w:tc>
      </w:tr>
      <w:tr w:rsidR="00A234BE" w:rsidRPr="00334902" w14:paraId="6FA80BC9" w14:textId="77777777" w:rsidTr="00083E26">
        <w:trPr>
          <w:trHeight w:val="30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873E4F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Listar bases de datos 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1233B5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234BE" w:rsidRPr="00334902" w14:paraId="2ABD587E" w14:textId="77777777" w:rsidTr="00083E26">
        <w:trPr>
          <w:trHeight w:val="30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CD90B0B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Listar </w:t>
            </w:r>
            <w:r w:rsidRPr="006E31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documentos conceptuales, estudios técnicos y documentos de gestión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D896390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72BD5541" w14:textId="77777777" w:rsidR="00A234BE" w:rsidRDefault="00A234BE" w:rsidP="00584CC9">
      <w:pPr>
        <w:ind w:left="0" w:firstLine="1"/>
        <w:rPr>
          <w:rFonts w:ascii="Arial" w:hAnsi="Arial" w:cs="Arial"/>
          <w:bCs/>
          <w:sz w:val="20"/>
        </w:rPr>
      </w:pPr>
    </w:p>
    <w:p w14:paraId="0D31F15F" w14:textId="50A9B362" w:rsidR="003E4991" w:rsidRDefault="00BB78A7" w:rsidP="003E4991">
      <w:pPr>
        <w:ind w:left="0" w:firstLine="1"/>
        <w:rPr>
          <w:rFonts w:ascii="Arial" w:hAnsi="Arial" w:cs="Arial"/>
          <w:bCs/>
          <w:sz w:val="20"/>
        </w:rPr>
      </w:pPr>
      <w:r w:rsidRPr="00BB78A7">
        <w:rPr>
          <w:rFonts w:ascii="Arial" w:hAnsi="Arial" w:cs="Arial"/>
          <w:b/>
          <w:sz w:val="20"/>
        </w:rPr>
        <w:t>Nota aclaratoria</w:t>
      </w:r>
      <w:r w:rsidR="003E4991">
        <w:rPr>
          <w:rFonts w:ascii="Arial" w:hAnsi="Arial" w:cs="Arial"/>
          <w:bCs/>
          <w:sz w:val="20"/>
        </w:rPr>
        <w:t>:</w:t>
      </w:r>
      <w:r w:rsidR="00A638F9">
        <w:rPr>
          <w:rFonts w:ascii="Arial" w:hAnsi="Arial" w:cs="Arial"/>
          <w:bCs/>
          <w:sz w:val="20"/>
        </w:rPr>
        <w:t xml:space="preserve"> </w:t>
      </w:r>
      <w:r w:rsidR="0038711A">
        <w:rPr>
          <w:rFonts w:ascii="Arial" w:hAnsi="Arial" w:cs="Arial"/>
          <w:bCs/>
          <w:sz w:val="20"/>
        </w:rPr>
        <w:t xml:space="preserve">Antes de </w:t>
      </w:r>
      <w:r>
        <w:rPr>
          <w:rFonts w:ascii="Arial" w:hAnsi="Arial" w:cs="Arial"/>
          <w:bCs/>
          <w:sz w:val="20"/>
        </w:rPr>
        <w:t xml:space="preserve">diligenciar </w:t>
      </w:r>
      <w:r w:rsidR="0038711A">
        <w:rPr>
          <w:rFonts w:ascii="Arial" w:hAnsi="Arial" w:cs="Arial"/>
          <w:bCs/>
          <w:sz w:val="20"/>
        </w:rPr>
        <w:t xml:space="preserve">este formato se debe consultar </w:t>
      </w:r>
      <w:r w:rsidR="00324948">
        <w:rPr>
          <w:rFonts w:ascii="Arial" w:hAnsi="Arial" w:cs="Arial"/>
          <w:bCs/>
          <w:sz w:val="20"/>
        </w:rPr>
        <w:t xml:space="preserve">el manual </w:t>
      </w:r>
      <w:r w:rsidR="00324948">
        <w:rPr>
          <w:rFonts w:ascii="Verdana" w:hAnsi="Verdana" w:cs="Arial"/>
          <w:bCs/>
          <w:sz w:val="20"/>
        </w:rPr>
        <w:t>DET</w:t>
      </w:r>
      <w:r w:rsidR="00324948" w:rsidRPr="00F47A3B">
        <w:rPr>
          <w:rFonts w:ascii="Verdana" w:hAnsi="Verdana" w:cs="Arial"/>
          <w:bCs/>
          <w:sz w:val="20"/>
        </w:rPr>
        <w:t>-M-</w:t>
      </w:r>
      <w:r w:rsidR="00324948">
        <w:rPr>
          <w:rFonts w:ascii="Verdana" w:hAnsi="Verdana" w:cs="Arial"/>
          <w:bCs/>
          <w:sz w:val="20"/>
        </w:rPr>
        <w:t>02</w:t>
      </w:r>
      <w:r w:rsidR="00DF48BB">
        <w:rPr>
          <w:rFonts w:ascii="Verdana" w:hAnsi="Verdana" w:cs="Arial"/>
          <w:bCs/>
          <w:sz w:val="20"/>
        </w:rPr>
        <w:t>: I</w:t>
      </w:r>
      <w:r w:rsidR="00D95D89" w:rsidRPr="00D95D89">
        <w:rPr>
          <w:rFonts w:ascii="Arial" w:hAnsi="Arial" w:cs="Arial"/>
          <w:bCs/>
          <w:sz w:val="20"/>
        </w:rPr>
        <w:t>dentificación de necesidades de investigación, desarrollo e innovación</w:t>
      </w:r>
      <w:r w:rsidR="00765171">
        <w:rPr>
          <w:rFonts w:ascii="Arial" w:hAnsi="Arial" w:cs="Arial"/>
          <w:bCs/>
          <w:sz w:val="20"/>
        </w:rPr>
        <w:t xml:space="preserve">, el cual contiene las besas conceptuales y metodológicas para </w:t>
      </w:r>
      <w:r>
        <w:rPr>
          <w:rFonts w:ascii="Arial" w:hAnsi="Arial" w:cs="Arial"/>
          <w:bCs/>
          <w:sz w:val="20"/>
        </w:rPr>
        <w:t>identificar la información requerida por el formato.</w:t>
      </w:r>
    </w:p>
    <w:p w14:paraId="434521F0" w14:textId="77777777" w:rsidR="003E4991" w:rsidRDefault="003E4991" w:rsidP="003E4991">
      <w:pPr>
        <w:ind w:left="0" w:firstLine="1"/>
        <w:rPr>
          <w:rFonts w:ascii="Arial" w:hAnsi="Arial" w:cs="Arial"/>
          <w:bCs/>
          <w:sz w:val="20"/>
        </w:rPr>
      </w:pPr>
    </w:p>
    <w:p w14:paraId="15D6462D" w14:textId="28DC0E52" w:rsidR="00ED118D" w:rsidRDefault="00EE469B" w:rsidP="003E4991">
      <w:pPr>
        <w:ind w:left="0" w:firstLine="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="00EC5D2D">
        <w:rPr>
          <w:rFonts w:ascii="Arial" w:hAnsi="Arial" w:cs="Arial"/>
          <w:bCs/>
          <w:sz w:val="20"/>
        </w:rPr>
        <w:t xml:space="preserve">Para </w:t>
      </w:r>
      <w:r w:rsidR="002A4A38">
        <w:rPr>
          <w:rFonts w:ascii="Arial" w:hAnsi="Arial" w:cs="Arial"/>
          <w:bCs/>
          <w:sz w:val="20"/>
        </w:rPr>
        <w:t xml:space="preserve">identificar el producto </w:t>
      </w:r>
      <w:r w:rsidR="00EB0B4F" w:rsidRPr="00EB0B4F">
        <w:rPr>
          <w:rFonts w:ascii="Arial" w:hAnsi="Arial" w:cs="Arial"/>
          <w:bCs/>
          <w:sz w:val="20"/>
        </w:rPr>
        <w:t>de investigación, desarrollo o innovación</w:t>
      </w:r>
      <w:r w:rsidR="00617DC9">
        <w:rPr>
          <w:rFonts w:ascii="Arial" w:hAnsi="Arial" w:cs="Arial"/>
          <w:bCs/>
          <w:sz w:val="20"/>
        </w:rPr>
        <w:t xml:space="preserve"> que se </w:t>
      </w:r>
      <w:r w:rsidR="00250B7C">
        <w:rPr>
          <w:rFonts w:ascii="Arial" w:hAnsi="Arial" w:cs="Arial"/>
          <w:bCs/>
          <w:sz w:val="20"/>
        </w:rPr>
        <w:t xml:space="preserve">quiere </w:t>
      </w:r>
      <w:r w:rsidR="00617DC9">
        <w:rPr>
          <w:rFonts w:ascii="Arial" w:hAnsi="Arial" w:cs="Arial"/>
          <w:bCs/>
          <w:sz w:val="20"/>
        </w:rPr>
        <w:t>generar</w:t>
      </w:r>
      <w:r w:rsidR="002A4A38">
        <w:rPr>
          <w:rFonts w:ascii="Arial" w:hAnsi="Arial" w:cs="Arial"/>
          <w:bCs/>
          <w:sz w:val="20"/>
        </w:rPr>
        <w:t xml:space="preserve">, se </w:t>
      </w:r>
      <w:r w:rsidR="00040B0D">
        <w:rPr>
          <w:rFonts w:ascii="Arial" w:hAnsi="Arial" w:cs="Arial"/>
          <w:bCs/>
          <w:sz w:val="20"/>
        </w:rPr>
        <w:t xml:space="preserve">debe </w:t>
      </w:r>
      <w:r w:rsidR="00ED118D">
        <w:rPr>
          <w:rFonts w:ascii="Arial" w:hAnsi="Arial" w:cs="Arial"/>
          <w:bCs/>
          <w:sz w:val="20"/>
        </w:rPr>
        <w:t>usar el siguiente listado:</w:t>
      </w:r>
    </w:p>
    <w:p w14:paraId="37066B9F" w14:textId="77777777" w:rsidR="00ED118D" w:rsidRDefault="00ED118D" w:rsidP="00ED118D">
      <w:pPr>
        <w:ind w:left="0"/>
        <w:rPr>
          <w:rFonts w:ascii="Arial" w:hAnsi="Arial" w:cs="Arial"/>
          <w:bCs/>
          <w:sz w:val="20"/>
        </w:rPr>
      </w:pPr>
    </w:p>
    <w:p w14:paraId="16C191C9" w14:textId="531CEAA4" w:rsidR="00685905" w:rsidRPr="00AC512A" w:rsidRDefault="00584D12" w:rsidP="00ED118D">
      <w:pPr>
        <w:pStyle w:val="Prrafodelista"/>
        <w:numPr>
          <w:ilvl w:val="0"/>
          <w:numId w:val="50"/>
        </w:numPr>
        <w:rPr>
          <w:rFonts w:ascii="Arial" w:hAnsi="Arial" w:cs="Arial"/>
          <w:bCs/>
          <w:sz w:val="20"/>
        </w:rPr>
      </w:pPr>
      <w:r w:rsidRPr="00584D12">
        <w:rPr>
          <w:rFonts w:ascii="Arial" w:hAnsi="Arial" w:cs="Arial"/>
          <w:b/>
          <w:i/>
          <w:iCs/>
          <w:sz w:val="20"/>
        </w:rPr>
        <w:t>Productos resultados de actividades de Generación de Nuevo Conocimiento</w:t>
      </w:r>
      <w:r>
        <w:rPr>
          <w:rFonts w:ascii="Arial" w:hAnsi="Arial" w:cs="Arial"/>
          <w:b/>
          <w:i/>
          <w:iCs/>
          <w:sz w:val="20"/>
        </w:rPr>
        <w:t>:</w:t>
      </w:r>
      <w:r w:rsidR="00372C42" w:rsidRPr="00AC512A">
        <w:rPr>
          <w:rFonts w:ascii="Arial" w:hAnsi="Arial" w:cs="Arial"/>
          <w:bCs/>
          <w:sz w:val="20"/>
        </w:rPr>
        <w:t xml:space="preserve"> </w:t>
      </w:r>
      <w:r w:rsidR="0029454D" w:rsidRPr="00AC512A">
        <w:rPr>
          <w:rFonts w:ascii="Arial" w:hAnsi="Arial" w:cs="Arial"/>
          <w:bCs/>
          <w:sz w:val="20"/>
        </w:rPr>
        <w:t>artículo</w:t>
      </w:r>
      <w:r w:rsidR="00372C42" w:rsidRPr="00AC512A">
        <w:rPr>
          <w:rFonts w:ascii="Arial" w:hAnsi="Arial" w:cs="Arial"/>
          <w:bCs/>
          <w:sz w:val="20"/>
        </w:rPr>
        <w:t>s</w:t>
      </w:r>
      <w:r w:rsidR="0029454D" w:rsidRPr="00AC512A">
        <w:rPr>
          <w:rFonts w:ascii="Arial" w:hAnsi="Arial" w:cs="Arial"/>
          <w:bCs/>
          <w:sz w:val="20"/>
        </w:rPr>
        <w:t xml:space="preserve"> de investigación; </w:t>
      </w:r>
      <w:r w:rsidR="00AC512A" w:rsidRPr="00AC512A">
        <w:rPr>
          <w:rFonts w:ascii="Arial" w:hAnsi="Arial" w:cs="Arial"/>
          <w:bCs/>
          <w:sz w:val="20"/>
        </w:rPr>
        <w:t>notas científicas</w:t>
      </w:r>
      <w:r w:rsidR="0029454D" w:rsidRPr="00AC512A">
        <w:rPr>
          <w:rFonts w:ascii="Arial" w:hAnsi="Arial" w:cs="Arial"/>
          <w:bCs/>
          <w:sz w:val="20"/>
        </w:rPr>
        <w:t xml:space="preserve">; </w:t>
      </w:r>
      <w:r w:rsidR="00000B06" w:rsidRPr="00AC512A">
        <w:rPr>
          <w:rFonts w:ascii="Arial" w:hAnsi="Arial" w:cs="Arial"/>
          <w:bCs/>
          <w:sz w:val="20"/>
        </w:rPr>
        <w:t>libros resultado</w:t>
      </w:r>
      <w:r w:rsidR="0029454D" w:rsidRPr="00AC512A">
        <w:rPr>
          <w:rFonts w:ascii="Arial" w:hAnsi="Arial" w:cs="Arial"/>
          <w:bCs/>
          <w:sz w:val="20"/>
        </w:rPr>
        <w:t xml:space="preserve"> de investigación; capítulo</w:t>
      </w:r>
      <w:r w:rsidR="00372C42" w:rsidRPr="00AC512A">
        <w:rPr>
          <w:rFonts w:ascii="Arial" w:hAnsi="Arial" w:cs="Arial"/>
          <w:bCs/>
          <w:sz w:val="20"/>
        </w:rPr>
        <w:t>s</w:t>
      </w:r>
      <w:r w:rsidR="0029454D" w:rsidRPr="00AC512A">
        <w:rPr>
          <w:rFonts w:ascii="Arial" w:hAnsi="Arial" w:cs="Arial"/>
          <w:bCs/>
          <w:sz w:val="20"/>
        </w:rPr>
        <w:t xml:space="preserve"> de libro resultado de investigación; libros de formación;</w:t>
      </w:r>
      <w:r w:rsidR="00546734" w:rsidRPr="00AC512A">
        <w:rPr>
          <w:rFonts w:ascii="Arial" w:hAnsi="Arial" w:cs="Arial"/>
          <w:bCs/>
          <w:sz w:val="20"/>
        </w:rPr>
        <w:t xml:space="preserve"> </w:t>
      </w:r>
      <w:r w:rsidR="0029454D" w:rsidRPr="00AC512A">
        <w:rPr>
          <w:rFonts w:ascii="Arial" w:hAnsi="Arial" w:cs="Arial"/>
          <w:bCs/>
          <w:sz w:val="20"/>
        </w:rPr>
        <w:t>productos resultados de la creación o investigación-creación</w:t>
      </w:r>
      <w:r w:rsidR="00795C00" w:rsidRPr="00AC512A">
        <w:rPr>
          <w:rFonts w:ascii="Arial" w:hAnsi="Arial" w:cs="Arial"/>
          <w:bCs/>
          <w:sz w:val="20"/>
        </w:rPr>
        <w:t>.</w:t>
      </w:r>
    </w:p>
    <w:p w14:paraId="57F65FE0" w14:textId="348886A0" w:rsidR="00B163C6" w:rsidRDefault="00001B82" w:rsidP="00155855">
      <w:pPr>
        <w:pStyle w:val="Prrafodelista"/>
        <w:numPr>
          <w:ilvl w:val="0"/>
          <w:numId w:val="50"/>
        </w:numPr>
        <w:rPr>
          <w:rFonts w:ascii="Arial" w:hAnsi="Arial" w:cs="Arial"/>
          <w:bCs/>
          <w:sz w:val="20"/>
        </w:rPr>
      </w:pPr>
      <w:r w:rsidRPr="00001B82">
        <w:rPr>
          <w:rFonts w:ascii="Arial" w:hAnsi="Arial" w:cs="Arial"/>
          <w:b/>
          <w:i/>
          <w:iCs/>
          <w:sz w:val="20"/>
        </w:rPr>
        <w:t>Productos resultados de actividades de Desarrollo Tecnológico e Innovación</w:t>
      </w:r>
      <w:r w:rsidR="00AC512A">
        <w:rPr>
          <w:rFonts w:ascii="Arial" w:hAnsi="Arial" w:cs="Arial"/>
          <w:b/>
          <w:i/>
          <w:iCs/>
          <w:sz w:val="20"/>
        </w:rPr>
        <w:t>:</w:t>
      </w:r>
      <w:r w:rsidR="000C778E">
        <w:rPr>
          <w:rFonts w:ascii="Arial" w:hAnsi="Arial" w:cs="Arial"/>
          <w:bCs/>
          <w:sz w:val="20"/>
        </w:rPr>
        <w:t xml:space="preserve"> </w:t>
      </w:r>
      <w:r w:rsidR="0029454D">
        <w:rPr>
          <w:rFonts w:ascii="Arial" w:hAnsi="Arial" w:cs="Arial"/>
          <w:bCs/>
          <w:sz w:val="20"/>
        </w:rPr>
        <w:t xml:space="preserve">diseños industriales; softwares; plantas piloto; prototipos </w:t>
      </w:r>
      <w:r w:rsidR="003245E8">
        <w:rPr>
          <w:rFonts w:ascii="Arial" w:hAnsi="Arial" w:cs="Arial"/>
          <w:bCs/>
          <w:sz w:val="20"/>
        </w:rPr>
        <w:t xml:space="preserve">industriales; </w:t>
      </w:r>
      <w:r w:rsidR="00FC2ECA">
        <w:rPr>
          <w:rFonts w:ascii="Arial" w:hAnsi="Arial" w:cs="Arial"/>
          <w:bCs/>
          <w:sz w:val="20"/>
        </w:rPr>
        <w:t>innovaciones generadas en la gestión empresaria</w:t>
      </w:r>
      <w:r w:rsidR="009D6713">
        <w:rPr>
          <w:rFonts w:ascii="Arial" w:hAnsi="Arial" w:cs="Arial"/>
          <w:bCs/>
          <w:sz w:val="20"/>
        </w:rPr>
        <w:t>l</w:t>
      </w:r>
      <w:r w:rsidR="00FC2ECA">
        <w:rPr>
          <w:rFonts w:ascii="Arial" w:hAnsi="Arial" w:cs="Arial"/>
          <w:bCs/>
          <w:sz w:val="20"/>
        </w:rPr>
        <w:t>; innovaciones en pr</w:t>
      </w:r>
      <w:r w:rsidR="00DF7E1B">
        <w:rPr>
          <w:rFonts w:ascii="Arial" w:hAnsi="Arial" w:cs="Arial"/>
          <w:bCs/>
          <w:sz w:val="20"/>
        </w:rPr>
        <w:t>ocedimientos (procesos) y servicios; regulaciones, normas</w:t>
      </w:r>
      <w:r w:rsidR="004A6608">
        <w:rPr>
          <w:rFonts w:ascii="Arial" w:hAnsi="Arial" w:cs="Arial"/>
          <w:bCs/>
          <w:sz w:val="20"/>
        </w:rPr>
        <w:t>, reglamentos o legislaciones; conceptos técnicos</w:t>
      </w:r>
      <w:r w:rsidR="00EB0B4F">
        <w:rPr>
          <w:rFonts w:ascii="Arial" w:hAnsi="Arial" w:cs="Arial"/>
          <w:bCs/>
          <w:sz w:val="20"/>
        </w:rPr>
        <w:t>.</w:t>
      </w:r>
    </w:p>
    <w:p w14:paraId="4A54363C" w14:textId="05B307B1" w:rsidR="00EB0B4F" w:rsidRDefault="00EB0B4F" w:rsidP="00155855">
      <w:pPr>
        <w:pStyle w:val="Prrafodelista"/>
        <w:numPr>
          <w:ilvl w:val="0"/>
          <w:numId w:val="50"/>
        </w:numPr>
        <w:rPr>
          <w:rFonts w:ascii="Arial" w:hAnsi="Arial" w:cs="Arial"/>
          <w:bCs/>
          <w:sz w:val="20"/>
        </w:rPr>
      </w:pPr>
      <w:r w:rsidRPr="00C2220D">
        <w:rPr>
          <w:rFonts w:ascii="Arial" w:hAnsi="Arial" w:cs="Arial"/>
          <w:b/>
          <w:i/>
          <w:iCs/>
          <w:sz w:val="20"/>
        </w:rPr>
        <w:t>Productos resultados de actividades de Apropiación Social del Conocimiento</w:t>
      </w:r>
      <w:r w:rsidR="004D0026" w:rsidRPr="00373264">
        <w:rPr>
          <w:rFonts w:ascii="Arial" w:hAnsi="Arial" w:cs="Arial"/>
          <w:bCs/>
          <w:sz w:val="20"/>
        </w:rPr>
        <w:t>: Procesos de</w:t>
      </w:r>
      <w:r w:rsidR="00696735" w:rsidRPr="00373264">
        <w:rPr>
          <w:rFonts w:ascii="Arial" w:hAnsi="Arial" w:cs="Arial"/>
          <w:bCs/>
          <w:sz w:val="20"/>
        </w:rPr>
        <w:t xml:space="preserve"> </w:t>
      </w:r>
      <w:r w:rsidR="004D0026" w:rsidRPr="00373264">
        <w:rPr>
          <w:rFonts w:ascii="Arial" w:hAnsi="Arial" w:cs="Arial"/>
          <w:bCs/>
          <w:sz w:val="20"/>
        </w:rPr>
        <w:t>apropiación social del conocimiento para el fortalecimiento o solución de asuntos de interés social</w:t>
      </w:r>
      <w:r w:rsidR="003E0497">
        <w:rPr>
          <w:rFonts w:ascii="Arial" w:hAnsi="Arial" w:cs="Arial"/>
          <w:bCs/>
          <w:sz w:val="20"/>
        </w:rPr>
        <w:t xml:space="preserve"> o para </w:t>
      </w:r>
      <w:r w:rsidR="00696735" w:rsidRPr="00373264">
        <w:rPr>
          <w:rFonts w:ascii="Arial" w:hAnsi="Arial" w:cs="Arial"/>
          <w:bCs/>
          <w:sz w:val="20"/>
        </w:rPr>
        <w:t xml:space="preserve">la generación de insumos </w:t>
      </w:r>
      <w:r w:rsidR="00F2031B" w:rsidRPr="00373264">
        <w:rPr>
          <w:rFonts w:ascii="Arial" w:hAnsi="Arial" w:cs="Arial"/>
          <w:bCs/>
          <w:sz w:val="20"/>
        </w:rPr>
        <w:t>de política pública y normatividad</w:t>
      </w:r>
      <w:r w:rsidR="00B7223A">
        <w:rPr>
          <w:rFonts w:ascii="Arial" w:hAnsi="Arial" w:cs="Arial"/>
          <w:bCs/>
          <w:sz w:val="20"/>
        </w:rPr>
        <w:t xml:space="preserve"> o </w:t>
      </w:r>
      <w:r w:rsidR="00F2031B" w:rsidRPr="00373264">
        <w:rPr>
          <w:rFonts w:ascii="Arial" w:hAnsi="Arial" w:cs="Arial"/>
          <w:bCs/>
          <w:sz w:val="20"/>
        </w:rPr>
        <w:t xml:space="preserve">para el </w:t>
      </w:r>
      <w:r w:rsidR="00C10598" w:rsidRPr="00373264">
        <w:rPr>
          <w:rFonts w:ascii="Arial" w:hAnsi="Arial" w:cs="Arial"/>
          <w:bCs/>
          <w:sz w:val="20"/>
        </w:rPr>
        <w:t>fortalecimiento de</w:t>
      </w:r>
      <w:r w:rsidR="00F2031B" w:rsidRPr="00373264">
        <w:rPr>
          <w:rFonts w:ascii="Arial" w:hAnsi="Arial" w:cs="Arial"/>
          <w:bCs/>
          <w:sz w:val="20"/>
        </w:rPr>
        <w:t xml:space="preserve"> cadenas productivas;</w:t>
      </w:r>
      <w:r w:rsidR="00C10598" w:rsidRPr="00373264">
        <w:rPr>
          <w:rFonts w:ascii="Arial" w:hAnsi="Arial" w:cs="Arial"/>
          <w:bCs/>
          <w:sz w:val="20"/>
        </w:rPr>
        <w:t xml:space="preserve"> </w:t>
      </w:r>
      <w:r w:rsidR="0019501E" w:rsidRPr="00373264">
        <w:rPr>
          <w:rFonts w:ascii="Arial" w:hAnsi="Arial" w:cs="Arial"/>
          <w:bCs/>
          <w:sz w:val="20"/>
        </w:rPr>
        <w:t>Participación en redes de conocimiento</w:t>
      </w:r>
      <w:r w:rsidR="00150412" w:rsidRPr="00373264">
        <w:rPr>
          <w:rFonts w:ascii="Arial" w:hAnsi="Arial" w:cs="Arial"/>
          <w:bCs/>
          <w:sz w:val="20"/>
        </w:rPr>
        <w:t>; talleres de creación; Eventos artísticos</w:t>
      </w:r>
      <w:r w:rsidR="00B57BAF" w:rsidRPr="00373264">
        <w:rPr>
          <w:rFonts w:ascii="Arial" w:hAnsi="Arial" w:cs="Arial"/>
          <w:bCs/>
          <w:sz w:val="20"/>
        </w:rPr>
        <w:t>, de arquitectura o de diseño con componente de apropiación</w:t>
      </w:r>
      <w:r w:rsidR="00B15A46" w:rsidRPr="00373264">
        <w:rPr>
          <w:rFonts w:ascii="Arial" w:hAnsi="Arial" w:cs="Arial"/>
          <w:bCs/>
          <w:sz w:val="20"/>
        </w:rPr>
        <w:t>; ediciones de revista o libro de divulgación científica</w:t>
      </w:r>
      <w:r w:rsidR="00356A65" w:rsidRPr="00373264">
        <w:rPr>
          <w:rFonts w:ascii="Arial" w:hAnsi="Arial" w:cs="Arial"/>
          <w:bCs/>
          <w:sz w:val="20"/>
        </w:rPr>
        <w:t>; informes finales de investigación; Informes técnicos; consultorías científico-tecnológicas; consultorías de arte, arquitectura y diseño; publicaciones editoriales no especializadas; producciones de contenido digital</w:t>
      </w:r>
      <w:r w:rsidR="00610379" w:rsidRPr="00373264">
        <w:rPr>
          <w:rFonts w:ascii="Arial" w:hAnsi="Arial" w:cs="Arial"/>
          <w:bCs/>
          <w:sz w:val="20"/>
        </w:rPr>
        <w:t xml:space="preserve">; producción de estrategias y contenidos </w:t>
      </w:r>
      <w:proofErr w:type="spellStart"/>
      <w:r w:rsidR="00610379" w:rsidRPr="00373264">
        <w:rPr>
          <w:rFonts w:ascii="Arial" w:hAnsi="Arial" w:cs="Arial"/>
          <w:bCs/>
          <w:sz w:val="20"/>
        </w:rPr>
        <w:t>transmedia</w:t>
      </w:r>
      <w:proofErr w:type="spellEnd"/>
      <w:r w:rsidR="00610379" w:rsidRPr="00373264">
        <w:rPr>
          <w:rFonts w:ascii="Arial" w:hAnsi="Arial" w:cs="Arial"/>
          <w:bCs/>
          <w:sz w:val="20"/>
        </w:rPr>
        <w:t xml:space="preserve">; desarrollos web; Libros de formación; boletines </w:t>
      </w:r>
      <w:r w:rsidR="00373264" w:rsidRPr="00373264">
        <w:rPr>
          <w:rFonts w:ascii="Arial" w:hAnsi="Arial" w:cs="Arial"/>
          <w:bCs/>
          <w:sz w:val="20"/>
        </w:rPr>
        <w:t>divulgativos de resultado de investigación; Libros de Divulgación de investigación y/o Compilación de</w:t>
      </w:r>
      <w:r w:rsidR="00373264">
        <w:rPr>
          <w:rFonts w:ascii="Arial" w:hAnsi="Arial" w:cs="Arial"/>
          <w:bCs/>
          <w:sz w:val="20"/>
        </w:rPr>
        <w:t xml:space="preserve"> </w:t>
      </w:r>
      <w:r w:rsidR="00373264" w:rsidRPr="00373264">
        <w:rPr>
          <w:rFonts w:ascii="Arial" w:hAnsi="Arial" w:cs="Arial"/>
          <w:bCs/>
          <w:sz w:val="20"/>
        </w:rPr>
        <w:t>Divulgación</w:t>
      </w:r>
      <w:r w:rsidR="00CD7759">
        <w:rPr>
          <w:rFonts w:ascii="Arial" w:hAnsi="Arial" w:cs="Arial"/>
          <w:bCs/>
          <w:sz w:val="20"/>
        </w:rPr>
        <w:t xml:space="preserve">; manuales y </w:t>
      </w:r>
      <w:r w:rsidR="003D5349">
        <w:rPr>
          <w:rFonts w:ascii="Arial" w:hAnsi="Arial" w:cs="Arial"/>
          <w:bCs/>
          <w:sz w:val="20"/>
        </w:rPr>
        <w:t>guías</w:t>
      </w:r>
      <w:r w:rsidR="00CD7759">
        <w:rPr>
          <w:rFonts w:ascii="Arial" w:hAnsi="Arial" w:cs="Arial"/>
          <w:bCs/>
          <w:sz w:val="20"/>
        </w:rPr>
        <w:t xml:space="preserve"> especializadas</w:t>
      </w:r>
    </w:p>
    <w:p w14:paraId="15C65902" w14:textId="505062D4" w:rsidR="00EB726F" w:rsidRPr="003A60BA" w:rsidRDefault="00633CA8" w:rsidP="003A60BA">
      <w:pPr>
        <w:pStyle w:val="Prrafodelista"/>
        <w:numPr>
          <w:ilvl w:val="0"/>
          <w:numId w:val="50"/>
        </w:numPr>
      </w:pPr>
      <w:r w:rsidRPr="00155855">
        <w:rPr>
          <w:b/>
          <w:bCs/>
          <w:i/>
          <w:iCs/>
        </w:rPr>
        <w:t>Productos de actividades relacionadas con</w:t>
      </w:r>
      <w:r w:rsidR="00155855" w:rsidRPr="00155855">
        <w:rPr>
          <w:b/>
          <w:bCs/>
          <w:i/>
          <w:iCs/>
        </w:rPr>
        <w:t xml:space="preserve"> </w:t>
      </w:r>
      <w:r w:rsidRPr="00155855">
        <w:rPr>
          <w:b/>
          <w:bCs/>
          <w:i/>
          <w:iCs/>
        </w:rPr>
        <w:t xml:space="preserve">la Formación de Recurso Humano para </w:t>
      </w:r>
      <w:proofErr w:type="spellStart"/>
      <w:r w:rsidRPr="00155855">
        <w:rPr>
          <w:b/>
          <w:bCs/>
          <w:i/>
          <w:iCs/>
        </w:rPr>
        <w:t>CTeI</w:t>
      </w:r>
      <w:proofErr w:type="spellEnd"/>
      <w:r w:rsidR="00155855">
        <w:t xml:space="preserve">: </w:t>
      </w:r>
      <w:r w:rsidR="003A60BA" w:rsidRPr="003A60BA">
        <w:rPr>
          <w:rFonts w:ascii="Arial" w:hAnsi="Arial" w:cs="Arial"/>
          <w:bCs/>
          <w:sz w:val="20"/>
        </w:rPr>
        <w:t xml:space="preserve">espacios para asesorar tesis o trabajo de grado; la ejecución de proyectos de ID+I con formación y apoyo a programas de formación; y la gestión de proyectos de investigación que permiten la consecución de los recursos necesarios para el desarrollo de </w:t>
      </w:r>
      <w:r w:rsidR="00310961" w:rsidRPr="003A60BA">
        <w:rPr>
          <w:rFonts w:ascii="Arial" w:hAnsi="Arial" w:cs="Arial"/>
          <w:bCs/>
          <w:sz w:val="20"/>
        </w:rPr>
        <w:t>la investigación</w:t>
      </w:r>
      <w:r w:rsidR="003A60BA" w:rsidRPr="003A60BA">
        <w:rPr>
          <w:rFonts w:ascii="Arial" w:hAnsi="Arial" w:cs="Arial"/>
          <w:bCs/>
          <w:sz w:val="20"/>
        </w:rPr>
        <w:t xml:space="preserve"> o la innovación</w:t>
      </w:r>
      <w:r w:rsidR="000F11A2">
        <w:rPr>
          <w:rFonts w:ascii="Arial" w:hAnsi="Arial" w:cs="Arial"/>
          <w:bCs/>
          <w:sz w:val="20"/>
        </w:rPr>
        <w:t>.</w:t>
      </w:r>
    </w:p>
    <w:p w14:paraId="4BA064AD" w14:textId="77777777" w:rsidR="00EB726F" w:rsidRDefault="00EB726F" w:rsidP="00155855">
      <w:pPr>
        <w:ind w:left="0"/>
        <w:rPr>
          <w:rFonts w:ascii="Arial" w:hAnsi="Arial" w:cs="Arial"/>
          <w:bCs/>
          <w:sz w:val="20"/>
        </w:rPr>
      </w:pPr>
    </w:p>
    <w:p w14:paraId="3BD6E0E3" w14:textId="6BCD5BBC" w:rsidR="002D147B" w:rsidRDefault="00923DC0" w:rsidP="002D147B">
      <w:pPr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Si</w:t>
      </w:r>
      <w:r w:rsidR="002D147B">
        <w:rPr>
          <w:rFonts w:ascii="Arial" w:hAnsi="Arial" w:cs="Arial"/>
          <w:bCs/>
          <w:sz w:val="20"/>
        </w:rPr>
        <w:t xml:space="preserve"> </w:t>
      </w:r>
      <w:r w:rsidR="00040B0D">
        <w:rPr>
          <w:rFonts w:ascii="Arial" w:hAnsi="Arial" w:cs="Arial"/>
          <w:bCs/>
          <w:sz w:val="20"/>
        </w:rPr>
        <w:t xml:space="preserve">se quiere </w:t>
      </w:r>
      <w:r w:rsidR="002D147B">
        <w:rPr>
          <w:rFonts w:ascii="Arial" w:hAnsi="Arial" w:cs="Arial"/>
          <w:bCs/>
          <w:sz w:val="20"/>
        </w:rPr>
        <w:t xml:space="preserve">ampliar </w:t>
      </w:r>
      <w:r w:rsidR="00040B0D">
        <w:rPr>
          <w:rFonts w:ascii="Arial" w:hAnsi="Arial" w:cs="Arial"/>
          <w:bCs/>
          <w:sz w:val="20"/>
        </w:rPr>
        <w:t xml:space="preserve">la información </w:t>
      </w:r>
      <w:r w:rsidR="002D147B">
        <w:rPr>
          <w:rFonts w:ascii="Arial" w:hAnsi="Arial" w:cs="Arial"/>
          <w:bCs/>
          <w:sz w:val="20"/>
        </w:rPr>
        <w:t xml:space="preserve">sobre </w:t>
      </w:r>
      <w:r w:rsidR="00D77AA9">
        <w:rPr>
          <w:rFonts w:ascii="Arial" w:hAnsi="Arial" w:cs="Arial"/>
          <w:bCs/>
          <w:sz w:val="20"/>
        </w:rPr>
        <w:t xml:space="preserve">otros productos asociados a estas categorías, así como </w:t>
      </w:r>
      <w:r w:rsidR="002D147B">
        <w:rPr>
          <w:rFonts w:ascii="Arial" w:hAnsi="Arial" w:cs="Arial"/>
          <w:bCs/>
          <w:sz w:val="20"/>
        </w:rPr>
        <w:t xml:space="preserve">la definición y características de </w:t>
      </w:r>
      <w:r w:rsidR="00475C06">
        <w:rPr>
          <w:rFonts w:ascii="Arial" w:hAnsi="Arial" w:cs="Arial"/>
          <w:bCs/>
          <w:sz w:val="20"/>
        </w:rPr>
        <w:t>éstos</w:t>
      </w:r>
      <w:r w:rsidR="002D147B">
        <w:rPr>
          <w:rFonts w:ascii="Arial" w:hAnsi="Arial" w:cs="Arial"/>
          <w:bCs/>
          <w:sz w:val="20"/>
        </w:rPr>
        <w:t xml:space="preserve">, se debe consultar el </w:t>
      </w:r>
      <w:r w:rsidR="002D147B" w:rsidRPr="00C4467E">
        <w:rPr>
          <w:rFonts w:ascii="Arial" w:hAnsi="Arial" w:cs="Arial"/>
          <w:bCs/>
          <w:sz w:val="20"/>
        </w:rPr>
        <w:t>anexo 1</w:t>
      </w:r>
      <w:r w:rsidR="002D147B">
        <w:rPr>
          <w:rFonts w:ascii="Arial" w:hAnsi="Arial" w:cs="Arial"/>
          <w:bCs/>
          <w:sz w:val="20"/>
        </w:rPr>
        <w:t>,</w:t>
      </w:r>
      <w:r w:rsidR="002D147B" w:rsidRPr="00C4467E">
        <w:rPr>
          <w:rFonts w:ascii="Arial" w:hAnsi="Arial" w:cs="Arial"/>
          <w:bCs/>
          <w:sz w:val="20"/>
        </w:rPr>
        <w:t xml:space="preserve"> </w:t>
      </w:r>
      <w:r w:rsidR="002D147B">
        <w:rPr>
          <w:rFonts w:ascii="Arial" w:hAnsi="Arial" w:cs="Arial"/>
          <w:bCs/>
          <w:sz w:val="20"/>
        </w:rPr>
        <w:t xml:space="preserve">de la </w:t>
      </w:r>
      <w:r w:rsidR="002D147B" w:rsidRPr="00C4467E">
        <w:rPr>
          <w:rFonts w:ascii="Arial" w:hAnsi="Arial" w:cs="Arial"/>
          <w:bCs/>
          <w:sz w:val="20"/>
        </w:rPr>
        <w:t>convocatoria nacional para el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>reconocimiento y medición de grupos de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>investigación, desarrollo tecnológico o de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>innovación y para el reconocimiento de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>investigadores del sistema nacional de ciencia,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 xml:space="preserve">tecnología e innovación </w:t>
      </w:r>
      <w:r w:rsidR="002D147B">
        <w:rPr>
          <w:rFonts w:ascii="Arial" w:hAnsi="Arial" w:cs="Arial"/>
          <w:bCs/>
          <w:sz w:val="20"/>
        </w:rPr>
        <w:t>–</w:t>
      </w:r>
      <w:r w:rsidR="002D147B" w:rsidRPr="00C4467E">
        <w:rPr>
          <w:rFonts w:ascii="Arial" w:hAnsi="Arial" w:cs="Arial"/>
          <w:bCs/>
          <w:sz w:val="20"/>
        </w:rPr>
        <w:t xml:space="preserve"> 2024</w:t>
      </w:r>
      <w:r w:rsidR="002D147B">
        <w:rPr>
          <w:rFonts w:ascii="Arial" w:hAnsi="Arial" w:cs="Arial"/>
          <w:bCs/>
          <w:sz w:val="20"/>
        </w:rPr>
        <w:t xml:space="preserve"> </w:t>
      </w:r>
    </w:p>
    <w:p w14:paraId="2EE254AB" w14:textId="77777777" w:rsidR="002D147B" w:rsidRDefault="002D147B" w:rsidP="00155855">
      <w:pPr>
        <w:ind w:left="0"/>
        <w:rPr>
          <w:rFonts w:ascii="Arial" w:hAnsi="Arial" w:cs="Arial"/>
          <w:bCs/>
          <w:sz w:val="20"/>
        </w:rPr>
      </w:pPr>
    </w:p>
    <w:p w14:paraId="197EE21B" w14:textId="77777777" w:rsidR="00892388" w:rsidRPr="00892388" w:rsidRDefault="00892388" w:rsidP="00892388">
      <w:pPr>
        <w:ind w:left="0"/>
        <w:rPr>
          <w:rFonts w:ascii="Verdana" w:hAnsi="Verdana" w:cs="Arial"/>
          <w:b/>
          <w:sz w:val="22"/>
          <w:szCs w:val="22"/>
        </w:rPr>
      </w:pPr>
      <w:r w:rsidRPr="00892388">
        <w:rPr>
          <w:rFonts w:ascii="Verdana" w:hAnsi="Verdana" w:cs="Arial"/>
          <w:b/>
          <w:sz w:val="22"/>
          <w:szCs w:val="22"/>
        </w:rPr>
        <w:t>CONTROL DE CAMBIOS</w:t>
      </w:r>
    </w:p>
    <w:p w14:paraId="5502F1E2" w14:textId="77777777" w:rsidR="00892388" w:rsidRDefault="00892388" w:rsidP="00155855">
      <w:pPr>
        <w:ind w:left="0"/>
        <w:rPr>
          <w:rFonts w:ascii="Arial" w:hAnsi="Arial" w:cs="Arial"/>
          <w:bCs/>
          <w:sz w:val="20"/>
        </w:rPr>
      </w:pPr>
    </w:p>
    <w:tbl>
      <w:tblPr>
        <w:tblStyle w:val="NormalTable0"/>
        <w:tblpPr w:leftFromText="141" w:rightFromText="141" w:vertAnchor="text" w:tblpX="392" w:tblpY="1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4110"/>
        <w:gridCol w:w="1985"/>
      </w:tblGrid>
      <w:tr w:rsidR="00892388" w:rsidRPr="0040482C" w14:paraId="022B4891" w14:textId="77777777" w:rsidTr="00083E26">
        <w:trPr>
          <w:trHeight w:val="416"/>
          <w:tblHeader/>
        </w:trPr>
        <w:tc>
          <w:tcPr>
            <w:tcW w:w="1413" w:type="dxa"/>
            <w:shd w:val="clear" w:color="auto" w:fill="43B2D7"/>
            <w:vAlign w:val="center"/>
          </w:tcPr>
          <w:p w14:paraId="2E39BDDF" w14:textId="77777777" w:rsidR="00892388" w:rsidRPr="0040482C" w:rsidRDefault="00892388" w:rsidP="00083E26">
            <w:pPr>
              <w:pStyle w:val="TableParagraph"/>
              <w:spacing w:after="0" w:line="240" w:lineRule="auto"/>
              <w:ind w:right="233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VERSIÓN</w:t>
            </w:r>
          </w:p>
        </w:tc>
        <w:tc>
          <w:tcPr>
            <w:tcW w:w="1276" w:type="dxa"/>
            <w:shd w:val="clear" w:color="auto" w:fill="43B2D7"/>
            <w:vAlign w:val="center"/>
          </w:tcPr>
          <w:p w14:paraId="7835D918" w14:textId="77777777" w:rsidR="00892388" w:rsidRPr="0040482C" w:rsidRDefault="00892388" w:rsidP="00083E26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FECHA</w:t>
            </w:r>
          </w:p>
        </w:tc>
        <w:tc>
          <w:tcPr>
            <w:tcW w:w="4110" w:type="dxa"/>
            <w:shd w:val="clear" w:color="auto" w:fill="43B2D7"/>
            <w:vAlign w:val="center"/>
          </w:tcPr>
          <w:p w14:paraId="44D659B1" w14:textId="77777777" w:rsidR="00892388" w:rsidRPr="0040482C" w:rsidRDefault="00892388" w:rsidP="00083E26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MOTIVO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1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DE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1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LA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6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MODIFICACIÓN</w:t>
            </w:r>
          </w:p>
        </w:tc>
        <w:tc>
          <w:tcPr>
            <w:tcW w:w="1985" w:type="dxa"/>
            <w:shd w:val="clear" w:color="auto" w:fill="43B2D7"/>
            <w:vAlign w:val="center"/>
          </w:tcPr>
          <w:p w14:paraId="6E3BAB66" w14:textId="77777777" w:rsidR="00892388" w:rsidRPr="0040482C" w:rsidRDefault="00892388" w:rsidP="00083E26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RESPONSABLE</w:t>
            </w:r>
          </w:p>
        </w:tc>
      </w:tr>
      <w:tr w:rsidR="00892388" w:rsidRPr="00D662DA" w14:paraId="7C70611D" w14:textId="77777777" w:rsidTr="00083E26">
        <w:trPr>
          <w:trHeight w:val="731"/>
        </w:trPr>
        <w:tc>
          <w:tcPr>
            <w:tcW w:w="1413" w:type="dxa"/>
            <w:vAlign w:val="center"/>
          </w:tcPr>
          <w:p w14:paraId="518B945A" w14:textId="688334F3" w:rsidR="00892388" w:rsidRPr="0040482C" w:rsidRDefault="00892388" w:rsidP="00083E26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1</w:t>
            </w:r>
          </w:p>
        </w:tc>
        <w:tc>
          <w:tcPr>
            <w:tcW w:w="1276" w:type="dxa"/>
            <w:vAlign w:val="center"/>
          </w:tcPr>
          <w:p w14:paraId="72C72AF1" w14:textId="1395913B" w:rsidR="00892388" w:rsidRPr="0040482C" w:rsidRDefault="00892388" w:rsidP="00083E26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06/12/2023</w:t>
            </w:r>
          </w:p>
        </w:tc>
        <w:tc>
          <w:tcPr>
            <w:tcW w:w="4110" w:type="dxa"/>
            <w:vAlign w:val="center"/>
          </w:tcPr>
          <w:p w14:paraId="5DC7661F" w14:textId="22E87982" w:rsidR="00892388" w:rsidRPr="0040482C" w:rsidRDefault="00892388" w:rsidP="00083E26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ind w:right="139"/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 xml:space="preserve"> Creación</w:t>
            </w:r>
          </w:p>
        </w:tc>
        <w:tc>
          <w:tcPr>
            <w:tcW w:w="1985" w:type="dxa"/>
            <w:vAlign w:val="center"/>
          </w:tcPr>
          <w:p w14:paraId="45A595CB" w14:textId="2D1186A8" w:rsidR="00892388" w:rsidRPr="004C6A13" w:rsidRDefault="00892388" w:rsidP="00083E26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  <w:lang w:val="es-CO"/>
              </w:rPr>
            </w:pPr>
            <w:r w:rsidRPr="00892388">
              <w:rPr>
                <w:rFonts w:ascii="Verdana" w:hAnsi="Verdana" w:cs="Arial"/>
                <w:sz w:val="18"/>
                <w:szCs w:val="18"/>
                <w:lang w:val="es-CO"/>
              </w:rPr>
              <w:t>Jefe Oficina Asesora de Planeación</w:t>
            </w:r>
          </w:p>
        </w:tc>
      </w:tr>
      <w:tr w:rsidR="00892388" w:rsidRPr="00D662DA" w14:paraId="5AA7C78E" w14:textId="77777777" w:rsidTr="00083E26">
        <w:trPr>
          <w:trHeight w:val="731"/>
        </w:trPr>
        <w:tc>
          <w:tcPr>
            <w:tcW w:w="1413" w:type="dxa"/>
            <w:vAlign w:val="center"/>
          </w:tcPr>
          <w:p w14:paraId="06F41F2E" w14:textId="3FAD4E47" w:rsidR="00892388" w:rsidRDefault="00892388" w:rsidP="00083E26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CO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14:paraId="5E5CD0D8" w14:textId="3A9D2BB5" w:rsidR="00892388" w:rsidRPr="0040482C" w:rsidRDefault="00892388" w:rsidP="00083E26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23/07/2024</w:t>
            </w:r>
          </w:p>
        </w:tc>
        <w:tc>
          <w:tcPr>
            <w:tcW w:w="4110" w:type="dxa"/>
            <w:vAlign w:val="center"/>
          </w:tcPr>
          <w:p w14:paraId="29C4E3F5" w14:textId="3A24A7CB" w:rsidR="00892388" w:rsidRPr="0040482C" w:rsidRDefault="00892388" w:rsidP="00083E26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ind w:right="139"/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 xml:space="preserve"> </w:t>
            </w:r>
            <w:r w:rsidRPr="00892388">
              <w:rPr>
                <w:rFonts w:ascii="Verdana" w:hAnsi="Verdana" w:cs="Arial"/>
                <w:sz w:val="18"/>
                <w:szCs w:val="18"/>
                <w:lang w:val="es-CO"/>
              </w:rPr>
              <w:t xml:space="preserve"> Se actualiza teniendo en cuenta los lineamientos de la Directiva Presidencial No. 06 del 19 de junio de 2024, con asunto “Adopción Manual de Identidad Visual y lineamientos para la definición de la Estrategia Institucional de Comunicaciones, Objetivos y Contenidos de las Entidades de la Rama Ejecutiva del Orden Nacional”.</w:t>
            </w:r>
          </w:p>
        </w:tc>
        <w:tc>
          <w:tcPr>
            <w:tcW w:w="1985" w:type="dxa"/>
            <w:vAlign w:val="center"/>
          </w:tcPr>
          <w:p w14:paraId="016A00A7" w14:textId="4E3CB3FE" w:rsidR="00892388" w:rsidRPr="00892388" w:rsidRDefault="00892388" w:rsidP="00083E26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  <w:r w:rsidRPr="00892388">
              <w:rPr>
                <w:rFonts w:ascii="Verdana" w:hAnsi="Verdana" w:cs="Arial"/>
                <w:sz w:val="18"/>
                <w:szCs w:val="18"/>
                <w:lang w:val="es-CO"/>
              </w:rPr>
              <w:t>Jefe Oficina Asesora de Planeación</w:t>
            </w:r>
          </w:p>
        </w:tc>
      </w:tr>
      <w:tr w:rsidR="00892388" w:rsidRPr="00D662DA" w14:paraId="737FF4EA" w14:textId="77777777" w:rsidTr="00083E26">
        <w:trPr>
          <w:trHeight w:val="731"/>
        </w:trPr>
        <w:tc>
          <w:tcPr>
            <w:tcW w:w="1413" w:type="dxa"/>
            <w:vAlign w:val="center"/>
          </w:tcPr>
          <w:p w14:paraId="1F8CF199" w14:textId="0EE3A122" w:rsidR="00892388" w:rsidRDefault="00892388" w:rsidP="00083E26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3</w:t>
            </w:r>
          </w:p>
        </w:tc>
        <w:tc>
          <w:tcPr>
            <w:tcW w:w="1276" w:type="dxa"/>
            <w:vAlign w:val="center"/>
          </w:tcPr>
          <w:p w14:paraId="7D1D322D" w14:textId="29F37C5F" w:rsidR="00892388" w:rsidRDefault="0020617C" w:rsidP="00083E26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26</w:t>
            </w:r>
            <w:r w:rsidR="00892388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/11/2024</w:t>
            </w:r>
          </w:p>
        </w:tc>
        <w:tc>
          <w:tcPr>
            <w:tcW w:w="4110" w:type="dxa"/>
            <w:vAlign w:val="center"/>
          </w:tcPr>
          <w:p w14:paraId="641AE002" w14:textId="7CF70247" w:rsidR="00892388" w:rsidRDefault="00892388" w:rsidP="00083E26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ind w:right="139"/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>Se cambia el enfoque de formulación de preguntas de investigación a la identificación de necesidades de investigación, desarrollo e innovación</w:t>
            </w:r>
          </w:p>
        </w:tc>
        <w:tc>
          <w:tcPr>
            <w:tcW w:w="1985" w:type="dxa"/>
            <w:vAlign w:val="center"/>
          </w:tcPr>
          <w:p w14:paraId="761089B6" w14:textId="7A29956A" w:rsidR="00892388" w:rsidRPr="00892388" w:rsidRDefault="00892388" w:rsidP="00083E26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  <w:r w:rsidRPr="00892388">
              <w:rPr>
                <w:rFonts w:ascii="Verdana" w:hAnsi="Verdana" w:cs="Arial"/>
                <w:sz w:val="18"/>
                <w:szCs w:val="18"/>
                <w:lang w:val="es-CO"/>
              </w:rPr>
              <w:t>Jefe Oficina Asesora de Planeación</w:t>
            </w:r>
          </w:p>
        </w:tc>
      </w:tr>
    </w:tbl>
    <w:p w14:paraId="408A91D3" w14:textId="77777777" w:rsidR="00892388" w:rsidRDefault="00892388" w:rsidP="00155855">
      <w:pPr>
        <w:ind w:left="0"/>
        <w:rPr>
          <w:rFonts w:ascii="Arial" w:hAnsi="Arial" w:cs="Arial"/>
          <w:bCs/>
          <w:sz w:val="20"/>
        </w:rPr>
      </w:pPr>
    </w:p>
    <w:p w14:paraId="1FCE2A56" w14:textId="77777777" w:rsidR="00EB726F" w:rsidRDefault="00EB726F" w:rsidP="00155855">
      <w:pPr>
        <w:ind w:left="0"/>
        <w:rPr>
          <w:rFonts w:ascii="Arial" w:hAnsi="Arial" w:cs="Arial"/>
          <w:bCs/>
          <w:sz w:val="20"/>
        </w:rPr>
      </w:pPr>
    </w:p>
    <w:sectPr w:rsidR="00EB726F" w:rsidSect="008D53D7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40" w:right="1080" w:bottom="1440" w:left="10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DC03" w14:textId="77777777" w:rsidR="00D858CC" w:rsidRDefault="00D858CC">
      <w:r>
        <w:separator/>
      </w:r>
    </w:p>
  </w:endnote>
  <w:endnote w:type="continuationSeparator" w:id="0">
    <w:p w14:paraId="4A4F5BE4" w14:textId="77777777" w:rsidR="00D858CC" w:rsidRDefault="00D8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69B9023F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4197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41972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14:paraId="2E74D2A7" w14:textId="7FEECE97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14:paraId="52C21E5E" w14:textId="2C7F04E0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</w:t>
        </w:r>
        <w:r w:rsidR="004F5CA1" w:rsidRPr="00275193">
          <w:rPr>
            <w:rFonts w:ascii="Verdana" w:hAnsi="Verdana" w:cs="Arial"/>
            <w:sz w:val="16"/>
            <w:szCs w:val="16"/>
            <w:lang w:val="es-ES"/>
          </w:rPr>
          <w:t>6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/05/2023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ABA2" w14:textId="77777777" w:rsidR="00D858CC" w:rsidRDefault="00D858CC">
      <w:r>
        <w:separator/>
      </w:r>
    </w:p>
  </w:footnote>
  <w:footnote w:type="continuationSeparator" w:id="0">
    <w:p w14:paraId="511B2A6B" w14:textId="77777777" w:rsidR="00D858CC" w:rsidRDefault="00D8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8B8C" w14:textId="448798CB" w:rsidR="00AE4949" w:rsidRDefault="00AE4949" w:rsidP="00AE4949">
    <w:pPr>
      <w:pStyle w:val="Encabezado"/>
      <w:ind w:left="0"/>
      <w:rPr>
        <w:rFonts w:ascii="Verdana" w:hAnsi="Verdana" w:cs="Arial"/>
        <w:b/>
        <w:i/>
        <w:sz w:val="20"/>
      </w:rPr>
    </w:pPr>
    <w:r>
      <w:rPr>
        <w:rFonts w:ascii="Verdana" w:hAnsi="Verdana"/>
        <w:i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7D1F2718" wp14:editId="54857154">
          <wp:simplePos x="0" y="0"/>
          <wp:positionH relativeFrom="page">
            <wp:align>center</wp:align>
          </wp:positionH>
          <wp:positionV relativeFrom="paragraph">
            <wp:posOffset>-399415</wp:posOffset>
          </wp:positionV>
          <wp:extent cx="1022350" cy="794385"/>
          <wp:effectExtent l="0" t="0" r="6350" b="5715"/>
          <wp:wrapThrough wrapText="bothSides">
            <wp:wrapPolygon edited="0">
              <wp:start x="0" y="0"/>
              <wp:lineTo x="0" y="21237"/>
              <wp:lineTo x="21332" y="21237"/>
              <wp:lineTo x="21332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63354" w14:textId="77777777" w:rsidR="00AE4949" w:rsidRDefault="00AE4949" w:rsidP="00AE4949">
    <w:pPr>
      <w:pStyle w:val="Encabezado"/>
      <w:ind w:left="0"/>
      <w:rPr>
        <w:rFonts w:ascii="Verdana" w:hAnsi="Verdana" w:cs="Arial"/>
        <w:b/>
        <w:i/>
        <w:sz w:val="20"/>
      </w:rPr>
    </w:pPr>
  </w:p>
  <w:p w14:paraId="1F1F2668" w14:textId="3CFB7509" w:rsidR="00AE4949" w:rsidRDefault="00AE4949" w:rsidP="00AE494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370"/>
    </w:tblGrid>
    <w:tr w:rsidR="00103DEC" w:rsidRPr="00CC7ADC" w14:paraId="03ACEEBF" w14:textId="77777777" w:rsidTr="0020617C">
      <w:trPr>
        <w:cantSplit/>
        <w:trHeight w:val="243"/>
        <w:tblHeader/>
      </w:trPr>
      <w:tc>
        <w:tcPr>
          <w:tcW w:w="5000" w:type="pct"/>
        </w:tcPr>
        <w:p w14:paraId="265AB81A" w14:textId="70298EB5" w:rsidR="00F94895" w:rsidRDefault="009E5E8A" w:rsidP="00F52E0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F52E04">
            <w:t xml:space="preserve"> </w:t>
          </w:r>
          <w:r w:rsidR="00F52E04" w:rsidRPr="00F52E04">
            <w:rPr>
              <w:rFonts w:ascii="Verdana" w:hAnsi="Verdana" w:cs="Arial"/>
              <w:bCs/>
              <w:sz w:val="20"/>
            </w:rPr>
            <w:t xml:space="preserve">IDENTIFICACIÓN </w:t>
          </w:r>
          <w:r w:rsidR="00F94895" w:rsidRPr="00AE4949">
            <w:rPr>
              <w:rFonts w:ascii="Verdana" w:hAnsi="Verdana" w:cs="Arial"/>
              <w:bCs/>
              <w:sz w:val="20"/>
            </w:rPr>
            <w:t xml:space="preserve">DE NECESIDADES DE </w:t>
          </w:r>
          <w:r w:rsidR="00F94895" w:rsidRPr="00F94895">
            <w:rPr>
              <w:rFonts w:ascii="Verdana" w:hAnsi="Verdana" w:cs="Arial"/>
              <w:bCs/>
              <w:sz w:val="20"/>
            </w:rPr>
            <w:t xml:space="preserve">INVESTIGACIÓN, DESARROLLO TECNOLÓGICO O INNOVACIÓN </w:t>
          </w:r>
        </w:p>
        <w:p w14:paraId="1EE8F353" w14:textId="3E177E72" w:rsidR="00F52E04" w:rsidRPr="001735FA" w:rsidRDefault="00F52E04" w:rsidP="00F52E0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7D14E13" w14:textId="5390896D" w:rsidR="00103DEC" w:rsidRPr="0096404F" w:rsidRDefault="00F52E04" w:rsidP="00F52E04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D41972">
            <w:rPr>
              <w:rFonts w:ascii="Verdana" w:hAnsi="Verdana"/>
              <w:bCs/>
              <w:sz w:val="20"/>
            </w:rPr>
            <w:t>3</w:t>
          </w:r>
          <w:r w:rsidR="00A7756C">
            <w:rPr>
              <w:rFonts w:ascii="Verdana" w:hAnsi="Verdana"/>
              <w:bCs/>
              <w:sz w:val="20"/>
            </w:rPr>
            <w:t>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D41972">
            <w:rPr>
              <w:rFonts w:ascii="Verdana" w:hAnsi="Verdana" w:cs="Arial"/>
              <w:bCs/>
              <w:sz w:val="20"/>
            </w:rPr>
            <w:t>2</w:t>
          </w:r>
          <w:r w:rsidR="0020617C">
            <w:rPr>
              <w:rFonts w:ascii="Verdana" w:hAnsi="Verdana" w:cs="Arial"/>
              <w:bCs/>
              <w:sz w:val="20"/>
            </w:rPr>
            <w:t>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D41972">
            <w:rPr>
              <w:rFonts w:ascii="Verdana" w:hAnsi="Verdana" w:cs="Arial"/>
              <w:bCs/>
              <w:sz w:val="20"/>
            </w:rPr>
            <w:t>11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A7756C">
            <w:rPr>
              <w:rFonts w:ascii="Verdana" w:hAnsi="Verdana" w:cs="Arial"/>
              <w:bCs/>
              <w:sz w:val="20"/>
            </w:rPr>
            <w:t>2024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AA3620">
            <w:rPr>
              <w:rFonts w:ascii="Verdana" w:hAnsi="Verdana" w:cs="Arial"/>
              <w:bCs/>
              <w:sz w:val="20"/>
            </w:rPr>
            <w:t>DET-F-40</w:t>
          </w:r>
        </w:p>
      </w:tc>
    </w:tr>
  </w:tbl>
  <w:p w14:paraId="24A2CA0F" w14:textId="77777777" w:rsidR="00464139" w:rsidRDefault="00464139" w:rsidP="009C74C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3550B"/>
    <w:multiLevelType w:val="hybridMultilevel"/>
    <w:tmpl w:val="98406C76"/>
    <w:lvl w:ilvl="0" w:tplc="E26E5B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EE2068"/>
    <w:multiLevelType w:val="hybridMultilevel"/>
    <w:tmpl w:val="C4EC227A"/>
    <w:lvl w:ilvl="0" w:tplc="E26E5B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7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21130103">
    <w:abstractNumId w:val="12"/>
  </w:num>
  <w:num w:numId="2" w16cid:durableId="1197625376">
    <w:abstractNumId w:val="26"/>
  </w:num>
  <w:num w:numId="3" w16cid:durableId="29037244">
    <w:abstractNumId w:val="19"/>
  </w:num>
  <w:num w:numId="4" w16cid:durableId="1100679736">
    <w:abstractNumId w:val="15"/>
  </w:num>
  <w:num w:numId="5" w16cid:durableId="1771772556">
    <w:abstractNumId w:val="11"/>
  </w:num>
  <w:num w:numId="6" w16cid:durableId="560333361">
    <w:abstractNumId w:val="16"/>
  </w:num>
  <w:num w:numId="7" w16cid:durableId="885332881">
    <w:abstractNumId w:val="42"/>
  </w:num>
  <w:num w:numId="8" w16cid:durableId="1138375254">
    <w:abstractNumId w:val="33"/>
  </w:num>
  <w:num w:numId="9" w16cid:durableId="1045525039">
    <w:abstractNumId w:val="32"/>
  </w:num>
  <w:num w:numId="10" w16cid:durableId="1721785081">
    <w:abstractNumId w:val="7"/>
  </w:num>
  <w:num w:numId="11" w16cid:durableId="1133912327">
    <w:abstractNumId w:val="3"/>
  </w:num>
  <w:num w:numId="12" w16cid:durableId="1459184839">
    <w:abstractNumId w:val="20"/>
  </w:num>
  <w:num w:numId="13" w16cid:durableId="1756630175">
    <w:abstractNumId w:val="27"/>
  </w:num>
  <w:num w:numId="14" w16cid:durableId="1779253306">
    <w:abstractNumId w:val="35"/>
  </w:num>
  <w:num w:numId="15" w16cid:durableId="566494693">
    <w:abstractNumId w:val="17"/>
  </w:num>
  <w:num w:numId="16" w16cid:durableId="891040470">
    <w:abstractNumId w:val="43"/>
  </w:num>
  <w:num w:numId="17" w16cid:durableId="21175442">
    <w:abstractNumId w:val="44"/>
  </w:num>
  <w:num w:numId="18" w16cid:durableId="28070522">
    <w:abstractNumId w:val="29"/>
  </w:num>
  <w:num w:numId="19" w16cid:durableId="1375808090">
    <w:abstractNumId w:val="1"/>
  </w:num>
  <w:num w:numId="20" w16cid:durableId="1568764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1062602">
    <w:abstractNumId w:val="5"/>
  </w:num>
  <w:num w:numId="22" w16cid:durableId="49966393">
    <w:abstractNumId w:val="8"/>
  </w:num>
  <w:num w:numId="23" w16cid:durableId="1423145839">
    <w:abstractNumId w:val="25"/>
  </w:num>
  <w:num w:numId="24" w16cid:durableId="1398162520">
    <w:abstractNumId w:val="21"/>
  </w:num>
  <w:num w:numId="25" w16cid:durableId="306590654">
    <w:abstractNumId w:val="2"/>
  </w:num>
  <w:num w:numId="26" w16cid:durableId="578488194">
    <w:abstractNumId w:val="45"/>
  </w:num>
  <w:num w:numId="27" w16cid:durableId="1813132816">
    <w:abstractNumId w:val="9"/>
  </w:num>
  <w:num w:numId="28" w16cid:durableId="769930446">
    <w:abstractNumId w:val="45"/>
    <w:lvlOverride w:ilvl="0">
      <w:startOverride w:val="7"/>
    </w:lvlOverride>
  </w:num>
  <w:num w:numId="29" w16cid:durableId="749622586">
    <w:abstractNumId w:val="31"/>
  </w:num>
  <w:num w:numId="30" w16cid:durableId="891624140">
    <w:abstractNumId w:val="40"/>
  </w:num>
  <w:num w:numId="31" w16cid:durableId="684749838">
    <w:abstractNumId w:val="4"/>
  </w:num>
  <w:num w:numId="32" w16cid:durableId="779227430">
    <w:abstractNumId w:val="34"/>
  </w:num>
  <w:num w:numId="33" w16cid:durableId="842352537">
    <w:abstractNumId w:val="14"/>
  </w:num>
  <w:num w:numId="34" w16cid:durableId="1670982075">
    <w:abstractNumId w:val="36"/>
  </w:num>
  <w:num w:numId="35" w16cid:durableId="1064063877">
    <w:abstractNumId w:val="28"/>
  </w:num>
  <w:num w:numId="36" w16cid:durableId="1869440535">
    <w:abstractNumId w:val="0"/>
  </w:num>
  <w:num w:numId="37" w16cid:durableId="465709082">
    <w:abstractNumId w:val="41"/>
  </w:num>
  <w:num w:numId="38" w16cid:durableId="2088069737">
    <w:abstractNumId w:val="10"/>
  </w:num>
  <w:num w:numId="39" w16cid:durableId="2107731751">
    <w:abstractNumId w:val="37"/>
  </w:num>
  <w:num w:numId="40" w16cid:durableId="1157114571">
    <w:abstractNumId w:val="39"/>
  </w:num>
  <w:num w:numId="41" w16cid:durableId="923149080">
    <w:abstractNumId w:val="23"/>
  </w:num>
  <w:num w:numId="42" w16cid:durableId="1130632664">
    <w:abstractNumId w:val="10"/>
    <w:lvlOverride w:ilvl="0">
      <w:startOverride w:val="5"/>
    </w:lvlOverride>
    <w:lvlOverride w:ilvl="1">
      <w:startOverride w:val="4"/>
    </w:lvlOverride>
  </w:num>
  <w:num w:numId="43" w16cid:durableId="1304040896">
    <w:abstractNumId w:val="10"/>
    <w:lvlOverride w:ilvl="0">
      <w:startOverride w:val="5"/>
    </w:lvlOverride>
    <w:lvlOverride w:ilvl="1">
      <w:startOverride w:val="4"/>
    </w:lvlOverride>
  </w:num>
  <w:num w:numId="44" w16cid:durableId="585964608">
    <w:abstractNumId w:val="10"/>
    <w:lvlOverride w:ilvl="0">
      <w:startOverride w:val="5"/>
    </w:lvlOverride>
    <w:lvlOverride w:ilvl="1">
      <w:startOverride w:val="4"/>
    </w:lvlOverride>
  </w:num>
  <w:num w:numId="45" w16cid:durableId="1213230375">
    <w:abstractNumId w:val="13"/>
  </w:num>
  <w:num w:numId="46" w16cid:durableId="287393537">
    <w:abstractNumId w:val="38"/>
  </w:num>
  <w:num w:numId="47" w16cid:durableId="1530223453">
    <w:abstractNumId w:val="6"/>
  </w:num>
  <w:num w:numId="48" w16cid:durableId="1191341020">
    <w:abstractNumId w:val="30"/>
  </w:num>
  <w:num w:numId="49" w16cid:durableId="348027120">
    <w:abstractNumId w:val="22"/>
  </w:num>
  <w:num w:numId="50" w16cid:durableId="87438617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0B06"/>
    <w:rsid w:val="00001B82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345EB"/>
    <w:rsid w:val="00040A73"/>
    <w:rsid w:val="00040B0D"/>
    <w:rsid w:val="00041525"/>
    <w:rsid w:val="00042487"/>
    <w:rsid w:val="00043643"/>
    <w:rsid w:val="00044B6D"/>
    <w:rsid w:val="000541E0"/>
    <w:rsid w:val="00056237"/>
    <w:rsid w:val="00061423"/>
    <w:rsid w:val="000634CE"/>
    <w:rsid w:val="000640A9"/>
    <w:rsid w:val="0006566F"/>
    <w:rsid w:val="0007350D"/>
    <w:rsid w:val="00073B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0FBE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885"/>
    <w:rsid w:val="000C49B2"/>
    <w:rsid w:val="000C503C"/>
    <w:rsid w:val="000C5472"/>
    <w:rsid w:val="000C57BB"/>
    <w:rsid w:val="000C62E8"/>
    <w:rsid w:val="000C6B51"/>
    <w:rsid w:val="000C778E"/>
    <w:rsid w:val="000D0EF5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1A2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073C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347A0"/>
    <w:rsid w:val="00140E54"/>
    <w:rsid w:val="00141F76"/>
    <w:rsid w:val="00146228"/>
    <w:rsid w:val="00146A9A"/>
    <w:rsid w:val="001476EF"/>
    <w:rsid w:val="00150412"/>
    <w:rsid w:val="001519EB"/>
    <w:rsid w:val="00152DAF"/>
    <w:rsid w:val="0015364E"/>
    <w:rsid w:val="001551A4"/>
    <w:rsid w:val="001555C2"/>
    <w:rsid w:val="00155855"/>
    <w:rsid w:val="00160CF8"/>
    <w:rsid w:val="00163106"/>
    <w:rsid w:val="0016323A"/>
    <w:rsid w:val="0016396A"/>
    <w:rsid w:val="00164048"/>
    <w:rsid w:val="00164A6C"/>
    <w:rsid w:val="001667A4"/>
    <w:rsid w:val="00166BA9"/>
    <w:rsid w:val="00167053"/>
    <w:rsid w:val="00167259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6C5F"/>
    <w:rsid w:val="00187345"/>
    <w:rsid w:val="001907B7"/>
    <w:rsid w:val="00190DC3"/>
    <w:rsid w:val="0019204A"/>
    <w:rsid w:val="0019274D"/>
    <w:rsid w:val="00192E19"/>
    <w:rsid w:val="00193D80"/>
    <w:rsid w:val="0019501E"/>
    <w:rsid w:val="0019580D"/>
    <w:rsid w:val="001968B8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5EDF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2C1"/>
    <w:rsid w:val="001E5565"/>
    <w:rsid w:val="001E5FB0"/>
    <w:rsid w:val="001E7053"/>
    <w:rsid w:val="001F0885"/>
    <w:rsid w:val="001F0C8E"/>
    <w:rsid w:val="001F0E33"/>
    <w:rsid w:val="001F425D"/>
    <w:rsid w:val="00201054"/>
    <w:rsid w:val="00205100"/>
    <w:rsid w:val="0020617C"/>
    <w:rsid w:val="002110FD"/>
    <w:rsid w:val="00211E7E"/>
    <w:rsid w:val="00212D6C"/>
    <w:rsid w:val="00217E58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0A58"/>
    <w:rsid w:val="00250B7C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4E16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9454D"/>
    <w:rsid w:val="00296166"/>
    <w:rsid w:val="002A231C"/>
    <w:rsid w:val="002A2958"/>
    <w:rsid w:val="002A388E"/>
    <w:rsid w:val="002A40A8"/>
    <w:rsid w:val="002A493B"/>
    <w:rsid w:val="002A4A38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47B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01F2"/>
    <w:rsid w:val="00301870"/>
    <w:rsid w:val="00302AFE"/>
    <w:rsid w:val="00303E90"/>
    <w:rsid w:val="003043E9"/>
    <w:rsid w:val="0030577F"/>
    <w:rsid w:val="00305E8B"/>
    <w:rsid w:val="00306078"/>
    <w:rsid w:val="00306885"/>
    <w:rsid w:val="0031006F"/>
    <w:rsid w:val="00310961"/>
    <w:rsid w:val="003138EA"/>
    <w:rsid w:val="00313D71"/>
    <w:rsid w:val="00321415"/>
    <w:rsid w:val="00322EBF"/>
    <w:rsid w:val="003245E8"/>
    <w:rsid w:val="00324948"/>
    <w:rsid w:val="00325C9E"/>
    <w:rsid w:val="00326549"/>
    <w:rsid w:val="00333167"/>
    <w:rsid w:val="003341B4"/>
    <w:rsid w:val="00334403"/>
    <w:rsid w:val="00334902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A65"/>
    <w:rsid w:val="00356E30"/>
    <w:rsid w:val="003577BE"/>
    <w:rsid w:val="00361AE6"/>
    <w:rsid w:val="003642BE"/>
    <w:rsid w:val="00366A2F"/>
    <w:rsid w:val="00367AA4"/>
    <w:rsid w:val="003706D2"/>
    <w:rsid w:val="00372C42"/>
    <w:rsid w:val="00373264"/>
    <w:rsid w:val="0037366C"/>
    <w:rsid w:val="00377020"/>
    <w:rsid w:val="00377CA3"/>
    <w:rsid w:val="00377D9C"/>
    <w:rsid w:val="00380F91"/>
    <w:rsid w:val="00382987"/>
    <w:rsid w:val="00386ECF"/>
    <w:rsid w:val="0038711A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32E3"/>
    <w:rsid w:val="003A5073"/>
    <w:rsid w:val="003A60BA"/>
    <w:rsid w:val="003B17F0"/>
    <w:rsid w:val="003B280D"/>
    <w:rsid w:val="003B28F1"/>
    <w:rsid w:val="003B4A4C"/>
    <w:rsid w:val="003B7708"/>
    <w:rsid w:val="003B7A34"/>
    <w:rsid w:val="003C49BC"/>
    <w:rsid w:val="003C543C"/>
    <w:rsid w:val="003C5A60"/>
    <w:rsid w:val="003D022D"/>
    <w:rsid w:val="003D07F2"/>
    <w:rsid w:val="003D0C35"/>
    <w:rsid w:val="003D1BE2"/>
    <w:rsid w:val="003D289B"/>
    <w:rsid w:val="003D36D7"/>
    <w:rsid w:val="003D374E"/>
    <w:rsid w:val="003D5349"/>
    <w:rsid w:val="003D70F1"/>
    <w:rsid w:val="003D74C0"/>
    <w:rsid w:val="003D7E4E"/>
    <w:rsid w:val="003E0497"/>
    <w:rsid w:val="003E0510"/>
    <w:rsid w:val="003E1C1F"/>
    <w:rsid w:val="003E2E1F"/>
    <w:rsid w:val="003E2F1E"/>
    <w:rsid w:val="003E4991"/>
    <w:rsid w:val="003E50DB"/>
    <w:rsid w:val="003E7F27"/>
    <w:rsid w:val="003F1968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0791C"/>
    <w:rsid w:val="00411CCE"/>
    <w:rsid w:val="00411F9F"/>
    <w:rsid w:val="00412150"/>
    <w:rsid w:val="00412C20"/>
    <w:rsid w:val="00414471"/>
    <w:rsid w:val="00414B81"/>
    <w:rsid w:val="0041702B"/>
    <w:rsid w:val="0042090A"/>
    <w:rsid w:val="004241EC"/>
    <w:rsid w:val="00424789"/>
    <w:rsid w:val="00424C74"/>
    <w:rsid w:val="00426C2F"/>
    <w:rsid w:val="00427CDD"/>
    <w:rsid w:val="00430351"/>
    <w:rsid w:val="004319E2"/>
    <w:rsid w:val="00432AA5"/>
    <w:rsid w:val="00432CA3"/>
    <w:rsid w:val="00435E04"/>
    <w:rsid w:val="00436E16"/>
    <w:rsid w:val="00437C6D"/>
    <w:rsid w:val="0044061F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0DBE"/>
    <w:rsid w:val="00474F42"/>
    <w:rsid w:val="00475C06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0EB7"/>
    <w:rsid w:val="004A4A22"/>
    <w:rsid w:val="004A6608"/>
    <w:rsid w:val="004B01AC"/>
    <w:rsid w:val="004B207A"/>
    <w:rsid w:val="004B52E9"/>
    <w:rsid w:val="004B5913"/>
    <w:rsid w:val="004B6773"/>
    <w:rsid w:val="004C0561"/>
    <w:rsid w:val="004C1285"/>
    <w:rsid w:val="004C6FDE"/>
    <w:rsid w:val="004D0026"/>
    <w:rsid w:val="004D5E79"/>
    <w:rsid w:val="004E07A6"/>
    <w:rsid w:val="004E0AB2"/>
    <w:rsid w:val="004E0E7A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267EF"/>
    <w:rsid w:val="00530EBE"/>
    <w:rsid w:val="00531C60"/>
    <w:rsid w:val="00531C8A"/>
    <w:rsid w:val="0053553E"/>
    <w:rsid w:val="00535686"/>
    <w:rsid w:val="0053727D"/>
    <w:rsid w:val="005411BD"/>
    <w:rsid w:val="005413C4"/>
    <w:rsid w:val="00543729"/>
    <w:rsid w:val="005437BC"/>
    <w:rsid w:val="00545DBC"/>
    <w:rsid w:val="00546032"/>
    <w:rsid w:val="00546734"/>
    <w:rsid w:val="00546FB4"/>
    <w:rsid w:val="00547852"/>
    <w:rsid w:val="005521B2"/>
    <w:rsid w:val="00556B3A"/>
    <w:rsid w:val="00557A66"/>
    <w:rsid w:val="00563DDB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4CC9"/>
    <w:rsid w:val="00584D12"/>
    <w:rsid w:val="00585E2D"/>
    <w:rsid w:val="00586B2F"/>
    <w:rsid w:val="00592057"/>
    <w:rsid w:val="005924F6"/>
    <w:rsid w:val="00593372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582F"/>
    <w:rsid w:val="005B7D15"/>
    <w:rsid w:val="005C1424"/>
    <w:rsid w:val="005C41ED"/>
    <w:rsid w:val="005C5872"/>
    <w:rsid w:val="005C6C84"/>
    <w:rsid w:val="005D01DC"/>
    <w:rsid w:val="005D1259"/>
    <w:rsid w:val="005D323D"/>
    <w:rsid w:val="005D5A58"/>
    <w:rsid w:val="005D619D"/>
    <w:rsid w:val="005D72DF"/>
    <w:rsid w:val="005D7DDE"/>
    <w:rsid w:val="005D7FA9"/>
    <w:rsid w:val="005E3586"/>
    <w:rsid w:val="005E36A8"/>
    <w:rsid w:val="005E5216"/>
    <w:rsid w:val="005E7E41"/>
    <w:rsid w:val="005F0434"/>
    <w:rsid w:val="005F06EF"/>
    <w:rsid w:val="005F4291"/>
    <w:rsid w:val="005F4E8E"/>
    <w:rsid w:val="005F5159"/>
    <w:rsid w:val="005F5FC2"/>
    <w:rsid w:val="005F63A0"/>
    <w:rsid w:val="005F7BBA"/>
    <w:rsid w:val="006023B4"/>
    <w:rsid w:val="00606474"/>
    <w:rsid w:val="00606DE0"/>
    <w:rsid w:val="00607F48"/>
    <w:rsid w:val="00610379"/>
    <w:rsid w:val="00612B84"/>
    <w:rsid w:val="0061358A"/>
    <w:rsid w:val="0061358B"/>
    <w:rsid w:val="00613A02"/>
    <w:rsid w:val="00614C1B"/>
    <w:rsid w:val="00616C7D"/>
    <w:rsid w:val="006171BA"/>
    <w:rsid w:val="00617D13"/>
    <w:rsid w:val="00617D7F"/>
    <w:rsid w:val="00617DC9"/>
    <w:rsid w:val="00622976"/>
    <w:rsid w:val="00622A4E"/>
    <w:rsid w:val="006238EC"/>
    <w:rsid w:val="00624A62"/>
    <w:rsid w:val="006258F6"/>
    <w:rsid w:val="00626017"/>
    <w:rsid w:val="0062643D"/>
    <w:rsid w:val="00627F49"/>
    <w:rsid w:val="006301A8"/>
    <w:rsid w:val="006335BD"/>
    <w:rsid w:val="00633CA8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336"/>
    <w:rsid w:val="00666E42"/>
    <w:rsid w:val="00667284"/>
    <w:rsid w:val="00671157"/>
    <w:rsid w:val="00671BF0"/>
    <w:rsid w:val="006728A9"/>
    <w:rsid w:val="00673244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6735"/>
    <w:rsid w:val="00697F6F"/>
    <w:rsid w:val="006A0D42"/>
    <w:rsid w:val="006A1093"/>
    <w:rsid w:val="006A7F7C"/>
    <w:rsid w:val="006B2026"/>
    <w:rsid w:val="006B3F7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3C77"/>
    <w:rsid w:val="006D758A"/>
    <w:rsid w:val="006E0C22"/>
    <w:rsid w:val="006E3102"/>
    <w:rsid w:val="006E3D06"/>
    <w:rsid w:val="006E790A"/>
    <w:rsid w:val="006F26C9"/>
    <w:rsid w:val="006F33EA"/>
    <w:rsid w:val="006F5519"/>
    <w:rsid w:val="006F6332"/>
    <w:rsid w:val="006F6FCF"/>
    <w:rsid w:val="007009EA"/>
    <w:rsid w:val="00700B90"/>
    <w:rsid w:val="00701510"/>
    <w:rsid w:val="00701817"/>
    <w:rsid w:val="007021EC"/>
    <w:rsid w:val="00703052"/>
    <w:rsid w:val="00703998"/>
    <w:rsid w:val="00704B74"/>
    <w:rsid w:val="007061F3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31F0"/>
    <w:rsid w:val="007366D6"/>
    <w:rsid w:val="007375D0"/>
    <w:rsid w:val="00740A77"/>
    <w:rsid w:val="00741AF7"/>
    <w:rsid w:val="0074216D"/>
    <w:rsid w:val="00742972"/>
    <w:rsid w:val="00743C36"/>
    <w:rsid w:val="00744153"/>
    <w:rsid w:val="007441C5"/>
    <w:rsid w:val="00745B72"/>
    <w:rsid w:val="00745E56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65171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95C00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06C4"/>
    <w:rsid w:val="007C10BA"/>
    <w:rsid w:val="007C3BA5"/>
    <w:rsid w:val="007C43DC"/>
    <w:rsid w:val="007C5B14"/>
    <w:rsid w:val="007D107F"/>
    <w:rsid w:val="007D1507"/>
    <w:rsid w:val="007D4051"/>
    <w:rsid w:val="007E27E6"/>
    <w:rsid w:val="007E49A1"/>
    <w:rsid w:val="007E55C0"/>
    <w:rsid w:val="007F0E0D"/>
    <w:rsid w:val="007F2988"/>
    <w:rsid w:val="007F2E1E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65FB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779B5"/>
    <w:rsid w:val="00884E76"/>
    <w:rsid w:val="00885C21"/>
    <w:rsid w:val="0089091F"/>
    <w:rsid w:val="0089227D"/>
    <w:rsid w:val="00892388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53D7"/>
    <w:rsid w:val="008D6138"/>
    <w:rsid w:val="008D7B03"/>
    <w:rsid w:val="008E00A8"/>
    <w:rsid w:val="008E0B02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3690"/>
    <w:rsid w:val="00915211"/>
    <w:rsid w:val="009154C1"/>
    <w:rsid w:val="00916B3A"/>
    <w:rsid w:val="00920B86"/>
    <w:rsid w:val="00920FD7"/>
    <w:rsid w:val="00923DC0"/>
    <w:rsid w:val="0092460B"/>
    <w:rsid w:val="00925053"/>
    <w:rsid w:val="00927353"/>
    <w:rsid w:val="00927529"/>
    <w:rsid w:val="00933A6B"/>
    <w:rsid w:val="00941D45"/>
    <w:rsid w:val="00944397"/>
    <w:rsid w:val="00946AA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4CA8"/>
    <w:rsid w:val="0098647C"/>
    <w:rsid w:val="00986EA7"/>
    <w:rsid w:val="00987C66"/>
    <w:rsid w:val="00991476"/>
    <w:rsid w:val="009928A9"/>
    <w:rsid w:val="00992E3F"/>
    <w:rsid w:val="00993097"/>
    <w:rsid w:val="00993F18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A68AD"/>
    <w:rsid w:val="009B0751"/>
    <w:rsid w:val="009B1962"/>
    <w:rsid w:val="009B2B34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4CB"/>
    <w:rsid w:val="009C7840"/>
    <w:rsid w:val="009D0941"/>
    <w:rsid w:val="009D0D52"/>
    <w:rsid w:val="009D6713"/>
    <w:rsid w:val="009D6C19"/>
    <w:rsid w:val="009D72CD"/>
    <w:rsid w:val="009E00F5"/>
    <w:rsid w:val="009E2D4B"/>
    <w:rsid w:val="009E319C"/>
    <w:rsid w:val="009E46A2"/>
    <w:rsid w:val="009E5E8A"/>
    <w:rsid w:val="009E7446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34BE"/>
    <w:rsid w:val="00A23B57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1BCA"/>
    <w:rsid w:val="00A53B93"/>
    <w:rsid w:val="00A541B1"/>
    <w:rsid w:val="00A60FE8"/>
    <w:rsid w:val="00A638F9"/>
    <w:rsid w:val="00A6509A"/>
    <w:rsid w:val="00A65B0F"/>
    <w:rsid w:val="00A67FAC"/>
    <w:rsid w:val="00A774BB"/>
    <w:rsid w:val="00A7756C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3620"/>
    <w:rsid w:val="00AA4D1A"/>
    <w:rsid w:val="00AB3BB6"/>
    <w:rsid w:val="00AB3D1D"/>
    <w:rsid w:val="00AB4C61"/>
    <w:rsid w:val="00AB549F"/>
    <w:rsid w:val="00AB6C37"/>
    <w:rsid w:val="00AB7500"/>
    <w:rsid w:val="00AC14FC"/>
    <w:rsid w:val="00AC1640"/>
    <w:rsid w:val="00AC4A14"/>
    <w:rsid w:val="00AC512A"/>
    <w:rsid w:val="00AC71B1"/>
    <w:rsid w:val="00AD02EF"/>
    <w:rsid w:val="00AD1910"/>
    <w:rsid w:val="00AD2B5D"/>
    <w:rsid w:val="00AD3F48"/>
    <w:rsid w:val="00AD5886"/>
    <w:rsid w:val="00AD6186"/>
    <w:rsid w:val="00AD762E"/>
    <w:rsid w:val="00AE0251"/>
    <w:rsid w:val="00AE25D2"/>
    <w:rsid w:val="00AE2C98"/>
    <w:rsid w:val="00AE34BA"/>
    <w:rsid w:val="00AE34C6"/>
    <w:rsid w:val="00AE4949"/>
    <w:rsid w:val="00AE5ED3"/>
    <w:rsid w:val="00AE6239"/>
    <w:rsid w:val="00AE6E02"/>
    <w:rsid w:val="00AF50F6"/>
    <w:rsid w:val="00AF512D"/>
    <w:rsid w:val="00AF5882"/>
    <w:rsid w:val="00AF58B2"/>
    <w:rsid w:val="00AF5FAF"/>
    <w:rsid w:val="00B0473E"/>
    <w:rsid w:val="00B04BF3"/>
    <w:rsid w:val="00B04C3D"/>
    <w:rsid w:val="00B062B8"/>
    <w:rsid w:val="00B07061"/>
    <w:rsid w:val="00B10228"/>
    <w:rsid w:val="00B10590"/>
    <w:rsid w:val="00B12D39"/>
    <w:rsid w:val="00B15A46"/>
    <w:rsid w:val="00B15FDA"/>
    <w:rsid w:val="00B163C6"/>
    <w:rsid w:val="00B16EE5"/>
    <w:rsid w:val="00B17764"/>
    <w:rsid w:val="00B2137E"/>
    <w:rsid w:val="00B255CB"/>
    <w:rsid w:val="00B260CB"/>
    <w:rsid w:val="00B272CB"/>
    <w:rsid w:val="00B31BB5"/>
    <w:rsid w:val="00B332ED"/>
    <w:rsid w:val="00B346F7"/>
    <w:rsid w:val="00B34A98"/>
    <w:rsid w:val="00B35310"/>
    <w:rsid w:val="00B41FFB"/>
    <w:rsid w:val="00B43E91"/>
    <w:rsid w:val="00B43FE7"/>
    <w:rsid w:val="00B471B9"/>
    <w:rsid w:val="00B50690"/>
    <w:rsid w:val="00B51654"/>
    <w:rsid w:val="00B531D6"/>
    <w:rsid w:val="00B552B3"/>
    <w:rsid w:val="00B55787"/>
    <w:rsid w:val="00B566AE"/>
    <w:rsid w:val="00B577B8"/>
    <w:rsid w:val="00B57BAF"/>
    <w:rsid w:val="00B616C1"/>
    <w:rsid w:val="00B63F1D"/>
    <w:rsid w:val="00B64EE5"/>
    <w:rsid w:val="00B663B6"/>
    <w:rsid w:val="00B7223A"/>
    <w:rsid w:val="00B72E89"/>
    <w:rsid w:val="00B75741"/>
    <w:rsid w:val="00B75B1B"/>
    <w:rsid w:val="00B765FD"/>
    <w:rsid w:val="00B81B37"/>
    <w:rsid w:val="00B83400"/>
    <w:rsid w:val="00B8634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B9D"/>
    <w:rsid w:val="00B97D59"/>
    <w:rsid w:val="00BA050E"/>
    <w:rsid w:val="00BA117B"/>
    <w:rsid w:val="00BA397B"/>
    <w:rsid w:val="00BA5D15"/>
    <w:rsid w:val="00BA7EE6"/>
    <w:rsid w:val="00BB285E"/>
    <w:rsid w:val="00BB6EC9"/>
    <w:rsid w:val="00BB6FED"/>
    <w:rsid w:val="00BB740B"/>
    <w:rsid w:val="00BB78A7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386A"/>
    <w:rsid w:val="00BF4175"/>
    <w:rsid w:val="00BF62EC"/>
    <w:rsid w:val="00C01F7D"/>
    <w:rsid w:val="00C02986"/>
    <w:rsid w:val="00C02B11"/>
    <w:rsid w:val="00C0421F"/>
    <w:rsid w:val="00C05FF5"/>
    <w:rsid w:val="00C10598"/>
    <w:rsid w:val="00C1089A"/>
    <w:rsid w:val="00C10AE0"/>
    <w:rsid w:val="00C111A9"/>
    <w:rsid w:val="00C119B5"/>
    <w:rsid w:val="00C125A1"/>
    <w:rsid w:val="00C14B34"/>
    <w:rsid w:val="00C2220D"/>
    <w:rsid w:val="00C222A4"/>
    <w:rsid w:val="00C22542"/>
    <w:rsid w:val="00C25C5D"/>
    <w:rsid w:val="00C26111"/>
    <w:rsid w:val="00C2645C"/>
    <w:rsid w:val="00C27DDD"/>
    <w:rsid w:val="00C30E81"/>
    <w:rsid w:val="00C31921"/>
    <w:rsid w:val="00C345E9"/>
    <w:rsid w:val="00C34C82"/>
    <w:rsid w:val="00C416B9"/>
    <w:rsid w:val="00C43F42"/>
    <w:rsid w:val="00C4467E"/>
    <w:rsid w:val="00C4658C"/>
    <w:rsid w:val="00C47362"/>
    <w:rsid w:val="00C55ABB"/>
    <w:rsid w:val="00C56563"/>
    <w:rsid w:val="00C6198A"/>
    <w:rsid w:val="00C61DAE"/>
    <w:rsid w:val="00C645B4"/>
    <w:rsid w:val="00C64E1A"/>
    <w:rsid w:val="00C662D0"/>
    <w:rsid w:val="00C712C7"/>
    <w:rsid w:val="00C733F7"/>
    <w:rsid w:val="00C7489C"/>
    <w:rsid w:val="00C75E6E"/>
    <w:rsid w:val="00C76B67"/>
    <w:rsid w:val="00C83E7E"/>
    <w:rsid w:val="00C86E74"/>
    <w:rsid w:val="00C87141"/>
    <w:rsid w:val="00C9000A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D7759"/>
    <w:rsid w:val="00CE1482"/>
    <w:rsid w:val="00CE3139"/>
    <w:rsid w:val="00CE55D1"/>
    <w:rsid w:val="00CE5EF9"/>
    <w:rsid w:val="00CF3201"/>
    <w:rsid w:val="00CF4304"/>
    <w:rsid w:val="00CF731A"/>
    <w:rsid w:val="00D012F9"/>
    <w:rsid w:val="00D018B8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6F5A"/>
    <w:rsid w:val="00D373BC"/>
    <w:rsid w:val="00D37419"/>
    <w:rsid w:val="00D41972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675"/>
    <w:rsid w:val="00D66AFA"/>
    <w:rsid w:val="00D701A7"/>
    <w:rsid w:val="00D70AD1"/>
    <w:rsid w:val="00D75EEA"/>
    <w:rsid w:val="00D76A2E"/>
    <w:rsid w:val="00D76D76"/>
    <w:rsid w:val="00D77AA9"/>
    <w:rsid w:val="00D8001A"/>
    <w:rsid w:val="00D80101"/>
    <w:rsid w:val="00D85094"/>
    <w:rsid w:val="00D858CC"/>
    <w:rsid w:val="00D8654F"/>
    <w:rsid w:val="00D87D48"/>
    <w:rsid w:val="00D87E63"/>
    <w:rsid w:val="00D92194"/>
    <w:rsid w:val="00D935F6"/>
    <w:rsid w:val="00D95D89"/>
    <w:rsid w:val="00D969D6"/>
    <w:rsid w:val="00D9730E"/>
    <w:rsid w:val="00D97A72"/>
    <w:rsid w:val="00D97D6F"/>
    <w:rsid w:val="00DA00BE"/>
    <w:rsid w:val="00DA0929"/>
    <w:rsid w:val="00DA1477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03F3"/>
    <w:rsid w:val="00DE28C4"/>
    <w:rsid w:val="00DE3334"/>
    <w:rsid w:val="00DF48BB"/>
    <w:rsid w:val="00DF50F4"/>
    <w:rsid w:val="00DF7E1B"/>
    <w:rsid w:val="00E00393"/>
    <w:rsid w:val="00E03364"/>
    <w:rsid w:val="00E03B39"/>
    <w:rsid w:val="00E0630F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4F08"/>
    <w:rsid w:val="00E65470"/>
    <w:rsid w:val="00E658D3"/>
    <w:rsid w:val="00E712F8"/>
    <w:rsid w:val="00E714B4"/>
    <w:rsid w:val="00E724BF"/>
    <w:rsid w:val="00E72F79"/>
    <w:rsid w:val="00E73795"/>
    <w:rsid w:val="00E73869"/>
    <w:rsid w:val="00E746F3"/>
    <w:rsid w:val="00E754BA"/>
    <w:rsid w:val="00E75C2A"/>
    <w:rsid w:val="00E776F2"/>
    <w:rsid w:val="00E80D60"/>
    <w:rsid w:val="00E82A98"/>
    <w:rsid w:val="00E82E37"/>
    <w:rsid w:val="00E84176"/>
    <w:rsid w:val="00E8596E"/>
    <w:rsid w:val="00E8670B"/>
    <w:rsid w:val="00E86A89"/>
    <w:rsid w:val="00E87A35"/>
    <w:rsid w:val="00E9271B"/>
    <w:rsid w:val="00E92ACE"/>
    <w:rsid w:val="00E9476A"/>
    <w:rsid w:val="00E9519E"/>
    <w:rsid w:val="00E95AA3"/>
    <w:rsid w:val="00E95BB6"/>
    <w:rsid w:val="00E96A88"/>
    <w:rsid w:val="00EA1C11"/>
    <w:rsid w:val="00EA246C"/>
    <w:rsid w:val="00EA37A6"/>
    <w:rsid w:val="00EB0B4F"/>
    <w:rsid w:val="00EB10C0"/>
    <w:rsid w:val="00EB3EBD"/>
    <w:rsid w:val="00EB6639"/>
    <w:rsid w:val="00EB726F"/>
    <w:rsid w:val="00EB7EE1"/>
    <w:rsid w:val="00EC00A7"/>
    <w:rsid w:val="00EC09A3"/>
    <w:rsid w:val="00EC1758"/>
    <w:rsid w:val="00EC1C36"/>
    <w:rsid w:val="00EC5D2D"/>
    <w:rsid w:val="00EC6F07"/>
    <w:rsid w:val="00EC7C88"/>
    <w:rsid w:val="00ED0B84"/>
    <w:rsid w:val="00ED118D"/>
    <w:rsid w:val="00ED3852"/>
    <w:rsid w:val="00ED43AA"/>
    <w:rsid w:val="00ED57D7"/>
    <w:rsid w:val="00EE0631"/>
    <w:rsid w:val="00EE32C4"/>
    <w:rsid w:val="00EE469B"/>
    <w:rsid w:val="00EE4C3C"/>
    <w:rsid w:val="00EE538C"/>
    <w:rsid w:val="00EE5CD9"/>
    <w:rsid w:val="00EE7FE4"/>
    <w:rsid w:val="00EF0A3A"/>
    <w:rsid w:val="00EF245F"/>
    <w:rsid w:val="00EF3708"/>
    <w:rsid w:val="00EF3B5D"/>
    <w:rsid w:val="00EF4FD0"/>
    <w:rsid w:val="00EF6298"/>
    <w:rsid w:val="00EF7176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031B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26D6"/>
    <w:rsid w:val="00F52E04"/>
    <w:rsid w:val="00F532EE"/>
    <w:rsid w:val="00F57930"/>
    <w:rsid w:val="00F57F42"/>
    <w:rsid w:val="00F60A8F"/>
    <w:rsid w:val="00F615D0"/>
    <w:rsid w:val="00F62D00"/>
    <w:rsid w:val="00F62D3A"/>
    <w:rsid w:val="00F638E3"/>
    <w:rsid w:val="00F64872"/>
    <w:rsid w:val="00F656D5"/>
    <w:rsid w:val="00F664D7"/>
    <w:rsid w:val="00F66B5E"/>
    <w:rsid w:val="00F67CBD"/>
    <w:rsid w:val="00F71EA6"/>
    <w:rsid w:val="00F73D56"/>
    <w:rsid w:val="00F766C5"/>
    <w:rsid w:val="00F77078"/>
    <w:rsid w:val="00F81EA1"/>
    <w:rsid w:val="00F86015"/>
    <w:rsid w:val="00F861DC"/>
    <w:rsid w:val="00F86C05"/>
    <w:rsid w:val="00F8727E"/>
    <w:rsid w:val="00F90B95"/>
    <w:rsid w:val="00F91000"/>
    <w:rsid w:val="00F91C67"/>
    <w:rsid w:val="00F91D57"/>
    <w:rsid w:val="00F94895"/>
    <w:rsid w:val="00FA0D2A"/>
    <w:rsid w:val="00FA1154"/>
    <w:rsid w:val="00FA30DE"/>
    <w:rsid w:val="00FA79DE"/>
    <w:rsid w:val="00FC1AEB"/>
    <w:rsid w:val="00FC1FC9"/>
    <w:rsid w:val="00FC2ECA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1BF0E21B-A6C3-C741-9AC6-991F20A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97B9D"/>
    <w:rPr>
      <w:color w:val="666666"/>
    </w:rPr>
  </w:style>
  <w:style w:type="table" w:customStyle="1" w:styleId="NormalTable0">
    <w:name w:val="Normal Table0"/>
    <w:uiPriority w:val="2"/>
    <w:semiHidden/>
    <w:unhideWhenUsed/>
    <w:qFormat/>
    <w:rsid w:val="00892388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892388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67DCD30072477B837B2D222EA45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2F00-CD64-45E6-BB2B-7CB8845CBBF7}"/>
      </w:docPartPr>
      <w:docPartBody>
        <w:p w:rsidR="00893E4C" w:rsidRDefault="00893E4C" w:rsidP="00893E4C">
          <w:pPr>
            <w:pStyle w:val="7967DCD30072477B837B2D222EA45287"/>
          </w:pPr>
          <w:r w:rsidRPr="001177F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4A7"/>
    <w:rsid w:val="002B616F"/>
    <w:rsid w:val="002F24E0"/>
    <w:rsid w:val="004E0E7A"/>
    <w:rsid w:val="005F24A7"/>
    <w:rsid w:val="00673244"/>
    <w:rsid w:val="00893E4C"/>
    <w:rsid w:val="00BA7EE6"/>
    <w:rsid w:val="00C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3E4C"/>
    <w:rPr>
      <w:color w:val="666666"/>
    </w:rPr>
  </w:style>
  <w:style w:type="paragraph" w:customStyle="1" w:styleId="7967DCD30072477B837B2D222EA45287">
    <w:name w:val="7967DCD30072477B837B2D222EA45287"/>
    <w:rsid w:val="00893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FCB9AE30-9457-4E48-9257-802D291361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Lilian Andrea Sanabria Abdalá</cp:lastModifiedBy>
  <cp:revision>2</cp:revision>
  <cp:lastPrinted>2020-03-10T17:15:00Z</cp:lastPrinted>
  <dcterms:created xsi:type="dcterms:W3CDTF">2024-11-26T16:40:00Z</dcterms:created>
  <dcterms:modified xsi:type="dcterms:W3CDTF">2024-11-26T16:40:00Z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