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6614"/>
      </w:tblGrid>
      <w:tr w:rsidR="00F5333E" w14:paraId="06DBEC0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55ED2CC9" w14:textId="77777777" w:rsidR="00F5333E" w:rsidRPr="004A34CE" w:rsidRDefault="007F5D20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INFORMACIÓN GENERAL DEL PROYECTO</w:t>
            </w:r>
          </w:p>
        </w:tc>
      </w:tr>
      <w:tr w:rsidR="00F5333E" w14:paraId="6BEBEBF8" w14:textId="77777777" w:rsidTr="004A34CE">
        <w:tc>
          <w:tcPr>
            <w:tcW w:w="2303" w:type="dxa"/>
            <w:vAlign w:val="center"/>
          </w:tcPr>
          <w:p w14:paraId="3DFA3CD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BPIN</w:t>
            </w:r>
          </w:p>
        </w:tc>
        <w:tc>
          <w:tcPr>
            <w:tcW w:w="7615" w:type="dxa"/>
            <w:vAlign w:val="center"/>
          </w:tcPr>
          <w:p w14:paraId="43FD6A83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b/>
                <w:bCs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(Número de identificación dado por SUIFP-SGR)</w:t>
            </w:r>
          </w:p>
        </w:tc>
      </w:tr>
      <w:tr w:rsidR="00F5333E" w14:paraId="58FEFF60" w14:textId="77777777" w:rsidTr="004A34CE">
        <w:tc>
          <w:tcPr>
            <w:tcW w:w="2303" w:type="dxa"/>
            <w:vAlign w:val="center"/>
          </w:tcPr>
          <w:p w14:paraId="54C874C4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Nombre del Proyecto</w:t>
            </w:r>
          </w:p>
        </w:tc>
        <w:tc>
          <w:tcPr>
            <w:tcW w:w="7615" w:type="dxa"/>
            <w:vAlign w:val="center"/>
          </w:tcPr>
          <w:p w14:paraId="29345DCB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b/>
                <w:bCs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(Nombre de proyecto establecido por formulador y plasmado en SUIFP-SGR)</w:t>
            </w:r>
          </w:p>
        </w:tc>
      </w:tr>
      <w:tr w:rsidR="00F5333E" w14:paraId="46AC1B5E" w14:textId="77777777" w:rsidTr="004A34CE">
        <w:tc>
          <w:tcPr>
            <w:tcW w:w="2303" w:type="dxa"/>
            <w:vAlign w:val="center"/>
          </w:tcPr>
          <w:p w14:paraId="4997DC6B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Sector de Inversión</w:t>
            </w:r>
          </w:p>
        </w:tc>
        <w:tc>
          <w:tcPr>
            <w:tcW w:w="7615" w:type="dxa"/>
            <w:vAlign w:val="center"/>
          </w:tcPr>
          <w:p w14:paraId="61EFC6D7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(Sector de inversión en el que se clasifica el proyecto)</w:t>
            </w:r>
          </w:p>
        </w:tc>
      </w:tr>
      <w:tr w:rsidR="00F5333E" w14:paraId="1B0EF58B" w14:textId="77777777" w:rsidTr="004A34CE">
        <w:tc>
          <w:tcPr>
            <w:tcW w:w="2303" w:type="dxa"/>
            <w:vAlign w:val="center"/>
          </w:tcPr>
          <w:p w14:paraId="53A2C940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Subsector de apoyo del MVCT</w:t>
            </w:r>
          </w:p>
        </w:tc>
        <w:tc>
          <w:tcPr>
            <w:tcW w:w="7615" w:type="dxa"/>
            <w:vAlign w:val="center"/>
          </w:tcPr>
          <w:p w14:paraId="270F8FDE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(Agua, espacio urbano, vivienda)</w:t>
            </w:r>
          </w:p>
        </w:tc>
      </w:tr>
      <w:tr w:rsidR="00F5333E" w14:paraId="1AF85F6A" w14:textId="77777777" w:rsidTr="004A34CE">
        <w:tc>
          <w:tcPr>
            <w:tcW w:w="2303" w:type="dxa"/>
            <w:vAlign w:val="center"/>
          </w:tcPr>
          <w:p w14:paraId="27EE8A53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Valor Total del Proyecto</w:t>
            </w:r>
          </w:p>
        </w:tc>
        <w:tc>
          <w:tcPr>
            <w:tcW w:w="7615" w:type="dxa"/>
            <w:vAlign w:val="center"/>
          </w:tcPr>
          <w:p w14:paraId="053D47CE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b/>
                <w:bCs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(Valor establecido en SUIFP-SGR)</w:t>
            </w:r>
          </w:p>
        </w:tc>
      </w:tr>
      <w:tr w:rsidR="00F5333E" w14:paraId="6B3653D6" w14:textId="77777777" w:rsidTr="004A34CE">
        <w:tc>
          <w:tcPr>
            <w:tcW w:w="2303" w:type="dxa"/>
            <w:vAlign w:val="center"/>
          </w:tcPr>
          <w:p w14:paraId="4571141D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Instancia de Aprobación</w:t>
            </w:r>
          </w:p>
        </w:tc>
        <w:tc>
          <w:tcPr>
            <w:tcW w:w="7615" w:type="dxa"/>
            <w:vAlign w:val="center"/>
          </w:tcPr>
          <w:p w14:paraId="1E1D75A1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b/>
                <w:bCs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(Referente al OCAD indicado en SUIFP-SGR)</w:t>
            </w:r>
          </w:p>
        </w:tc>
      </w:tr>
      <w:tr w:rsidR="00F5333E" w14:paraId="4ABD0941" w14:textId="77777777" w:rsidTr="004A34CE">
        <w:tc>
          <w:tcPr>
            <w:tcW w:w="2303" w:type="dxa"/>
            <w:vAlign w:val="center"/>
          </w:tcPr>
          <w:p w14:paraId="1E3B3B58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Fecha de solicitud</w:t>
            </w:r>
          </w:p>
        </w:tc>
        <w:tc>
          <w:tcPr>
            <w:tcW w:w="7615" w:type="dxa"/>
            <w:vAlign w:val="center"/>
          </w:tcPr>
          <w:p w14:paraId="61606985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b/>
                <w:bCs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(Fecha establecida en el momento que el sectorial realiza la solicitud)</w:t>
            </w:r>
          </w:p>
        </w:tc>
      </w:tr>
      <w:tr w:rsidR="00F5333E" w14:paraId="11E6996C" w14:textId="77777777" w:rsidTr="004A34CE">
        <w:tc>
          <w:tcPr>
            <w:tcW w:w="2303" w:type="dxa"/>
            <w:vAlign w:val="center"/>
          </w:tcPr>
          <w:p w14:paraId="5118D8B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Fecha de emisión</w:t>
            </w:r>
          </w:p>
        </w:tc>
        <w:tc>
          <w:tcPr>
            <w:tcW w:w="7615" w:type="dxa"/>
            <w:vAlign w:val="center"/>
          </w:tcPr>
          <w:p w14:paraId="413E6647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b/>
                <w:bCs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(Fecha en la que se emite el concepto)</w:t>
            </w:r>
          </w:p>
        </w:tc>
      </w:tr>
      <w:tr w:rsidR="00F5333E" w14:paraId="389547DA" w14:textId="77777777" w:rsidTr="004A34CE">
        <w:tc>
          <w:tcPr>
            <w:tcW w:w="2303" w:type="dxa"/>
            <w:vAlign w:val="center"/>
          </w:tcPr>
          <w:p w14:paraId="56987FBA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Conceptos previos emitidos</w:t>
            </w:r>
          </w:p>
        </w:tc>
        <w:tc>
          <w:tcPr>
            <w:tcW w:w="7615" w:type="dxa"/>
            <w:vAlign w:val="center"/>
          </w:tcPr>
          <w:p w14:paraId="3368E4F4" w14:textId="77777777" w:rsidR="00F5333E" w:rsidRPr="00BA6520" w:rsidRDefault="007F5D20" w:rsidP="004A34CE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Concepto No 1: DD/MM/AA</w:t>
            </w:r>
          </w:p>
          <w:p w14:paraId="5A242B12" w14:textId="77777777" w:rsidR="00F5333E" w:rsidRPr="00BA6520" w:rsidRDefault="007F5D20" w:rsidP="004A34CE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Concepto No. 2: DD/MM/AA</w:t>
            </w:r>
          </w:p>
        </w:tc>
      </w:tr>
      <w:tr w:rsidR="00F5333E" w14:paraId="6009AA40" w14:textId="77777777" w:rsidTr="00671452">
        <w:trPr>
          <w:trHeight w:val="895"/>
        </w:trPr>
        <w:tc>
          <w:tcPr>
            <w:tcW w:w="2303" w:type="dxa"/>
            <w:vAlign w:val="center"/>
          </w:tcPr>
          <w:p w14:paraId="51F248C4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Alcance para el componente evaluado</w:t>
            </w:r>
          </w:p>
        </w:tc>
        <w:tc>
          <w:tcPr>
            <w:tcW w:w="7615" w:type="dxa"/>
            <w:vAlign w:val="center"/>
          </w:tcPr>
          <w:p w14:paraId="61F0701B" w14:textId="45C15A94" w:rsidR="00F5333E" w:rsidRPr="00BA6520" w:rsidRDefault="007F5D20" w:rsidP="004A34CE">
            <w:pPr>
              <w:pStyle w:val="Prrafodelista"/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(Descripción del alcance para el subsector (es) que es objeto de revisión)</w:t>
            </w:r>
          </w:p>
        </w:tc>
      </w:tr>
      <w:tr w:rsidR="00F5333E" w14:paraId="2B545A2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6DD54F69" w14:textId="77777777" w:rsidR="00F5333E" w:rsidRPr="004A34CE" w:rsidRDefault="007F5D20">
            <w:pPr>
              <w:pStyle w:val="Prrafodelista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OBSERVACIONES</w:t>
            </w:r>
          </w:p>
        </w:tc>
      </w:tr>
      <w:tr w:rsidR="00F5333E" w14:paraId="72CF46F4" w14:textId="77777777" w:rsidTr="004A34CE">
        <w:trPr>
          <w:trHeight w:val="907"/>
        </w:trPr>
        <w:tc>
          <w:tcPr>
            <w:tcW w:w="2303" w:type="dxa"/>
            <w:vAlign w:val="center"/>
          </w:tcPr>
          <w:p w14:paraId="5E12FF9A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Componente Técnico</w:t>
            </w:r>
          </w:p>
        </w:tc>
        <w:tc>
          <w:tcPr>
            <w:tcW w:w="7615" w:type="dxa"/>
            <w:vAlign w:val="center"/>
          </w:tcPr>
          <w:p w14:paraId="19E49FB3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(Se sugiere incluir de manera general la descripción de la información técnica presentada para el subsector (es) objeto de revisión)</w:t>
            </w:r>
          </w:p>
        </w:tc>
      </w:tr>
      <w:tr w:rsidR="00F5333E" w14:paraId="36D6CC3A" w14:textId="77777777" w:rsidTr="00671452">
        <w:trPr>
          <w:trHeight w:val="630"/>
        </w:trPr>
        <w:tc>
          <w:tcPr>
            <w:tcW w:w="2303" w:type="dxa"/>
            <w:vAlign w:val="center"/>
          </w:tcPr>
          <w:p w14:paraId="14E1EFEF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Componente Presupuestal</w:t>
            </w:r>
          </w:p>
        </w:tc>
        <w:tc>
          <w:tcPr>
            <w:tcW w:w="7615" w:type="dxa"/>
            <w:vAlign w:val="center"/>
          </w:tcPr>
          <w:p w14:paraId="3ABE6FE1" w14:textId="77777777" w:rsidR="00F5333E" w:rsidRPr="00BA6520" w:rsidRDefault="007F5D20" w:rsidP="004A34CE">
            <w:pPr>
              <w:pStyle w:val="Prrafodelista"/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(Información financiera asociada al proyecto)</w:t>
            </w:r>
          </w:p>
        </w:tc>
      </w:tr>
      <w:tr w:rsidR="00F5333E" w14:paraId="710D8097" w14:textId="77777777" w:rsidTr="00671452">
        <w:trPr>
          <w:trHeight w:val="568"/>
        </w:trPr>
        <w:tc>
          <w:tcPr>
            <w:tcW w:w="2303" w:type="dxa"/>
            <w:vAlign w:val="center"/>
          </w:tcPr>
          <w:p w14:paraId="69659D77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Otros</w:t>
            </w:r>
          </w:p>
        </w:tc>
        <w:tc>
          <w:tcPr>
            <w:tcW w:w="7615" w:type="dxa"/>
            <w:vAlign w:val="center"/>
          </w:tcPr>
          <w:p w14:paraId="7A56DA9C" w14:textId="5994C56A" w:rsidR="00F5333E" w:rsidRPr="00BA6520" w:rsidRDefault="007F5D20" w:rsidP="004A34CE">
            <w:pPr>
              <w:pStyle w:val="Prrafodelista"/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</w:t>
            </w:r>
            <w:r w:rsidR="003B6B0A"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E</w:t>
            </w: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n caso de ser necesari</w:t>
            </w:r>
            <w:r w:rsidR="003B6B0A"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o</w:t>
            </w: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s)</w:t>
            </w:r>
          </w:p>
        </w:tc>
      </w:tr>
      <w:tr w:rsidR="00F5333E" w14:paraId="78F2315F" w14:textId="77777777" w:rsidTr="004A34CE">
        <w:tc>
          <w:tcPr>
            <w:tcW w:w="9918" w:type="dxa"/>
            <w:gridSpan w:val="2"/>
            <w:shd w:val="clear" w:color="auto" w:fill="A6A6A6" w:themeFill="background1" w:themeFillShade="A6"/>
            <w:vAlign w:val="center"/>
          </w:tcPr>
          <w:p w14:paraId="2E0B0CAE" w14:textId="77777777" w:rsidR="00F5333E" w:rsidRPr="004A34CE" w:rsidRDefault="007F5D20" w:rsidP="00BA6520">
            <w:pPr>
              <w:pStyle w:val="Prrafodelista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 TÉCNICO DE APOYO</w:t>
            </w:r>
          </w:p>
        </w:tc>
      </w:tr>
      <w:tr w:rsidR="00F5333E" w14:paraId="3B849099" w14:textId="77777777" w:rsidTr="004A34CE">
        <w:tc>
          <w:tcPr>
            <w:tcW w:w="2303" w:type="dxa"/>
            <w:vAlign w:val="center"/>
          </w:tcPr>
          <w:p w14:paraId="7E5CF242" w14:textId="48EDA50F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7615" w:type="dxa"/>
            <w:vAlign w:val="center"/>
          </w:tcPr>
          <w:p w14:paraId="4EC6CBC8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  <w:lang w:val="es-ES"/>
              </w:rPr>
              <w:t>(FAVORABLE o NO FAVORABLE)</w:t>
            </w:r>
          </w:p>
        </w:tc>
      </w:tr>
      <w:tr w:rsidR="00F5333E" w14:paraId="498888A6" w14:textId="77777777" w:rsidTr="004A34CE">
        <w:tc>
          <w:tcPr>
            <w:tcW w:w="2303" w:type="dxa"/>
            <w:vAlign w:val="center"/>
          </w:tcPr>
          <w:p w14:paraId="67AC085C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Emisor de Concepto (Perfil Técnico)</w:t>
            </w:r>
          </w:p>
        </w:tc>
        <w:tc>
          <w:tcPr>
            <w:tcW w:w="7615" w:type="dxa"/>
            <w:vAlign w:val="center"/>
          </w:tcPr>
          <w:p w14:paraId="4DC995E6" w14:textId="77777777" w:rsidR="00F5333E" w:rsidRPr="00BA6520" w:rsidRDefault="007F5D20" w:rsidP="004A34CE">
            <w:pPr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(Nombre evaluador proyecto)</w:t>
            </w:r>
          </w:p>
        </w:tc>
      </w:tr>
      <w:tr w:rsidR="00F5333E" w14:paraId="37FE6BCC" w14:textId="77777777" w:rsidTr="004A34CE">
        <w:tc>
          <w:tcPr>
            <w:tcW w:w="2303" w:type="dxa"/>
            <w:vAlign w:val="center"/>
          </w:tcPr>
          <w:p w14:paraId="15EF17F5" w14:textId="77777777" w:rsidR="00F5333E" w:rsidRPr="004A34CE" w:rsidRDefault="007F5D20" w:rsidP="004A34CE">
            <w:pPr>
              <w:ind w:left="0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4A34CE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Emisor de Concepto (Perfil de aprobación)</w:t>
            </w:r>
          </w:p>
        </w:tc>
        <w:tc>
          <w:tcPr>
            <w:tcW w:w="7615" w:type="dxa"/>
            <w:vAlign w:val="center"/>
          </w:tcPr>
          <w:p w14:paraId="1076C8B4" w14:textId="5FE20B8F" w:rsidR="00F5333E" w:rsidRPr="00BA6520" w:rsidRDefault="007F5D20" w:rsidP="004A34CE">
            <w:pPr>
              <w:ind w:left="0"/>
              <w:rPr>
                <w:rFonts w:ascii="Verdana" w:hAnsi="Verdana" w:cs="Arial"/>
                <w:color w:val="A5A5A5" w:themeColor="accent3"/>
                <w:sz w:val="22"/>
                <w:szCs w:val="22"/>
              </w:rPr>
            </w:pPr>
            <w:r w:rsidRPr="00BA6520">
              <w:rPr>
                <w:rFonts w:ascii="Verdana" w:hAnsi="Verdana" w:cs="Arial"/>
                <w:color w:val="A5A5A5" w:themeColor="accent3"/>
                <w:sz w:val="22"/>
                <w:szCs w:val="22"/>
              </w:rPr>
              <w:t>(Nombre enlace de la OAP - SUIFP-SGR)</w:t>
            </w:r>
          </w:p>
        </w:tc>
      </w:tr>
    </w:tbl>
    <w:p w14:paraId="367A32BF" w14:textId="77777777" w:rsidR="00F5333E" w:rsidRDefault="00F5333E" w:rsidP="00671452">
      <w:pPr>
        <w:ind w:left="0"/>
        <w:jc w:val="left"/>
        <w:rPr>
          <w:rFonts w:ascii="Arial" w:hAnsi="Arial" w:cs="Arial"/>
          <w:b/>
          <w:sz w:val="20"/>
        </w:rPr>
      </w:pPr>
    </w:p>
    <w:sectPr w:rsidR="00F5333E" w:rsidSect="00BA6520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/>
      <w:pgMar w:top="1417" w:right="1701" w:bottom="1417" w:left="1701" w:header="11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230F" w14:textId="77777777" w:rsidR="00B273AB" w:rsidRDefault="00B273AB">
      <w:r>
        <w:separator/>
      </w:r>
    </w:p>
  </w:endnote>
  <w:endnote w:type="continuationSeparator" w:id="0">
    <w:p w14:paraId="014E7591" w14:textId="77777777" w:rsidR="00B273AB" w:rsidRDefault="00B2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5ECD" w14:textId="77777777" w:rsidR="00F5333E" w:rsidRDefault="007F5D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DF9519" w14:textId="77777777" w:rsidR="00F5333E" w:rsidRDefault="00F533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82271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C9DF10" w14:textId="30DDAC0E" w:rsidR="004A34CE" w:rsidRPr="004A34CE" w:rsidRDefault="004A34CE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34CE">
              <w:rPr>
                <w:rFonts w:ascii="Verdana" w:hAnsi="Verdana"/>
                <w:sz w:val="16"/>
                <w:szCs w:val="16"/>
              </w:rPr>
              <w:instrText>PAGE</w:instrTex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37CFB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34C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34CE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37CFB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4A34C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AA307F7" w14:textId="77777777" w:rsidR="00F5333E" w:rsidRDefault="00F5333E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53F6" w14:textId="77777777" w:rsidR="00F5333E" w:rsidRDefault="007F5D2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22</w:t>
    </w:r>
    <w:r>
      <w:rPr>
        <w:b/>
        <w:bCs/>
        <w:sz w:val="16"/>
        <w:szCs w:val="16"/>
      </w:rPr>
      <w:fldChar w:fldCharType="end"/>
    </w:r>
  </w:p>
  <w:p w14:paraId="610FF103" w14:textId="77777777" w:rsidR="00F5333E" w:rsidRDefault="00F5333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CF97" w14:textId="77777777" w:rsidR="00B273AB" w:rsidRDefault="00B273AB">
      <w:r>
        <w:separator/>
      </w:r>
    </w:p>
  </w:footnote>
  <w:footnote w:type="continuationSeparator" w:id="0">
    <w:p w14:paraId="08FB340D" w14:textId="77777777" w:rsidR="00B273AB" w:rsidRDefault="00B2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6FCB" w14:textId="6C84A358" w:rsidR="00671452" w:rsidRPr="003F57B0" w:rsidRDefault="008E296B" w:rsidP="008E296B">
    <w:pPr>
      <w:pStyle w:val="Encabezado"/>
      <w:jc w:val="center"/>
      <w:rPr>
        <w:rFonts w:ascii="Verdana" w:hAnsi="Verdana"/>
        <w:i/>
        <w:sz w:val="20"/>
      </w:rPr>
    </w:pPr>
    <w:r>
      <w:rPr>
        <w:noProof/>
      </w:rPr>
      <w:drawing>
        <wp:inline distT="0" distB="0" distL="0" distR="0" wp14:anchorId="377B6200" wp14:editId="136B7DBC">
          <wp:extent cx="1659255" cy="827405"/>
          <wp:effectExtent l="0" t="0" r="0" b="0"/>
          <wp:docPr id="3" name="Imagen 2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AC5362C4-4A45-830F-5F70-B436FB51E0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AC5362C4-4A45-830F-5F70-B436FB51E0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" t="14185" r="5054" b="11941"/>
                  <a:stretch/>
                </pic:blipFill>
                <pic:spPr bwMode="auto">
                  <a:xfrm>
                    <a:off x="0" y="0"/>
                    <a:ext cx="1659255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77AEB9" w14:textId="77777777" w:rsidR="00671452" w:rsidRDefault="00671452" w:rsidP="00B320F4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671452" w:rsidRPr="00CC7ADC" w14:paraId="0219C7DD" w14:textId="77777777" w:rsidTr="00B260AA">
      <w:trPr>
        <w:cantSplit/>
        <w:trHeight w:val="243"/>
        <w:tblHeader/>
      </w:trPr>
      <w:tc>
        <w:tcPr>
          <w:tcW w:w="5000" w:type="pct"/>
          <w:vMerge w:val="restart"/>
        </w:tcPr>
        <w:p w14:paraId="1B49B827" w14:textId="47AA6DD7" w:rsidR="00671452" w:rsidRDefault="00671452" w:rsidP="00B320F4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0" w:name="_Hlk197322049"/>
          <w:r w:rsidRPr="00671452">
            <w:rPr>
              <w:rFonts w:ascii="Verdana" w:hAnsi="Verdana" w:cs="Arial"/>
              <w:bCs/>
              <w:sz w:val="20"/>
            </w:rPr>
            <w:t xml:space="preserve">CONCEPTO TÉCNICO DE APOYO </w:t>
          </w:r>
          <w:r w:rsidR="00DA5E37">
            <w:rPr>
              <w:rFonts w:ascii="Verdana" w:hAnsi="Verdana" w:cs="Arial"/>
              <w:bCs/>
              <w:sz w:val="20"/>
            </w:rPr>
            <w:t xml:space="preserve">A OTRO SECTOR PARA </w:t>
          </w:r>
          <w:r w:rsidRPr="00671452">
            <w:rPr>
              <w:rFonts w:ascii="Verdana" w:hAnsi="Verdana" w:cs="Arial"/>
              <w:bCs/>
              <w:sz w:val="20"/>
            </w:rPr>
            <w:t>PROYECTOS DE INVERSIÓN DEL SISTEMA GENERAL DE REGALIAS</w:t>
          </w:r>
          <w:bookmarkEnd w:id="0"/>
        </w:p>
        <w:p w14:paraId="21DB6C01" w14:textId="762A6FB4" w:rsidR="00671452" w:rsidRPr="001735FA" w:rsidRDefault="00671452" w:rsidP="006714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6321F2">
            <w:rPr>
              <w:rFonts w:ascii="Verdana" w:hAnsi="Verdana" w:cs="Arial"/>
              <w:bCs/>
              <w:sz w:val="20"/>
            </w:rPr>
            <w:t>DIRECCIONAMIENTO ESTRATÉGICO</w:t>
          </w:r>
        </w:p>
        <w:p w14:paraId="79CB2A11" w14:textId="678E2A53" w:rsidR="00B320F4" w:rsidRPr="0096404F" w:rsidRDefault="00671452" w:rsidP="008E296B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BA6520">
            <w:rPr>
              <w:rFonts w:ascii="Verdana" w:hAnsi="Verdana"/>
              <w:bCs/>
              <w:sz w:val="20"/>
            </w:rPr>
            <w:t>4</w:t>
          </w:r>
          <w:r w:rsidR="00B320F4">
            <w:rPr>
              <w:rFonts w:ascii="Verdana" w:hAnsi="Verdana"/>
              <w:bCs/>
              <w:sz w:val="20"/>
            </w:rPr>
            <w:t>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8D0729">
            <w:rPr>
              <w:rFonts w:ascii="Verdana" w:hAnsi="Verdana" w:cs="Arial"/>
              <w:bCs/>
              <w:sz w:val="20"/>
            </w:rPr>
            <w:t>1</w:t>
          </w:r>
          <w:r w:rsidR="00BA6520">
            <w:rPr>
              <w:rFonts w:ascii="Verdana" w:hAnsi="Verdana" w:cs="Arial"/>
              <w:bCs/>
              <w:sz w:val="20"/>
            </w:rPr>
            <w:t>6</w:t>
          </w:r>
          <w:r w:rsidR="00B320F4">
            <w:rPr>
              <w:rFonts w:ascii="Verdana" w:hAnsi="Verdana" w:cs="Arial"/>
              <w:bCs/>
              <w:sz w:val="20"/>
            </w:rPr>
            <w:t>/</w:t>
          </w:r>
          <w:r w:rsidR="008E296B">
            <w:rPr>
              <w:rFonts w:ascii="Verdana" w:hAnsi="Verdana" w:cs="Arial"/>
              <w:bCs/>
              <w:sz w:val="20"/>
            </w:rPr>
            <w:t>05/2025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</w:t>
          </w:r>
          <w:bookmarkStart w:id="1" w:name="_Hlk197322035"/>
          <w:r w:rsidRPr="006321F2">
            <w:rPr>
              <w:rFonts w:ascii="Verdana" w:hAnsi="Verdana" w:cs="Arial"/>
              <w:bCs/>
              <w:sz w:val="20"/>
            </w:rPr>
            <w:t>DET-F-</w:t>
          </w:r>
          <w:r>
            <w:rPr>
              <w:rFonts w:ascii="Verdana" w:hAnsi="Verdana" w:cs="Arial"/>
              <w:bCs/>
              <w:sz w:val="20"/>
            </w:rPr>
            <w:t>30</w:t>
          </w:r>
          <w:bookmarkEnd w:id="1"/>
        </w:p>
      </w:tc>
    </w:tr>
  </w:tbl>
  <w:p w14:paraId="1FA03EE7" w14:textId="77777777" w:rsidR="00671452" w:rsidRDefault="00671452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EC799F"/>
    <w:multiLevelType w:val="multilevel"/>
    <w:tmpl w:val="3CEC79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59768">
    <w:abstractNumId w:val="0"/>
  </w:num>
  <w:num w:numId="2" w16cid:durableId="71901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2DB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6E73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2D5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D14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25C7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58A8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37CFB"/>
    <w:rsid w:val="00343610"/>
    <w:rsid w:val="00343DE5"/>
    <w:rsid w:val="00344A5E"/>
    <w:rsid w:val="003461B8"/>
    <w:rsid w:val="0034648C"/>
    <w:rsid w:val="00347B4E"/>
    <w:rsid w:val="00355D4D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6B0A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3CE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560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34C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10EA"/>
    <w:rsid w:val="00572762"/>
    <w:rsid w:val="0057383E"/>
    <w:rsid w:val="00573B08"/>
    <w:rsid w:val="00575781"/>
    <w:rsid w:val="0057578D"/>
    <w:rsid w:val="005764DE"/>
    <w:rsid w:val="005775B5"/>
    <w:rsid w:val="00582169"/>
    <w:rsid w:val="0058231C"/>
    <w:rsid w:val="005824EF"/>
    <w:rsid w:val="00586B2F"/>
    <w:rsid w:val="00592057"/>
    <w:rsid w:val="005924F6"/>
    <w:rsid w:val="005936ED"/>
    <w:rsid w:val="005938A8"/>
    <w:rsid w:val="005A00D7"/>
    <w:rsid w:val="005A143F"/>
    <w:rsid w:val="005A1D2C"/>
    <w:rsid w:val="005A2607"/>
    <w:rsid w:val="005A3D18"/>
    <w:rsid w:val="005B0C7E"/>
    <w:rsid w:val="005B2C82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5CBB"/>
    <w:rsid w:val="005F63A0"/>
    <w:rsid w:val="005F7BBA"/>
    <w:rsid w:val="006023B4"/>
    <w:rsid w:val="00603636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452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14F1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290"/>
    <w:rsid w:val="006C3DD3"/>
    <w:rsid w:val="006C444A"/>
    <w:rsid w:val="006D4ECC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15B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4FCB"/>
    <w:rsid w:val="007F5D20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0729"/>
    <w:rsid w:val="008D385A"/>
    <w:rsid w:val="008D4068"/>
    <w:rsid w:val="008D6138"/>
    <w:rsid w:val="008D7B03"/>
    <w:rsid w:val="008E00A8"/>
    <w:rsid w:val="008E1639"/>
    <w:rsid w:val="008E296B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273AB"/>
    <w:rsid w:val="00B31BB5"/>
    <w:rsid w:val="00B320F4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A6520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2EC0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4828"/>
    <w:rsid w:val="00C4658C"/>
    <w:rsid w:val="00C47362"/>
    <w:rsid w:val="00C55ABB"/>
    <w:rsid w:val="00C56563"/>
    <w:rsid w:val="00C6198A"/>
    <w:rsid w:val="00C61DAE"/>
    <w:rsid w:val="00C62964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089D"/>
    <w:rsid w:val="00D012F9"/>
    <w:rsid w:val="00D0245F"/>
    <w:rsid w:val="00D03316"/>
    <w:rsid w:val="00D06E43"/>
    <w:rsid w:val="00D10732"/>
    <w:rsid w:val="00D11CBF"/>
    <w:rsid w:val="00D1260C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5E37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0596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27E8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2374"/>
    <w:rsid w:val="00F43F9D"/>
    <w:rsid w:val="00F47118"/>
    <w:rsid w:val="00F50E19"/>
    <w:rsid w:val="00F515A6"/>
    <w:rsid w:val="00F532EE"/>
    <w:rsid w:val="00F5333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1121766C"/>
    <w:rsid w:val="444B446B"/>
    <w:rsid w:val="4E06641D"/>
    <w:rsid w:val="50654435"/>
    <w:rsid w:val="7923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8B800"/>
  <w15:docId w15:val="{463D487F-3EF1-204A-A7A0-2ACFF92C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DC1">
    <w:name w:val="toc 1"/>
    <w:basedOn w:val="Normal"/>
    <w:next w:val="Normal"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6FA4B01DA5841957B43A71AE03596" ma:contentTypeVersion="13" ma:contentTypeDescription="Crear nuevo documento." ma:contentTypeScope="" ma:versionID="337dc7e717a05e36bc367ef1e477cc3a">
  <xsd:schema xmlns:xsd="http://www.w3.org/2001/XMLSchema" xmlns:xs="http://www.w3.org/2001/XMLSchema" xmlns:p="http://schemas.microsoft.com/office/2006/metadata/properties" xmlns:ns2="509c5980-5d0b-40ef-89a7-9bc68555beaf" xmlns:ns3="c4eca7d6-24bf-4a5a-bf89-72bfac684262" targetNamespace="http://schemas.microsoft.com/office/2006/metadata/properties" ma:root="true" ma:fieldsID="f4f21d46ba99a56ce1a9bad4a190cb23" ns2:_="" ns3:_="">
    <xsd:import namespace="509c5980-5d0b-40ef-89a7-9bc68555beaf"/>
    <xsd:import namespace="c4eca7d6-24bf-4a5a-bf89-72bfac6842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5980-5d0b-40ef-89a7-9bc68555be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a7d6-24bf-4a5a-bf89-72bfac684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eca7d6-24bf-4a5a-bf89-72bfac6842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A363C-7F0D-497E-8B95-A0FB1A942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FD71D-ACC0-45CC-8837-0EADE54BF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5980-5d0b-40ef-89a7-9bc68555beaf"/>
    <ds:schemaRef ds:uri="c4eca7d6-24bf-4a5a-bf89-72bfac684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c4eca7d6-24bf-4a5a-bf89-72bfac684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2024-12-03T14:09:00Z</cp:lastPrinted>
  <dcterms:created xsi:type="dcterms:W3CDTF">2025-05-16T14:13:00Z</dcterms:created>
  <dcterms:modified xsi:type="dcterms:W3CDTF">2025-05-16T14:13:00Z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0x010100BB76FA4B01DA5841957B43A71AE03596</vt:lpwstr>
  </property>
  <property fmtid="{D5CDD505-2E9C-101B-9397-08002B2CF9AE}" pid="3" name="KSOProductBuildVer">
    <vt:lpwstr>3082-11.2.0.11130</vt:lpwstr>
  </property>
  <property fmtid="{D5CDD505-2E9C-101B-9397-08002B2CF9AE}" pid="4" name="ICV">
    <vt:lpwstr>0E25602CA8864E15B98C1AA603D36154</vt:lpwstr>
  </property>
</Properties>
</file>